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7" w:rsidRPr="000E7AA1" w:rsidRDefault="003E7E6D" w:rsidP="002F57E4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E7AA1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-747395</wp:posOffset>
            </wp:positionV>
            <wp:extent cx="1694180" cy="871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расн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146" w:rsidRPr="000E7AA1">
        <w:rPr>
          <w:rFonts w:cstheme="minorHAnsi"/>
          <w:b/>
          <w:sz w:val="24"/>
          <w:szCs w:val="24"/>
        </w:rPr>
        <w:t>ОРІЄНТОВНЕ КАЛЕНДАРНО-ТЕМАТИЧНЕ ПЛАНУВАННЯ УРОКІВ МАТЕМАТИКИ</w:t>
      </w:r>
    </w:p>
    <w:p w:rsidR="008B56E3" w:rsidRDefault="00061985" w:rsidP="008B56E3">
      <w:pPr>
        <w:spacing w:after="0"/>
        <w:jc w:val="center"/>
        <w:rPr>
          <w:rFonts w:cstheme="minorHAnsi"/>
          <w:b/>
          <w:sz w:val="24"/>
          <w:szCs w:val="24"/>
        </w:rPr>
      </w:pPr>
      <w:r w:rsidRPr="000E7AA1">
        <w:rPr>
          <w:rFonts w:cstheme="minorHAnsi"/>
          <w:b/>
          <w:sz w:val="24"/>
          <w:szCs w:val="24"/>
        </w:rPr>
        <w:t xml:space="preserve">за </w:t>
      </w:r>
      <w:r w:rsidR="008B56E3">
        <w:rPr>
          <w:rFonts w:cstheme="minorHAnsi"/>
          <w:b/>
          <w:sz w:val="24"/>
          <w:szCs w:val="24"/>
        </w:rPr>
        <w:t xml:space="preserve">першою частиною </w:t>
      </w:r>
      <w:r w:rsidRPr="000E7AA1">
        <w:rPr>
          <w:rFonts w:cstheme="minorHAnsi"/>
          <w:b/>
          <w:sz w:val="24"/>
          <w:szCs w:val="24"/>
        </w:rPr>
        <w:t>підручник</w:t>
      </w:r>
      <w:r w:rsidR="008B56E3">
        <w:rPr>
          <w:rFonts w:cstheme="minorHAnsi"/>
          <w:b/>
          <w:sz w:val="24"/>
          <w:szCs w:val="24"/>
        </w:rPr>
        <w:t>а</w:t>
      </w:r>
      <w:r w:rsidRPr="000E7AA1">
        <w:rPr>
          <w:rFonts w:cstheme="minorHAnsi"/>
          <w:b/>
          <w:sz w:val="24"/>
          <w:szCs w:val="24"/>
        </w:rPr>
        <w:t xml:space="preserve"> </w:t>
      </w:r>
      <w:r w:rsidR="00EB5E07" w:rsidRPr="000E7AA1">
        <w:rPr>
          <w:rFonts w:cstheme="minorHAnsi"/>
          <w:b/>
          <w:sz w:val="24"/>
          <w:szCs w:val="24"/>
        </w:rPr>
        <w:t>«Математика</w:t>
      </w:r>
      <w:r w:rsidR="008B56E3">
        <w:rPr>
          <w:rFonts w:cstheme="minorHAnsi"/>
          <w:b/>
          <w:sz w:val="24"/>
          <w:szCs w:val="24"/>
        </w:rPr>
        <w:t>. 4 клас</w:t>
      </w:r>
      <w:r w:rsidR="00EB5E07" w:rsidRPr="000E7AA1">
        <w:rPr>
          <w:rFonts w:cstheme="minorHAnsi"/>
          <w:b/>
          <w:sz w:val="24"/>
          <w:szCs w:val="24"/>
        </w:rPr>
        <w:t xml:space="preserve">» (С. П. Логачевська, </w:t>
      </w:r>
      <w:r w:rsidR="0095269B" w:rsidRPr="000E7AA1">
        <w:rPr>
          <w:rFonts w:cstheme="minorHAnsi"/>
          <w:b/>
          <w:sz w:val="24"/>
          <w:szCs w:val="24"/>
        </w:rPr>
        <w:t>Т. А. Логачевська),</w:t>
      </w:r>
    </w:p>
    <w:p w:rsidR="00EB5E07" w:rsidRPr="000E7AA1" w:rsidRDefault="0095269B" w:rsidP="008B56E3">
      <w:pPr>
        <w:spacing w:after="0"/>
        <w:jc w:val="center"/>
        <w:rPr>
          <w:rFonts w:cstheme="minorHAnsi"/>
          <w:b/>
          <w:sz w:val="24"/>
          <w:szCs w:val="24"/>
        </w:rPr>
      </w:pPr>
      <w:r w:rsidRPr="000E7AA1">
        <w:rPr>
          <w:rFonts w:cstheme="minorHAnsi"/>
          <w:b/>
          <w:sz w:val="24"/>
          <w:szCs w:val="24"/>
        </w:rPr>
        <w:t xml:space="preserve"> </w:t>
      </w:r>
      <w:r w:rsidR="00EB5E07" w:rsidRPr="000E7AA1">
        <w:rPr>
          <w:rFonts w:cstheme="minorHAnsi"/>
          <w:b/>
          <w:sz w:val="24"/>
          <w:szCs w:val="24"/>
        </w:rPr>
        <w:t>укладеного відповідно до типової освітньої програми</w:t>
      </w:r>
      <w:r w:rsidR="008B56E3">
        <w:rPr>
          <w:rFonts w:cstheme="minorHAnsi"/>
          <w:b/>
          <w:sz w:val="24"/>
          <w:szCs w:val="24"/>
        </w:rPr>
        <w:t xml:space="preserve"> </w:t>
      </w:r>
      <w:r w:rsidR="00EB5E07" w:rsidRPr="000E7AA1">
        <w:rPr>
          <w:rFonts w:cstheme="minorHAnsi"/>
          <w:b/>
          <w:sz w:val="24"/>
          <w:szCs w:val="24"/>
        </w:rPr>
        <w:t>авторського колективу під керівництвом Р. Б. Шияна</w:t>
      </w:r>
    </w:p>
    <w:p w:rsidR="00EB5E07" w:rsidRPr="000E7AA1" w:rsidRDefault="00EB5E07" w:rsidP="002F57E4">
      <w:pPr>
        <w:spacing w:after="0"/>
        <w:rPr>
          <w:rFonts w:cstheme="minorHAnsi"/>
          <w:sz w:val="24"/>
          <w:szCs w:val="24"/>
        </w:rPr>
      </w:pPr>
    </w:p>
    <w:p w:rsidR="00EB5E07" w:rsidRPr="000E7AA1" w:rsidRDefault="00EB5E07" w:rsidP="002F57E4">
      <w:pPr>
        <w:spacing w:after="0"/>
        <w:rPr>
          <w:rFonts w:cstheme="minorHAnsi"/>
          <w:sz w:val="24"/>
          <w:szCs w:val="24"/>
        </w:rPr>
      </w:pPr>
      <w:r w:rsidRPr="000E7AA1">
        <w:rPr>
          <w:rFonts w:cstheme="minorHAnsi"/>
          <w:sz w:val="24"/>
          <w:szCs w:val="24"/>
        </w:rPr>
        <w:t>Математична освітня галузь впроваджується на уроках математики (</w:t>
      </w:r>
      <w:r w:rsidR="00061985" w:rsidRPr="000E7AA1">
        <w:rPr>
          <w:rFonts w:cstheme="minorHAnsi"/>
          <w:sz w:val="24"/>
          <w:szCs w:val="24"/>
        </w:rPr>
        <w:t>4</w:t>
      </w:r>
      <w:r w:rsidRPr="000E7AA1">
        <w:rPr>
          <w:rFonts w:cstheme="minorHAnsi"/>
          <w:sz w:val="24"/>
          <w:szCs w:val="24"/>
        </w:rPr>
        <w:t xml:space="preserve"> год) й уроках курсу «Я досліджую світ»</w:t>
      </w:r>
      <w:r w:rsidR="0026446A">
        <w:rPr>
          <w:rFonts w:cstheme="minorHAnsi"/>
          <w:sz w:val="24"/>
          <w:szCs w:val="24"/>
        </w:rPr>
        <w:t xml:space="preserve"> </w:t>
      </w:r>
      <w:r w:rsidR="0026446A" w:rsidRPr="000E7AA1">
        <w:rPr>
          <w:rFonts w:cstheme="minorHAnsi"/>
          <w:sz w:val="24"/>
          <w:szCs w:val="24"/>
        </w:rPr>
        <w:t xml:space="preserve"> </w:t>
      </w:r>
      <w:r w:rsidRPr="000E7AA1">
        <w:rPr>
          <w:rFonts w:cstheme="minorHAnsi"/>
          <w:sz w:val="24"/>
          <w:szCs w:val="24"/>
        </w:rPr>
        <w:t xml:space="preserve">(1 год).   </w:t>
      </w:r>
      <w:r w:rsidRPr="000E7AA1">
        <w:rPr>
          <w:rFonts w:cstheme="minorHAnsi"/>
          <w:sz w:val="24"/>
          <w:szCs w:val="24"/>
        </w:rPr>
        <w:br/>
      </w:r>
    </w:p>
    <w:p w:rsidR="00601388" w:rsidRDefault="00601388" w:rsidP="00867D29">
      <w:pPr>
        <w:jc w:val="center"/>
        <w:rPr>
          <w:rFonts w:cstheme="minorHAnsi"/>
          <w:b/>
          <w:i/>
          <w:sz w:val="24"/>
          <w:szCs w:val="24"/>
        </w:rPr>
      </w:pPr>
    </w:p>
    <w:p w:rsidR="00EB5E07" w:rsidRPr="00867D29" w:rsidRDefault="0001737F" w:rsidP="00867D29">
      <w:pPr>
        <w:jc w:val="center"/>
        <w:rPr>
          <w:rFonts w:cstheme="minorHAnsi"/>
          <w:b/>
          <w:i/>
          <w:sz w:val="24"/>
          <w:szCs w:val="24"/>
        </w:rPr>
      </w:pPr>
      <w:r w:rsidRPr="00867D29">
        <w:rPr>
          <w:rFonts w:cstheme="minorHAnsi"/>
          <w:b/>
          <w:i/>
          <w:sz w:val="24"/>
          <w:szCs w:val="24"/>
        </w:rPr>
        <w:t>Орієнтовне к</w:t>
      </w:r>
      <w:r w:rsidR="002F57E4" w:rsidRPr="00867D29">
        <w:rPr>
          <w:rFonts w:cstheme="minorHAnsi"/>
          <w:b/>
          <w:i/>
          <w:sz w:val="24"/>
          <w:szCs w:val="24"/>
        </w:rPr>
        <w:t>алендарн</w:t>
      </w:r>
      <w:r w:rsidRPr="00867D29">
        <w:rPr>
          <w:rFonts w:cstheme="minorHAnsi"/>
          <w:b/>
          <w:i/>
          <w:sz w:val="24"/>
          <w:szCs w:val="24"/>
        </w:rPr>
        <w:t>о-тематичне</w:t>
      </w:r>
      <w:r w:rsidR="002F57E4" w:rsidRPr="00867D29">
        <w:rPr>
          <w:rFonts w:cstheme="minorHAnsi"/>
          <w:b/>
          <w:i/>
          <w:sz w:val="24"/>
          <w:szCs w:val="24"/>
        </w:rPr>
        <w:t xml:space="preserve"> планування на перше півріччя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1608"/>
        <w:gridCol w:w="944"/>
        <w:gridCol w:w="6095"/>
        <w:gridCol w:w="1843"/>
        <w:gridCol w:w="1354"/>
      </w:tblGrid>
      <w:tr w:rsidR="002F57E4" w:rsidRPr="000E7AA1" w:rsidTr="00BD4B91">
        <w:tc>
          <w:tcPr>
            <w:tcW w:w="3510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Тема місяця інтегрованого курсу ЯДС</w:t>
            </w:r>
          </w:p>
        </w:tc>
        <w:tc>
          <w:tcPr>
            <w:tcW w:w="1608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Орієнтовна</w:t>
            </w:r>
          </w:p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944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№ уроку</w:t>
            </w:r>
          </w:p>
        </w:tc>
        <w:tc>
          <w:tcPr>
            <w:tcW w:w="6095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 xml:space="preserve">Назва теми </w:t>
            </w:r>
          </w:p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Сторінка підручника</w:t>
            </w:r>
          </w:p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(частина 1)</w:t>
            </w:r>
          </w:p>
        </w:tc>
        <w:tc>
          <w:tcPr>
            <w:tcW w:w="1354" w:type="dxa"/>
          </w:tcPr>
          <w:p w:rsidR="002F57E4" w:rsidRPr="000E7AA1" w:rsidRDefault="002F57E4" w:rsidP="002F57E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 xml:space="preserve">Сторінка робочого зошита </w:t>
            </w:r>
          </w:p>
        </w:tc>
      </w:tr>
      <w:tr w:rsidR="002F57E4" w:rsidRPr="000E7AA1" w:rsidTr="00BD4B91">
        <w:tc>
          <w:tcPr>
            <w:tcW w:w="3510" w:type="dxa"/>
            <w:vMerge w:val="restart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FF0000"/>
                <w:sz w:val="24"/>
                <w:szCs w:val="24"/>
              </w:rPr>
              <w:t>Вересень</w:t>
            </w:r>
          </w:p>
          <w:p w:rsidR="002F57E4" w:rsidRPr="000E7AA1" w:rsidRDefault="002F57E4" w:rsidP="002F57E4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0E7AA1">
              <w:rPr>
                <w:rFonts w:cstheme="minorHAnsi"/>
                <w:b/>
                <w:sz w:val="28"/>
                <w:szCs w:val="28"/>
              </w:rPr>
              <w:t xml:space="preserve">Вчимося </w:t>
            </w:r>
            <w:r w:rsidR="00601388">
              <w:rPr>
                <w:rFonts w:cstheme="minorHAnsi"/>
                <w:b/>
                <w:sz w:val="28"/>
                <w:szCs w:val="28"/>
              </w:rPr>
              <w:t>в</w:t>
            </w:r>
            <w:r w:rsidRPr="000E7AA1">
              <w:rPr>
                <w:rFonts w:cstheme="minorHAnsi"/>
                <w:b/>
                <w:sz w:val="28"/>
                <w:szCs w:val="28"/>
              </w:rPr>
              <w:t>ідповідальності</w:t>
            </w:r>
          </w:p>
          <w:p w:rsidR="002F57E4" w:rsidRPr="000E7AA1" w:rsidRDefault="002F57E4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1-й</w:t>
            </w:r>
          </w:p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Наука спілкування</w:t>
            </w:r>
          </w:p>
        </w:tc>
        <w:tc>
          <w:tcPr>
            <w:tcW w:w="1608" w:type="dxa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F57E4" w:rsidRPr="000E7AA1" w:rsidRDefault="004B1647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01388" w:rsidRPr="00601388" w:rsidRDefault="00601388" w:rsidP="008A67CD">
            <w:pPr>
              <w:spacing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601388">
              <w:rPr>
                <w:rFonts w:cstheme="minorHAnsi"/>
                <w:b/>
                <w:color w:val="C00000"/>
                <w:sz w:val="24"/>
                <w:szCs w:val="24"/>
              </w:rPr>
              <w:t>Розділ 1. Повторення вивченого в 3 класі</w:t>
            </w:r>
          </w:p>
          <w:p w:rsidR="00767BB4" w:rsidRPr="00E472DF" w:rsidRDefault="00767BB4" w:rsidP="008A67C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theme="minorHAnsi"/>
                <w:sz w:val="24"/>
                <w:szCs w:val="24"/>
              </w:rPr>
              <w:t>Таблиці множення і ділення</w:t>
            </w:r>
          </w:p>
        </w:tc>
        <w:tc>
          <w:tcPr>
            <w:tcW w:w="1843" w:type="dxa"/>
          </w:tcPr>
          <w:p w:rsidR="002F57E4" w:rsidRPr="00E472DF" w:rsidRDefault="00767BB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theme="minorHAnsi"/>
                <w:sz w:val="24"/>
                <w:szCs w:val="24"/>
              </w:rPr>
              <w:t>4</w:t>
            </w:r>
            <w:r w:rsidR="0075371E" w:rsidRPr="00E472DF">
              <w:rPr>
                <w:rFonts w:cstheme="minorHAnsi"/>
                <w:sz w:val="24"/>
                <w:szCs w:val="24"/>
              </w:rPr>
              <w:t>-5</w:t>
            </w:r>
          </w:p>
        </w:tc>
        <w:tc>
          <w:tcPr>
            <w:tcW w:w="1354" w:type="dxa"/>
          </w:tcPr>
          <w:p w:rsidR="002F57E4" w:rsidRPr="000E7AA1" w:rsidRDefault="00770BB8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F57E4" w:rsidRPr="000E7AA1" w:rsidTr="00BD4B91">
        <w:tc>
          <w:tcPr>
            <w:tcW w:w="3510" w:type="dxa"/>
            <w:vMerge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F57E4" w:rsidRPr="000E7AA1" w:rsidRDefault="004B1647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F57E4" w:rsidRPr="00E472DF" w:rsidRDefault="00767BB4" w:rsidP="008A67C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theme="minorHAnsi"/>
                <w:sz w:val="24"/>
                <w:szCs w:val="24"/>
              </w:rPr>
              <w:t>Вирази та нерівності зі змінними</w:t>
            </w:r>
          </w:p>
        </w:tc>
        <w:tc>
          <w:tcPr>
            <w:tcW w:w="1843" w:type="dxa"/>
          </w:tcPr>
          <w:p w:rsidR="002F57E4" w:rsidRPr="000E7AA1" w:rsidRDefault="0001737F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6</w:t>
            </w:r>
            <w:r w:rsidR="0075371E" w:rsidRPr="000E7AA1">
              <w:rPr>
                <w:rFonts w:cstheme="minorHAnsi"/>
                <w:sz w:val="24"/>
                <w:szCs w:val="24"/>
              </w:rPr>
              <w:t>-7</w:t>
            </w:r>
          </w:p>
        </w:tc>
        <w:tc>
          <w:tcPr>
            <w:tcW w:w="1354" w:type="dxa"/>
          </w:tcPr>
          <w:p w:rsidR="002F57E4" w:rsidRPr="000E7AA1" w:rsidRDefault="00770BB8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F57E4" w:rsidRPr="000E7AA1" w:rsidTr="00BD4B91">
        <w:tc>
          <w:tcPr>
            <w:tcW w:w="3510" w:type="dxa"/>
            <w:vMerge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F57E4" w:rsidRPr="000E7AA1" w:rsidRDefault="004B1647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F57E4" w:rsidRPr="000E7AA1" w:rsidRDefault="00767BB4" w:rsidP="008A67C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theme="minorHAnsi"/>
                <w:sz w:val="24"/>
                <w:szCs w:val="24"/>
              </w:rPr>
              <w:t>Рівняння</w:t>
            </w:r>
          </w:p>
        </w:tc>
        <w:tc>
          <w:tcPr>
            <w:tcW w:w="1843" w:type="dxa"/>
          </w:tcPr>
          <w:p w:rsidR="002F57E4" w:rsidRPr="000E7AA1" w:rsidRDefault="0001737F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8</w:t>
            </w:r>
            <w:r w:rsidR="0075371E" w:rsidRPr="000E7AA1">
              <w:rPr>
                <w:rFonts w:cstheme="minorHAnsi"/>
                <w:sz w:val="24"/>
                <w:szCs w:val="24"/>
              </w:rPr>
              <w:t>-9</w:t>
            </w:r>
          </w:p>
        </w:tc>
        <w:tc>
          <w:tcPr>
            <w:tcW w:w="1354" w:type="dxa"/>
          </w:tcPr>
          <w:p w:rsidR="002F57E4" w:rsidRPr="000E7AA1" w:rsidRDefault="00770BB8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F57E4" w:rsidRPr="000E7AA1" w:rsidTr="00BD4B91">
        <w:tc>
          <w:tcPr>
            <w:tcW w:w="3510" w:type="dxa"/>
            <w:vMerge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2F57E4" w:rsidRPr="000E7AA1" w:rsidRDefault="004B1647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57E4" w:rsidRPr="00E472DF" w:rsidRDefault="00767BB4" w:rsidP="006013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theme="minorHAnsi"/>
                <w:sz w:val="24"/>
                <w:szCs w:val="24"/>
              </w:rPr>
              <w:t>Усне додавання і віднімання</w:t>
            </w:r>
            <w:r w:rsidR="00601388">
              <w:rPr>
                <w:rFonts w:cstheme="minorHAnsi"/>
                <w:sz w:val="24"/>
                <w:szCs w:val="24"/>
              </w:rPr>
              <w:t xml:space="preserve"> </w:t>
            </w:r>
            <w:r w:rsidRPr="00E472DF">
              <w:rPr>
                <w:rFonts w:cstheme="minorHAnsi"/>
                <w:sz w:val="24"/>
                <w:szCs w:val="24"/>
              </w:rPr>
              <w:t>в межах 1000</w:t>
            </w:r>
          </w:p>
        </w:tc>
        <w:tc>
          <w:tcPr>
            <w:tcW w:w="1843" w:type="dxa"/>
          </w:tcPr>
          <w:p w:rsidR="002F57E4" w:rsidRPr="000E7AA1" w:rsidRDefault="0001737F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10</w:t>
            </w:r>
            <w:r w:rsidR="0075371E" w:rsidRPr="000E7AA1">
              <w:rPr>
                <w:rFonts w:cstheme="minorHAnsi"/>
                <w:sz w:val="24"/>
                <w:szCs w:val="24"/>
              </w:rPr>
              <w:t>-11</w:t>
            </w:r>
          </w:p>
        </w:tc>
        <w:tc>
          <w:tcPr>
            <w:tcW w:w="1354" w:type="dxa"/>
          </w:tcPr>
          <w:p w:rsidR="002F57E4" w:rsidRPr="000E7AA1" w:rsidRDefault="00770BB8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F57E4" w:rsidRPr="000E7AA1" w:rsidTr="00BD4B91">
        <w:tc>
          <w:tcPr>
            <w:tcW w:w="3510" w:type="dxa"/>
            <w:vMerge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2F57E4" w:rsidRPr="000E7AA1" w:rsidRDefault="00E90690" w:rsidP="0075371E">
            <w:pPr>
              <w:spacing w:line="276" w:lineRule="auto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2F57E4" w:rsidRPr="000E7AA1" w:rsidRDefault="002F57E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7BB4" w:rsidRPr="000E7AA1" w:rsidTr="00BD4B91">
        <w:tc>
          <w:tcPr>
            <w:tcW w:w="3510" w:type="dxa"/>
            <w:vMerge w:val="restart"/>
          </w:tcPr>
          <w:p w:rsidR="00767BB4" w:rsidRPr="000E7AA1" w:rsidRDefault="00767BB4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2-й</w:t>
            </w:r>
          </w:p>
          <w:p w:rsidR="00767BB4" w:rsidRPr="000E7AA1" w:rsidRDefault="00767BB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Думки — почуття — вчинки</w:t>
            </w:r>
          </w:p>
        </w:tc>
        <w:tc>
          <w:tcPr>
            <w:tcW w:w="1608" w:type="dxa"/>
          </w:tcPr>
          <w:p w:rsidR="00767BB4" w:rsidRPr="000E7AA1" w:rsidRDefault="00767BB4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67BB4" w:rsidRPr="000E7AA1" w:rsidRDefault="009F1AD6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67BB4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Усне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 межах 1000 (продовження)</w:t>
            </w:r>
          </w:p>
        </w:tc>
        <w:tc>
          <w:tcPr>
            <w:tcW w:w="1843" w:type="dxa"/>
          </w:tcPr>
          <w:p w:rsidR="00767BB4" w:rsidRPr="000E7AA1" w:rsidRDefault="0075371E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11-12</w:t>
            </w:r>
          </w:p>
        </w:tc>
        <w:tc>
          <w:tcPr>
            <w:tcW w:w="1354" w:type="dxa"/>
          </w:tcPr>
          <w:p w:rsidR="00767BB4" w:rsidRPr="000E7AA1" w:rsidRDefault="00770BB8" w:rsidP="002F57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67BB4" w:rsidRPr="000E7AA1" w:rsidTr="00BD4B91">
        <w:tc>
          <w:tcPr>
            <w:tcW w:w="3510" w:type="dxa"/>
            <w:vMerge/>
          </w:tcPr>
          <w:p w:rsidR="00767BB4" w:rsidRPr="000E7AA1" w:rsidRDefault="00767BB4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67BB4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67BB4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Усне ділення і множення в межах 1000</w:t>
            </w:r>
          </w:p>
        </w:tc>
        <w:tc>
          <w:tcPr>
            <w:tcW w:w="1843" w:type="dxa"/>
          </w:tcPr>
          <w:p w:rsidR="00767BB4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13-14</w:t>
            </w:r>
          </w:p>
        </w:tc>
        <w:tc>
          <w:tcPr>
            <w:tcW w:w="1354" w:type="dxa"/>
          </w:tcPr>
          <w:p w:rsidR="00767BB4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5371E" w:rsidRPr="000E7AA1" w:rsidRDefault="0075371E" w:rsidP="0075371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Усне ділення і множення в межах 1000 (продовження)</w:t>
            </w:r>
          </w:p>
        </w:tc>
        <w:tc>
          <w:tcPr>
            <w:tcW w:w="1843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14-15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767BB4" w:rsidRPr="000E7AA1" w:rsidTr="00BD4B91">
        <w:tc>
          <w:tcPr>
            <w:tcW w:w="3510" w:type="dxa"/>
            <w:vMerge/>
          </w:tcPr>
          <w:p w:rsidR="00767BB4" w:rsidRPr="000E7AA1" w:rsidRDefault="00767BB4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67BB4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67BB4" w:rsidRPr="008A67CD" w:rsidRDefault="0075371E" w:rsidP="008A67C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Ділення з остачею</w:t>
            </w:r>
          </w:p>
        </w:tc>
        <w:tc>
          <w:tcPr>
            <w:tcW w:w="1843" w:type="dxa"/>
          </w:tcPr>
          <w:p w:rsidR="00767BB4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16-17</w:t>
            </w:r>
          </w:p>
        </w:tc>
        <w:tc>
          <w:tcPr>
            <w:tcW w:w="1354" w:type="dxa"/>
          </w:tcPr>
          <w:p w:rsidR="00767BB4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75371E" w:rsidRPr="000E7AA1" w:rsidTr="00BD4B91">
        <w:trPr>
          <w:trHeight w:val="317"/>
        </w:trPr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5371E" w:rsidRPr="000E7AA1" w:rsidRDefault="004B1647" w:rsidP="0075371E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7BB4" w:rsidRPr="000E7AA1" w:rsidTr="00BD4B91">
        <w:tc>
          <w:tcPr>
            <w:tcW w:w="3510" w:type="dxa"/>
            <w:vMerge w:val="restart"/>
          </w:tcPr>
          <w:p w:rsidR="00767BB4" w:rsidRPr="000E7AA1" w:rsidRDefault="00767BB4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3-й</w:t>
            </w:r>
          </w:p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bCs/>
                <w:color w:val="211D1E"/>
                <w:sz w:val="23"/>
              </w:rPr>
              <w:t>Безпека</w:t>
            </w:r>
          </w:p>
        </w:tc>
        <w:tc>
          <w:tcPr>
            <w:tcW w:w="1608" w:type="dxa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67BB4" w:rsidRPr="003C515B" w:rsidRDefault="009F1AD6" w:rsidP="002F57E4">
            <w:pPr>
              <w:rPr>
                <w:rFonts w:cstheme="minorHAnsi"/>
                <w:sz w:val="24"/>
                <w:szCs w:val="24"/>
              </w:rPr>
            </w:pPr>
            <w:r w:rsidRPr="003C515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67BB4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 межах 1000</w:t>
            </w:r>
          </w:p>
        </w:tc>
        <w:tc>
          <w:tcPr>
            <w:tcW w:w="1843" w:type="dxa"/>
          </w:tcPr>
          <w:p w:rsidR="00767BB4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18-19</w:t>
            </w:r>
          </w:p>
        </w:tc>
        <w:tc>
          <w:tcPr>
            <w:tcW w:w="1354" w:type="dxa"/>
          </w:tcPr>
          <w:p w:rsidR="00767BB4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3C515B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3C515B">
              <w:rPr>
                <w:rFonts w:cstheme="minorHAnsi"/>
                <w:sz w:val="24"/>
                <w:szCs w:val="24"/>
              </w:rPr>
              <w:t>1</w:t>
            </w:r>
            <w:r w:rsidR="009F1AD6" w:rsidRPr="003C515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 межах 1000 (продовження)</w:t>
            </w:r>
          </w:p>
        </w:tc>
        <w:tc>
          <w:tcPr>
            <w:tcW w:w="1843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19-20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3C515B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3C515B">
              <w:rPr>
                <w:rFonts w:cstheme="minorHAnsi"/>
                <w:sz w:val="24"/>
                <w:szCs w:val="24"/>
              </w:rPr>
              <w:t>1</w:t>
            </w:r>
            <w:r w:rsidR="009F1AD6" w:rsidRPr="003C515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5371E" w:rsidRPr="000E7AA1" w:rsidRDefault="0075371E" w:rsidP="008A67C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3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21-22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3C515B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3C515B">
              <w:rPr>
                <w:rFonts w:cstheme="minorHAnsi"/>
                <w:sz w:val="24"/>
                <w:szCs w:val="24"/>
              </w:rPr>
              <w:t>1</w:t>
            </w:r>
            <w:r w:rsidR="009F1AD6" w:rsidRPr="003C515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5371E" w:rsidRPr="000B5772" w:rsidRDefault="000B5772" w:rsidP="009430B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Діагностувальна робота. Повторення вивченого в 3 класі</w:t>
            </w:r>
            <w:r w:rsidR="009430BB" w:rsidRPr="000B577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371E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5371E" w:rsidRPr="000E7AA1" w:rsidRDefault="00867D29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67BB4" w:rsidRPr="000E7AA1" w:rsidTr="00BD4B91">
        <w:tc>
          <w:tcPr>
            <w:tcW w:w="3510" w:type="dxa"/>
            <w:vMerge/>
          </w:tcPr>
          <w:p w:rsidR="00767BB4" w:rsidRPr="000E7AA1" w:rsidRDefault="00767BB4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67BB4" w:rsidRPr="000E7AA1" w:rsidRDefault="004B1647" w:rsidP="00E160CE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67BB4" w:rsidRPr="000E7AA1" w:rsidRDefault="00767BB4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71E" w:rsidRPr="000E7AA1" w:rsidTr="00BD4B91">
        <w:tc>
          <w:tcPr>
            <w:tcW w:w="3510" w:type="dxa"/>
            <w:vMerge w:val="restart"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4-й</w:t>
            </w: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</w:t>
            </w:r>
            <w:r w:rsidR="009F1AD6" w:rsidRPr="000E7A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5371E" w:rsidRPr="000E7AA1" w:rsidRDefault="0075371E" w:rsidP="00DF18B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0E7AA1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 xml:space="preserve">Розділ </w:t>
            </w:r>
            <w:r w:rsidR="00E472DF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2</w:t>
            </w:r>
            <w:r w:rsidRPr="000E7AA1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. Багатоцифрові числа. Додавання і віднімання</w:t>
            </w:r>
          </w:p>
          <w:p w:rsidR="0075371E" w:rsidRPr="00E03106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Десяткова система числення.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Утворення розрядних одиниць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23-24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</w:t>
            </w:r>
            <w:r w:rsidR="009F1AD6" w:rsidRPr="000E7AA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Десяткова система числення.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A67CD">
              <w:rPr>
                <w:rFonts w:cstheme="minorHAnsi"/>
                <w:sz w:val="24"/>
                <w:szCs w:val="24"/>
                <w:lang w:val="ru-RU"/>
              </w:rPr>
              <w:t>Утворення розрядних одиниць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 xml:space="preserve"> (продовження)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25-26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</w:t>
            </w:r>
            <w:r w:rsidR="009F1AD6" w:rsidRPr="000E7A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Класи чисел. Читання і запис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багатоцифрових чисел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27-28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4B1647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1</w:t>
            </w:r>
            <w:r w:rsidR="009F1AD6" w:rsidRPr="000E7AA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Класи чисел. Читання і запис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багатоцифрових чисел (продовження)</w:t>
            </w:r>
          </w:p>
        </w:tc>
        <w:tc>
          <w:tcPr>
            <w:tcW w:w="1843" w:type="dxa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29</w:t>
            </w:r>
            <w:r w:rsidR="00E40E05" w:rsidRPr="000E7AA1">
              <w:rPr>
                <w:rFonts w:cstheme="minorHAnsi"/>
                <w:sz w:val="24"/>
                <w:szCs w:val="24"/>
              </w:rPr>
              <w:t>-30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5371E" w:rsidRPr="000E7AA1" w:rsidRDefault="00E472DF" w:rsidP="00DF18B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71E" w:rsidRPr="000E7AA1" w:rsidTr="00BD4B91">
        <w:tc>
          <w:tcPr>
            <w:tcW w:w="3510" w:type="dxa"/>
            <w:vMerge w:val="restart"/>
          </w:tcPr>
          <w:p w:rsidR="0075371E" w:rsidRPr="000E7AA1" w:rsidRDefault="0075371E" w:rsidP="002F57E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FF0000"/>
                <w:sz w:val="24"/>
                <w:szCs w:val="24"/>
              </w:rPr>
              <w:t>Жовтень</w:t>
            </w:r>
          </w:p>
          <w:p w:rsidR="0075371E" w:rsidRPr="000E7AA1" w:rsidRDefault="0075371E" w:rsidP="002F57E4">
            <w:pPr>
              <w:spacing w:line="276" w:lineRule="auto"/>
              <w:rPr>
                <w:rFonts w:cstheme="minorHAnsi"/>
                <w:b/>
                <w:bCs/>
                <w:color w:val="4F81BC"/>
                <w:sz w:val="23"/>
                <w:lang w:val="ru-RU"/>
              </w:rPr>
            </w:pPr>
            <w:r w:rsidRPr="000E7AA1">
              <w:rPr>
                <w:rFonts w:cstheme="minorHAnsi"/>
                <w:b/>
                <w:bCs/>
                <w:color w:val="4F81BC"/>
                <w:sz w:val="23"/>
                <w:lang w:val="ru-RU"/>
              </w:rPr>
              <w:t xml:space="preserve">ІІ. ЛЮДИНА ТА ІНШІ ОРГАНІЗМИ </w:t>
            </w:r>
          </w:p>
          <w:p w:rsidR="0075371E" w:rsidRPr="000E7AA1" w:rsidRDefault="0075371E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5-й</w:t>
            </w:r>
          </w:p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Як працює організм людини?</w:t>
            </w: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75371E" w:rsidRPr="000E7AA1" w:rsidRDefault="0075371E" w:rsidP="008A67CD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Утворення багатоцифрових чисел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31-32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75371E" w:rsidRPr="000E7AA1" w:rsidRDefault="0075371E" w:rsidP="008A67CD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Порівняння багатоцифрових чисел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33-34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Порівняння багатоцифрових чисел (продовження)</w:t>
            </w:r>
          </w:p>
        </w:tc>
        <w:tc>
          <w:tcPr>
            <w:tcW w:w="1843" w:type="dxa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35</w:t>
            </w:r>
            <w:r w:rsidR="00E40E05" w:rsidRPr="000E7AA1">
              <w:rPr>
                <w:rFonts w:cstheme="minorHAnsi"/>
                <w:sz w:val="24"/>
                <w:szCs w:val="24"/>
              </w:rPr>
              <w:t>-36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Додавання і віднімання круглих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багатоцифрових чисел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37-38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5371E" w:rsidRPr="000E7AA1" w:rsidRDefault="004B1647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71E" w:rsidRPr="000E7AA1" w:rsidTr="00BD4B91">
        <w:tc>
          <w:tcPr>
            <w:tcW w:w="3510" w:type="dxa"/>
            <w:vMerge w:val="restart"/>
          </w:tcPr>
          <w:p w:rsidR="0075371E" w:rsidRPr="000E7AA1" w:rsidRDefault="0075371E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6-й</w:t>
            </w:r>
          </w:p>
          <w:p w:rsidR="0075371E" w:rsidRPr="000E7AA1" w:rsidRDefault="0075371E" w:rsidP="002F57E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Чому люди хворіють?</w:t>
            </w: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75371E" w:rsidRPr="000E7AA1" w:rsidRDefault="0075371E" w:rsidP="006013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Додавання і віднімання багатоцифрових</w:t>
            </w:r>
            <w:r w:rsidR="0060138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чисел на основі розрядного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складу числа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39-40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75371E" w:rsidRPr="000E7AA1" w:rsidRDefault="0075371E" w:rsidP="006013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Додавання і віднімання багатоцифрових</w:t>
            </w:r>
            <w:r w:rsidR="0060138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чисел на основі розрядного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складу числа (продовження)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40-41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Додавання і віднімання багатоцифрових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чисел способом округлення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42-43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75371E" w:rsidRPr="00E03106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без переходу через розряд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44-45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5371E" w:rsidRPr="000E7AA1" w:rsidRDefault="004B1647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71E" w:rsidRPr="000E7AA1" w:rsidTr="00BD4B91">
        <w:tc>
          <w:tcPr>
            <w:tcW w:w="3510" w:type="dxa"/>
            <w:vMerge w:val="restart"/>
          </w:tcPr>
          <w:p w:rsidR="0075371E" w:rsidRPr="000E7AA1" w:rsidRDefault="0075371E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7-й</w:t>
            </w:r>
          </w:p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Життєвий цикл</w:t>
            </w: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без переходу через розряд (продовження)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46-47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75371E" w:rsidRPr="008A67CD" w:rsidRDefault="0075371E" w:rsidP="00DF18B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Перевірка дій додавання і віднімання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48-49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з переходом через розряд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50-51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75371E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75371E" w:rsidRPr="000E7AA1" w:rsidRDefault="0075371E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і віднімання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з переходом через розряд (продовження)</w:t>
            </w:r>
          </w:p>
        </w:tc>
        <w:tc>
          <w:tcPr>
            <w:tcW w:w="1843" w:type="dxa"/>
          </w:tcPr>
          <w:p w:rsidR="0075371E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51-52</w:t>
            </w:r>
          </w:p>
        </w:tc>
        <w:tc>
          <w:tcPr>
            <w:tcW w:w="1354" w:type="dxa"/>
          </w:tcPr>
          <w:p w:rsidR="0075371E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</w:tr>
      <w:tr w:rsidR="0075371E" w:rsidRPr="000E7AA1" w:rsidTr="00BD4B91">
        <w:tc>
          <w:tcPr>
            <w:tcW w:w="3510" w:type="dxa"/>
            <w:vMerge/>
          </w:tcPr>
          <w:p w:rsidR="0075371E" w:rsidRPr="000E7AA1" w:rsidRDefault="0075371E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75371E" w:rsidRPr="000E7AA1" w:rsidRDefault="00E472DF" w:rsidP="00E90690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75371E" w:rsidRPr="000E7AA1" w:rsidRDefault="0075371E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75371E" w:rsidRPr="000E7AA1" w:rsidRDefault="0075371E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0E05" w:rsidRPr="000E7AA1" w:rsidTr="00BD4B91">
        <w:trPr>
          <w:trHeight w:val="377"/>
        </w:trPr>
        <w:tc>
          <w:tcPr>
            <w:tcW w:w="3510" w:type="dxa"/>
            <w:vMerge w:val="restart"/>
          </w:tcPr>
          <w:p w:rsidR="00E40E05" w:rsidRPr="000E7AA1" w:rsidRDefault="00E40E05" w:rsidP="002F57E4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FF0000"/>
                <w:sz w:val="24"/>
                <w:szCs w:val="24"/>
              </w:rPr>
              <w:t>Листопад</w:t>
            </w:r>
          </w:p>
          <w:p w:rsidR="00E40E05" w:rsidRPr="000E7AA1" w:rsidRDefault="00E40E05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bCs/>
                <w:color w:val="4F81BC"/>
                <w:sz w:val="23"/>
                <w:lang w:val="ru-RU"/>
              </w:rPr>
              <w:t xml:space="preserve">ІІІ. ЛЮДИНА РОЗШИРЮЄ СВОЇ МОЖЛИВОСТІ </w:t>
            </w:r>
            <w:r w:rsidRPr="000E7AA1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 w:rsidR="003A1850">
              <w:rPr>
                <w:rFonts w:cstheme="minorHAnsi"/>
                <w:b/>
                <w:sz w:val="24"/>
                <w:szCs w:val="24"/>
              </w:rPr>
              <w:t>8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</w:p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Прості і складні механізми</w:t>
            </w: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E40E05" w:rsidRPr="008A67CD" w:rsidRDefault="00E40E05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віднімання: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вирази виду 4000 – 7, 4000 – 364</w:t>
            </w:r>
          </w:p>
        </w:tc>
        <w:tc>
          <w:tcPr>
            <w:tcW w:w="1843" w:type="dxa"/>
          </w:tcPr>
          <w:p w:rsidR="00E40E05" w:rsidRPr="000E7AA1" w:rsidRDefault="00E40E05" w:rsidP="00E40E05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53-54</w:t>
            </w:r>
          </w:p>
        </w:tc>
        <w:tc>
          <w:tcPr>
            <w:tcW w:w="1354" w:type="dxa"/>
          </w:tcPr>
          <w:p w:rsidR="00E40E05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40E05" w:rsidRPr="000E7AA1" w:rsidTr="00BD4B91">
        <w:trPr>
          <w:trHeight w:val="377"/>
        </w:trPr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E40E05" w:rsidRPr="000E7AA1" w:rsidRDefault="00E40E05" w:rsidP="00E40E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віднімання: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вирази виду 3005 – 46, 3050 – 72,</w:t>
            </w:r>
          </w:p>
          <w:p w:rsidR="00E40E05" w:rsidRPr="008A67CD" w:rsidRDefault="00E40E05" w:rsidP="008A67C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5006 – 128, 5060 – 487</w:t>
            </w:r>
          </w:p>
        </w:tc>
        <w:tc>
          <w:tcPr>
            <w:tcW w:w="1843" w:type="dxa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55-56</w:t>
            </w:r>
          </w:p>
        </w:tc>
        <w:tc>
          <w:tcPr>
            <w:tcW w:w="1354" w:type="dxa"/>
          </w:tcPr>
          <w:p w:rsidR="00E40E05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E90690" w:rsidRPr="000E7AA1" w:rsidTr="00BD4B91">
        <w:trPr>
          <w:trHeight w:val="377"/>
        </w:trPr>
        <w:tc>
          <w:tcPr>
            <w:tcW w:w="3510" w:type="dxa"/>
            <w:vMerge/>
          </w:tcPr>
          <w:p w:rsidR="00E90690" w:rsidRPr="000E7AA1" w:rsidRDefault="00E90690" w:rsidP="002F57E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E90690" w:rsidRPr="000E7AA1" w:rsidRDefault="00E90690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90690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E90690" w:rsidRPr="000E7AA1" w:rsidRDefault="00E90690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Письмове додавання трьох</w:t>
            </w:r>
            <w:r w:rsidR="00E472D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багатоцифрових чисел</w:t>
            </w:r>
          </w:p>
        </w:tc>
        <w:tc>
          <w:tcPr>
            <w:tcW w:w="1843" w:type="dxa"/>
          </w:tcPr>
          <w:p w:rsidR="00E90690" w:rsidRPr="000E7AA1" w:rsidRDefault="00E90690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57-58</w:t>
            </w:r>
          </w:p>
        </w:tc>
        <w:tc>
          <w:tcPr>
            <w:tcW w:w="1354" w:type="dxa"/>
          </w:tcPr>
          <w:p w:rsidR="00E90690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E40E05" w:rsidRPr="000E7AA1" w:rsidRDefault="00E40E05" w:rsidP="00E472D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Урок-узагальнення з розділу.</w:t>
            </w:r>
            <w:r w:rsidR="00E472DF">
              <w:rPr>
                <w:rFonts w:cstheme="minorHAnsi"/>
                <w:sz w:val="24"/>
                <w:szCs w:val="24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</w:rPr>
              <w:t xml:space="preserve"> Перевіряємо, що вміємо і знаємо</w:t>
            </w:r>
          </w:p>
        </w:tc>
        <w:tc>
          <w:tcPr>
            <w:tcW w:w="1843" w:type="dxa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62-63</w:t>
            </w:r>
          </w:p>
        </w:tc>
        <w:tc>
          <w:tcPr>
            <w:tcW w:w="1354" w:type="dxa"/>
          </w:tcPr>
          <w:p w:rsidR="00E40E05" w:rsidRPr="000E7AA1" w:rsidRDefault="00867D29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33-34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E40E05" w:rsidRPr="000E7AA1" w:rsidRDefault="00E40E05" w:rsidP="00867D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i/>
                <w:sz w:val="24"/>
                <w:szCs w:val="24"/>
              </w:rPr>
              <w:t xml:space="preserve">Презентація математичного проєкту № 1 </w:t>
            </w:r>
            <w:r w:rsidR="009F1AD6" w:rsidRPr="000E7AA1">
              <w:rPr>
                <w:rFonts w:cstheme="minorHAnsi"/>
                <w:b/>
                <w:i/>
                <w:sz w:val="24"/>
                <w:szCs w:val="24"/>
              </w:rPr>
              <w:t>(інтегрован</w:t>
            </w:r>
            <w:r w:rsidR="00867D29">
              <w:rPr>
                <w:rFonts w:cstheme="minorHAnsi"/>
                <w:b/>
                <w:i/>
                <w:sz w:val="24"/>
                <w:szCs w:val="24"/>
              </w:rPr>
              <w:t>а</w:t>
            </w:r>
            <w:r w:rsidR="009F1AD6" w:rsidRPr="000E7AA1">
              <w:rPr>
                <w:rFonts w:cstheme="minorHAnsi"/>
                <w:b/>
                <w:i/>
                <w:sz w:val="24"/>
                <w:szCs w:val="24"/>
              </w:rPr>
              <w:t xml:space="preserve"> годин</w:t>
            </w:r>
            <w:r w:rsidR="00867D29">
              <w:rPr>
                <w:rFonts w:cstheme="minorHAnsi"/>
                <w:b/>
                <w:i/>
                <w:sz w:val="24"/>
                <w:szCs w:val="24"/>
              </w:rPr>
              <w:t>а</w:t>
            </w:r>
            <w:r w:rsidR="009F1AD6" w:rsidRPr="000E7AA1">
              <w:rPr>
                <w:rFonts w:cstheme="minorHAnsi"/>
                <w:b/>
                <w:i/>
                <w:sz w:val="24"/>
                <w:szCs w:val="24"/>
              </w:rPr>
              <w:t xml:space="preserve"> в ЯДС)</w:t>
            </w:r>
          </w:p>
        </w:tc>
        <w:tc>
          <w:tcPr>
            <w:tcW w:w="1843" w:type="dxa"/>
            <w:shd w:val="clear" w:color="auto" w:fill="EEECE1" w:themeFill="background2"/>
          </w:tcPr>
          <w:p w:rsidR="00E40E05" w:rsidRPr="000E7AA1" w:rsidRDefault="00E40E05" w:rsidP="00DF18B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i/>
                <w:sz w:val="24"/>
                <w:szCs w:val="24"/>
              </w:rPr>
              <w:t>64-65</w:t>
            </w:r>
          </w:p>
        </w:tc>
        <w:tc>
          <w:tcPr>
            <w:tcW w:w="1354" w:type="dxa"/>
            <w:shd w:val="clear" w:color="auto" w:fill="EEECE1" w:themeFill="background2"/>
          </w:tcPr>
          <w:p w:rsidR="00E40E05" w:rsidRPr="000E7AA1" w:rsidRDefault="00770BB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40E05" w:rsidRPr="000E7AA1" w:rsidTr="00BD4B91">
        <w:tc>
          <w:tcPr>
            <w:tcW w:w="3510" w:type="dxa"/>
            <w:vMerge w:val="restart"/>
          </w:tcPr>
          <w:p w:rsidR="00E40E05" w:rsidRPr="000E7AA1" w:rsidRDefault="00E40E05" w:rsidP="002F57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 w:rsidR="003A1850">
              <w:rPr>
                <w:rFonts w:cstheme="minorHAnsi"/>
                <w:b/>
                <w:sz w:val="24"/>
                <w:szCs w:val="24"/>
              </w:rPr>
              <w:t>9</w:t>
            </w:r>
            <w:r w:rsidRPr="000E7AA1">
              <w:rPr>
                <w:rFonts w:cstheme="minorHAnsi"/>
                <w:b/>
                <w:sz w:val="24"/>
                <w:szCs w:val="24"/>
              </w:rPr>
              <w:t xml:space="preserve">-й </w:t>
            </w:r>
          </w:p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Помічники людини</w:t>
            </w: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E40E05" w:rsidRPr="00770BB8" w:rsidRDefault="009430BB" w:rsidP="009430B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Діагностична робота </w:t>
            </w:r>
            <w:r w:rsidR="000B5772">
              <w:rPr>
                <w:rFonts w:cstheme="minorHAnsi"/>
                <w:sz w:val="24"/>
                <w:szCs w:val="24"/>
                <w:lang w:val="ru-RU"/>
              </w:rPr>
              <w:t>за темами розділу 2 підручника</w:t>
            </w:r>
          </w:p>
        </w:tc>
        <w:tc>
          <w:tcPr>
            <w:tcW w:w="1843" w:type="dxa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E40E05" w:rsidRPr="000E7AA1" w:rsidRDefault="00E40E05" w:rsidP="00867D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BD4B91" w:rsidRPr="00601388" w:rsidRDefault="00BD4B91" w:rsidP="009430BB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601388">
              <w:rPr>
                <w:rFonts w:cstheme="minorHAnsi"/>
                <w:b/>
                <w:color w:val="C00000"/>
                <w:sz w:val="24"/>
                <w:szCs w:val="24"/>
              </w:rPr>
              <w:t>Розділ 3. Величини</w:t>
            </w:r>
          </w:p>
          <w:p w:rsidR="00BD4B91" w:rsidRPr="00601388" w:rsidRDefault="00BD4B91" w:rsidP="009430BB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>Довжина. Додавання і віднімання іменованих чисел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66-67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E40E05" w:rsidRPr="00E03106" w:rsidRDefault="00E472DF" w:rsidP="00E031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>Довжина. Додавання і віднімання іменованих чисел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03106">
              <w:rPr>
                <w:rFonts w:cstheme="minorHAnsi"/>
                <w:sz w:val="24"/>
                <w:szCs w:val="24"/>
                <w:lang w:val="ru-RU"/>
              </w:rPr>
              <w:t>(продовження)</w:t>
            </w:r>
          </w:p>
        </w:tc>
        <w:tc>
          <w:tcPr>
            <w:tcW w:w="1843" w:type="dxa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68-69</w:t>
            </w:r>
          </w:p>
        </w:tc>
        <w:tc>
          <w:tcPr>
            <w:tcW w:w="1354" w:type="dxa"/>
          </w:tcPr>
          <w:p w:rsidR="00E40E05" w:rsidRPr="000E7AA1" w:rsidRDefault="00867D29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36-37</w:t>
            </w:r>
          </w:p>
        </w:tc>
      </w:tr>
      <w:tr w:rsidR="009430BB" w:rsidRPr="000E7AA1" w:rsidTr="00BD4B91">
        <w:trPr>
          <w:trHeight w:val="392"/>
        </w:trPr>
        <w:tc>
          <w:tcPr>
            <w:tcW w:w="3510" w:type="dxa"/>
            <w:vMerge/>
          </w:tcPr>
          <w:p w:rsidR="009430BB" w:rsidRPr="000E7AA1" w:rsidRDefault="009430BB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9430BB" w:rsidRPr="00E03106" w:rsidRDefault="009430BB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Віднімання іменованих чисел: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вирази виду 4 м – 37 см</w:t>
            </w:r>
          </w:p>
        </w:tc>
        <w:tc>
          <w:tcPr>
            <w:tcW w:w="1843" w:type="dxa"/>
          </w:tcPr>
          <w:p w:rsidR="009430BB" w:rsidRPr="000E7AA1" w:rsidRDefault="009430BB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70-71</w:t>
            </w:r>
          </w:p>
        </w:tc>
        <w:tc>
          <w:tcPr>
            <w:tcW w:w="1354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E40E05" w:rsidRPr="000E7AA1" w:rsidRDefault="004B1647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0BB" w:rsidRPr="000E7AA1" w:rsidTr="00BD4B91">
        <w:tc>
          <w:tcPr>
            <w:tcW w:w="3510" w:type="dxa"/>
            <w:vMerge w:val="restart"/>
          </w:tcPr>
          <w:p w:rsidR="009430BB" w:rsidRPr="000E7AA1" w:rsidRDefault="009430BB" w:rsidP="004F4CA9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  <w:r>
              <w:rPr>
                <w:rFonts w:cstheme="minorHAnsi"/>
                <w:b/>
                <w:sz w:val="24"/>
                <w:szCs w:val="24"/>
              </w:rPr>
              <w:t>. Електрика</w:t>
            </w: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430BB" w:rsidRPr="00E472DF" w:rsidRDefault="009430BB" w:rsidP="00E2048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>Маса. Додавання і віднімання іменованих чисел</w:t>
            </w:r>
          </w:p>
        </w:tc>
        <w:tc>
          <w:tcPr>
            <w:tcW w:w="1843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72-73</w:t>
            </w:r>
          </w:p>
        </w:tc>
        <w:tc>
          <w:tcPr>
            <w:tcW w:w="135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430BB" w:rsidRPr="000E7AA1" w:rsidTr="00BD4B91">
        <w:tc>
          <w:tcPr>
            <w:tcW w:w="3510" w:type="dxa"/>
            <w:vMerge/>
          </w:tcPr>
          <w:p w:rsidR="009430BB" w:rsidRPr="000E7AA1" w:rsidRDefault="009430BB" w:rsidP="004F4C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9430BB" w:rsidRPr="000E7AA1" w:rsidRDefault="009430BB" w:rsidP="00E2048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>Маса. Додавання і віднімання іменованих чисел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(продовження)</w:t>
            </w:r>
          </w:p>
        </w:tc>
        <w:tc>
          <w:tcPr>
            <w:tcW w:w="1843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73-74</w:t>
            </w:r>
          </w:p>
        </w:tc>
        <w:tc>
          <w:tcPr>
            <w:tcW w:w="135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E40E05" w:rsidRPr="00E472DF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E40E05" w:rsidRPr="00E472DF" w:rsidRDefault="00E472DF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>Час. Додавання іменованих чисел</w:t>
            </w:r>
          </w:p>
        </w:tc>
        <w:tc>
          <w:tcPr>
            <w:tcW w:w="1843" w:type="dxa"/>
          </w:tcPr>
          <w:p w:rsidR="00E40E05" w:rsidRPr="000E7AA1" w:rsidRDefault="00641B8A" w:rsidP="00DF1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75-76</w:t>
            </w:r>
          </w:p>
        </w:tc>
        <w:tc>
          <w:tcPr>
            <w:tcW w:w="1354" w:type="dxa"/>
          </w:tcPr>
          <w:p w:rsidR="00E40E05" w:rsidRPr="000E7AA1" w:rsidRDefault="00867D29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430BB" w:rsidRPr="000E7AA1" w:rsidTr="00BD4B91">
        <w:trPr>
          <w:trHeight w:val="463"/>
        </w:trPr>
        <w:tc>
          <w:tcPr>
            <w:tcW w:w="3510" w:type="dxa"/>
            <w:vMerge/>
          </w:tcPr>
          <w:p w:rsidR="009430BB" w:rsidRPr="000E7AA1" w:rsidRDefault="009430BB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9430BB" w:rsidRPr="000E7AA1" w:rsidRDefault="009430BB" w:rsidP="00E47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472DF">
              <w:rPr>
                <w:rFonts w:cs="PragmaticaCTT"/>
                <w:color w:val="221E1F"/>
                <w:sz w:val="24"/>
                <w:szCs w:val="24"/>
              </w:rPr>
              <w:t xml:space="preserve">Час. </w:t>
            </w:r>
            <w:r w:rsidRPr="000E7AA1">
              <w:rPr>
                <w:rFonts w:cstheme="minorHAnsi"/>
                <w:sz w:val="24"/>
                <w:szCs w:val="24"/>
              </w:rPr>
              <w:t>Віднімання</w:t>
            </w:r>
            <w:r w:rsidRPr="00E472DF">
              <w:rPr>
                <w:rFonts w:cs="PragmaticaCTT"/>
                <w:color w:val="221E1F"/>
                <w:sz w:val="24"/>
                <w:szCs w:val="24"/>
              </w:rPr>
              <w:t xml:space="preserve"> іменованих чисел</w:t>
            </w:r>
            <w:r w:rsidRPr="000E7AA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430BB" w:rsidRPr="000E7AA1" w:rsidRDefault="009430BB" w:rsidP="00DF1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77-78</w:t>
            </w:r>
          </w:p>
        </w:tc>
        <w:tc>
          <w:tcPr>
            <w:tcW w:w="1354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E40E05" w:rsidRPr="000E7AA1" w:rsidTr="00BD4B91">
        <w:tc>
          <w:tcPr>
            <w:tcW w:w="3510" w:type="dxa"/>
            <w:vMerge/>
          </w:tcPr>
          <w:p w:rsidR="00E40E05" w:rsidRPr="000E7AA1" w:rsidRDefault="00E40E05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E40E05" w:rsidRPr="000E7AA1" w:rsidRDefault="009F1AD6" w:rsidP="00E90690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E40E05" w:rsidRPr="000E7AA1" w:rsidRDefault="00E40E05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E40E05" w:rsidRPr="000E7AA1" w:rsidRDefault="00E40E05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0BB" w:rsidRPr="000E7AA1" w:rsidTr="00BD4B91">
        <w:tc>
          <w:tcPr>
            <w:tcW w:w="3510" w:type="dxa"/>
            <w:vMerge w:val="restart"/>
          </w:tcPr>
          <w:p w:rsidR="009430BB" w:rsidRPr="000E7AA1" w:rsidRDefault="009430BB" w:rsidP="004F4CA9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 xml:space="preserve">Тиждень </w:t>
            </w: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430BB" w:rsidRPr="000E7AA1" w:rsidRDefault="009430BB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обчислення часу в межах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століття</w:t>
            </w:r>
          </w:p>
        </w:tc>
        <w:tc>
          <w:tcPr>
            <w:tcW w:w="1843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79-80</w:t>
            </w:r>
          </w:p>
        </w:tc>
        <w:tc>
          <w:tcPr>
            <w:tcW w:w="135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430BB" w:rsidRPr="000E7AA1" w:rsidTr="00BD4B91">
        <w:tc>
          <w:tcPr>
            <w:tcW w:w="3510" w:type="dxa"/>
            <w:vMerge/>
          </w:tcPr>
          <w:p w:rsidR="009430BB" w:rsidRPr="000E7AA1" w:rsidRDefault="009430BB" w:rsidP="004F4C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430BB" w:rsidRPr="000E7AA1" w:rsidRDefault="009430BB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Швидкість. Час. Відстань. Задачі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 xml:space="preserve">на знаходження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lastRenderedPageBreak/>
              <w:t>швидкості руху</w:t>
            </w:r>
          </w:p>
        </w:tc>
        <w:tc>
          <w:tcPr>
            <w:tcW w:w="1843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1354" w:type="dxa"/>
          </w:tcPr>
          <w:p w:rsidR="009430BB" w:rsidRPr="000E7AA1" w:rsidRDefault="009430BB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9F1AD6" w:rsidRPr="000E7AA1" w:rsidTr="00BD4B91">
        <w:tc>
          <w:tcPr>
            <w:tcW w:w="3510" w:type="dxa"/>
            <w:vMerge/>
          </w:tcPr>
          <w:p w:rsidR="009F1AD6" w:rsidRPr="000E7AA1" w:rsidRDefault="009F1AD6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F1AD6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F1AD6" w:rsidRPr="000E7AA1" w:rsidRDefault="009F1AD6" w:rsidP="005807D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4</w:t>
            </w:r>
            <w:r w:rsidR="009430B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F1AD6" w:rsidRPr="000E7AA1" w:rsidRDefault="009F1AD6" w:rsidP="0060138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Швидкість. Час. Відстань. Задачі</w:t>
            </w:r>
            <w:r w:rsidR="0060138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на знаходження швидкості руху (</w:t>
            </w:r>
            <w:r w:rsidR="00641B8A">
              <w:rPr>
                <w:rFonts w:cstheme="minorHAnsi"/>
                <w:sz w:val="24"/>
                <w:szCs w:val="24"/>
                <w:lang w:val="ru-RU"/>
              </w:rPr>
              <w:t>закріплення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9F1AD6" w:rsidRPr="000E7AA1" w:rsidRDefault="00641B8A" w:rsidP="005807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9F1AD6" w:rsidRPr="000E7AA1" w:rsidRDefault="00770BB8" w:rsidP="00867D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67D2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-4</w:t>
            </w:r>
            <w:r w:rsidR="00867D29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430BB" w:rsidRPr="000E7AA1" w:rsidTr="00BD4B91">
        <w:trPr>
          <w:trHeight w:val="355"/>
        </w:trPr>
        <w:tc>
          <w:tcPr>
            <w:tcW w:w="3510" w:type="dxa"/>
            <w:vMerge/>
          </w:tcPr>
          <w:p w:rsidR="009430BB" w:rsidRPr="000E7AA1" w:rsidRDefault="009430BB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9430BB" w:rsidRPr="000E7AA1" w:rsidRDefault="000B5772" w:rsidP="005807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9430BB" w:rsidRPr="000E7AA1" w:rsidRDefault="000B5772" w:rsidP="00770B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Діагностична робота. Величини</w:t>
            </w:r>
          </w:p>
        </w:tc>
        <w:tc>
          <w:tcPr>
            <w:tcW w:w="1843" w:type="dxa"/>
          </w:tcPr>
          <w:p w:rsidR="009430BB" w:rsidRPr="000E7AA1" w:rsidRDefault="009430BB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9430BB" w:rsidRPr="000E7AA1" w:rsidRDefault="009430BB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AD6" w:rsidRPr="000E7AA1" w:rsidTr="00BD4B91">
        <w:tc>
          <w:tcPr>
            <w:tcW w:w="3510" w:type="dxa"/>
            <w:vMerge/>
          </w:tcPr>
          <w:p w:rsidR="009F1AD6" w:rsidRPr="000E7AA1" w:rsidRDefault="009F1AD6" w:rsidP="002F57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9F1AD6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9F1AD6" w:rsidRPr="000E7AA1" w:rsidRDefault="009F1AD6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9F1AD6" w:rsidRPr="000E7AA1" w:rsidRDefault="000B5772" w:rsidP="005807D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9F1AD6" w:rsidRPr="000E7AA1" w:rsidRDefault="009F1AD6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9F1AD6" w:rsidRPr="000E7AA1" w:rsidRDefault="009F1AD6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5772" w:rsidRPr="000E7AA1" w:rsidTr="00BD4B91">
        <w:tc>
          <w:tcPr>
            <w:tcW w:w="3510" w:type="dxa"/>
            <w:vMerge w:val="restart"/>
          </w:tcPr>
          <w:p w:rsidR="000B5772" w:rsidRPr="000E7AA1" w:rsidRDefault="000B5772" w:rsidP="00767BB4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FF0000"/>
                <w:sz w:val="24"/>
                <w:szCs w:val="24"/>
              </w:rPr>
              <w:t>Грудень</w:t>
            </w:r>
          </w:p>
          <w:p w:rsidR="000B5772" w:rsidRPr="000E7AA1" w:rsidRDefault="000B5772" w:rsidP="00767BB4">
            <w:pPr>
              <w:spacing w:line="276" w:lineRule="auto"/>
              <w:rPr>
                <w:rFonts w:cstheme="minorHAnsi"/>
                <w:b/>
                <w:bCs/>
                <w:color w:val="4F81BC"/>
                <w:sz w:val="23"/>
                <w:lang w:val="ru-RU"/>
              </w:rPr>
            </w:pPr>
            <w:r w:rsidRPr="000E7AA1">
              <w:rPr>
                <w:rFonts w:cstheme="minorHAnsi"/>
                <w:b/>
                <w:bCs/>
                <w:color w:val="4F81BC"/>
                <w:sz w:val="23"/>
                <w:lang w:val="ru-RU"/>
              </w:rPr>
              <w:t xml:space="preserve">IV. КОСМІЧНА ПОДОРОЖ </w:t>
            </w:r>
          </w:p>
          <w:p w:rsidR="000B5772" w:rsidRPr="000E7AA1" w:rsidRDefault="000B5772" w:rsidP="004F4CA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0E7AA1">
              <w:rPr>
                <w:rFonts w:cstheme="minorHAnsi"/>
                <w:b/>
                <w:sz w:val="24"/>
                <w:szCs w:val="24"/>
              </w:rPr>
              <w:t xml:space="preserve">-й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7AA1">
              <w:rPr>
                <w:rStyle w:val="A50"/>
                <w:rFonts w:cstheme="minorHAnsi"/>
                <w:sz w:val="23"/>
                <w:szCs w:val="23"/>
              </w:rPr>
              <w:t>Всесвіт. Галактика. Сонячна система</w:t>
            </w:r>
          </w:p>
        </w:tc>
        <w:tc>
          <w:tcPr>
            <w:tcW w:w="1608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0B5772" w:rsidRPr="000E7AA1" w:rsidRDefault="000B5772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знаходження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відстані</w:t>
            </w:r>
          </w:p>
        </w:tc>
        <w:tc>
          <w:tcPr>
            <w:tcW w:w="1843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83-84</w:t>
            </w:r>
          </w:p>
        </w:tc>
        <w:tc>
          <w:tcPr>
            <w:tcW w:w="135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знаходження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відстані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(закріплення)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48-49</w:t>
            </w:r>
          </w:p>
        </w:tc>
      </w:tr>
      <w:tr w:rsidR="000B5772" w:rsidRPr="000E7AA1" w:rsidTr="00BD4B91">
        <w:tc>
          <w:tcPr>
            <w:tcW w:w="3510" w:type="dxa"/>
            <w:vMerge/>
          </w:tcPr>
          <w:p w:rsidR="000B5772" w:rsidRPr="000E7AA1" w:rsidRDefault="000B5772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D4B9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знаходження часу руху</w:t>
            </w:r>
          </w:p>
        </w:tc>
        <w:tc>
          <w:tcPr>
            <w:tcW w:w="1843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85-86</w:t>
            </w:r>
          </w:p>
        </w:tc>
        <w:tc>
          <w:tcPr>
            <w:tcW w:w="135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601388" w:rsidRPr="000E7AA1" w:rsidTr="00BD4B91">
        <w:tc>
          <w:tcPr>
            <w:tcW w:w="3510" w:type="dxa"/>
            <w:vMerge/>
          </w:tcPr>
          <w:p w:rsidR="00601388" w:rsidRPr="000E7AA1" w:rsidRDefault="00601388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601388" w:rsidRPr="000E7AA1" w:rsidRDefault="00601388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601388" w:rsidRPr="000E7AA1" w:rsidRDefault="000B5772" w:rsidP="005807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D4B9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601388" w:rsidRPr="000E7AA1" w:rsidRDefault="00601388" w:rsidP="00641B8A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</w:t>
            </w:r>
            <w:r>
              <w:rPr>
                <w:rFonts w:cstheme="minorHAnsi"/>
                <w:sz w:val="24"/>
                <w:szCs w:val="24"/>
                <w:lang w:val="ru-RU"/>
              </w:rPr>
              <w:t>дачі на знаходження часу руху (закріплення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601388" w:rsidRPr="000E7AA1" w:rsidRDefault="00601388" w:rsidP="005807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601388" w:rsidRPr="000E7AA1" w:rsidRDefault="00601388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51-52</w:t>
            </w:r>
          </w:p>
        </w:tc>
      </w:tr>
      <w:tr w:rsidR="000B5772" w:rsidRPr="000E7AA1" w:rsidTr="00BD4B91">
        <w:trPr>
          <w:trHeight w:val="348"/>
        </w:trPr>
        <w:tc>
          <w:tcPr>
            <w:tcW w:w="3510" w:type="dxa"/>
            <w:vMerge/>
          </w:tcPr>
          <w:p w:rsidR="000B5772" w:rsidRPr="000E7AA1" w:rsidRDefault="000B5772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0B5772" w:rsidRPr="000E7AA1" w:rsidRDefault="000B5772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5772" w:rsidRPr="000E7AA1" w:rsidRDefault="000B5772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772" w:rsidRPr="000E7AA1" w:rsidRDefault="000B5772" w:rsidP="00FB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1388" w:rsidRPr="000E7AA1" w:rsidTr="00BD4B91">
        <w:tc>
          <w:tcPr>
            <w:tcW w:w="3510" w:type="dxa"/>
            <w:vMerge/>
          </w:tcPr>
          <w:p w:rsidR="00601388" w:rsidRPr="000E7AA1" w:rsidRDefault="00601388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601388" w:rsidRPr="000E7AA1" w:rsidRDefault="00601388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601388" w:rsidRPr="000E7AA1" w:rsidRDefault="00601388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601388" w:rsidRPr="000E7AA1" w:rsidRDefault="00601388" w:rsidP="005807D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601388" w:rsidRPr="000E7AA1" w:rsidRDefault="00601388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601388" w:rsidRPr="000E7AA1" w:rsidRDefault="00601388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 w:val="restart"/>
          </w:tcPr>
          <w:p w:rsidR="00BD4B91" w:rsidRPr="000E7AA1" w:rsidRDefault="00BD4B91" w:rsidP="00767BB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0E7AA1">
              <w:rPr>
                <w:rFonts w:cstheme="minorHAnsi"/>
                <w:b/>
                <w:sz w:val="24"/>
                <w:szCs w:val="24"/>
              </w:rPr>
              <w:t xml:space="preserve">-й </w:t>
            </w:r>
          </w:p>
          <w:p w:rsidR="00BD4B91" w:rsidRPr="000E7AA1" w:rsidRDefault="00BD4B91" w:rsidP="00767B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Сонце. Земля. Місяць</w:t>
            </w: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 xml:space="preserve">Розв’язування задач на рух </w:t>
            </w:r>
            <w:r>
              <w:rPr>
                <w:rFonts w:cstheme="minorHAnsi"/>
                <w:sz w:val="24"/>
                <w:szCs w:val="24"/>
                <w:lang w:val="ru-RU"/>
              </w:rPr>
              <w:t>та обернених до них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87-88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 xml:space="preserve">Розв’язування задач на рух </w:t>
            </w:r>
            <w:r>
              <w:rPr>
                <w:rFonts w:cstheme="minorHAnsi"/>
                <w:sz w:val="24"/>
                <w:szCs w:val="24"/>
                <w:lang w:val="ru-RU"/>
              </w:rPr>
              <w:t>та обернених до них (продовження)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88-89</w:t>
            </w:r>
          </w:p>
        </w:tc>
        <w:tc>
          <w:tcPr>
            <w:tcW w:w="1354" w:type="dxa"/>
          </w:tcPr>
          <w:p w:rsidR="00BD4B9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0B5772" w:rsidRPr="000E7AA1" w:rsidTr="00BD4B91">
        <w:tc>
          <w:tcPr>
            <w:tcW w:w="3510" w:type="dxa"/>
            <w:vMerge/>
          </w:tcPr>
          <w:p w:rsidR="000B5772" w:rsidRPr="000E7AA1" w:rsidRDefault="000B5772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BD4B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B5772" w:rsidRPr="000E7AA1" w:rsidRDefault="000B5772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Календар</w:t>
            </w:r>
          </w:p>
        </w:tc>
        <w:tc>
          <w:tcPr>
            <w:tcW w:w="1843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90-91</w:t>
            </w:r>
          </w:p>
        </w:tc>
        <w:tc>
          <w:tcPr>
            <w:tcW w:w="135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BD4B91" w:rsidRPr="000E7AA1" w:rsidTr="00BD4B91">
        <w:trPr>
          <w:trHeight w:val="451"/>
        </w:trPr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5807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BD4B91" w:rsidRPr="000E7AA1" w:rsidRDefault="00BD4B91" w:rsidP="00641B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одночасний рух назустріч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одне одному</w:t>
            </w:r>
          </w:p>
        </w:tc>
        <w:tc>
          <w:tcPr>
            <w:tcW w:w="1843" w:type="dxa"/>
          </w:tcPr>
          <w:p w:rsidR="00BD4B91" w:rsidRPr="000E7AA1" w:rsidRDefault="00BD4B91" w:rsidP="00FB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92-94</w:t>
            </w:r>
          </w:p>
        </w:tc>
        <w:tc>
          <w:tcPr>
            <w:tcW w:w="1354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56-57</w:t>
            </w:r>
          </w:p>
        </w:tc>
      </w:tr>
      <w:tr w:rsidR="00FB03A0" w:rsidRPr="000E7AA1" w:rsidTr="00BD4B91">
        <w:trPr>
          <w:trHeight w:val="270"/>
        </w:trPr>
        <w:tc>
          <w:tcPr>
            <w:tcW w:w="3510" w:type="dxa"/>
            <w:vMerge/>
          </w:tcPr>
          <w:p w:rsidR="00FB03A0" w:rsidRPr="000E7AA1" w:rsidRDefault="00FB03A0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FB03A0" w:rsidRPr="000E7AA1" w:rsidRDefault="00FB03A0" w:rsidP="00DF18B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FB03A0" w:rsidRPr="000E7AA1" w:rsidRDefault="00FB03A0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 w:val="restart"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</w:p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  <w:r w:rsidRPr="000E7AA1">
              <w:rPr>
                <w:rStyle w:val="A50"/>
                <w:rFonts w:cstheme="minorHAnsi"/>
                <w:sz w:val="23"/>
                <w:szCs w:val="23"/>
              </w:rPr>
              <w:t>План. Карта</w:t>
            </w: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одночасний рух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у протилежних напрямках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95-96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одночасний рух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7AA1">
              <w:rPr>
                <w:rFonts w:cstheme="minorHAnsi"/>
                <w:sz w:val="24"/>
                <w:szCs w:val="24"/>
                <w:lang w:val="ru-RU"/>
              </w:rPr>
              <w:t>у протилежних напрямках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(закріплення)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58-59</w:t>
            </w:r>
          </w:p>
        </w:tc>
      </w:tr>
      <w:tr w:rsidR="000B5772" w:rsidRPr="000E7AA1" w:rsidTr="00BD4B91">
        <w:tc>
          <w:tcPr>
            <w:tcW w:w="3510" w:type="dxa"/>
            <w:vMerge/>
          </w:tcPr>
          <w:p w:rsidR="000B5772" w:rsidRPr="000E7AA1" w:rsidRDefault="000B5772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0B5772" w:rsidRPr="000E7AA1" w:rsidRDefault="000B5772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BD4B9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B5772" w:rsidRPr="000E7AA1" w:rsidRDefault="000B5772" w:rsidP="00E204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рух в одному напрямку</w:t>
            </w:r>
          </w:p>
        </w:tc>
        <w:tc>
          <w:tcPr>
            <w:tcW w:w="1843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98-100</w:t>
            </w:r>
          </w:p>
        </w:tc>
        <w:tc>
          <w:tcPr>
            <w:tcW w:w="1354" w:type="dxa"/>
          </w:tcPr>
          <w:p w:rsidR="000B5772" w:rsidRPr="000E7AA1" w:rsidRDefault="000B5772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B03A0" w:rsidRPr="000E7AA1" w:rsidTr="00BD4B91">
        <w:tc>
          <w:tcPr>
            <w:tcW w:w="3510" w:type="dxa"/>
            <w:vMerge/>
          </w:tcPr>
          <w:p w:rsidR="00FB03A0" w:rsidRPr="000E7AA1" w:rsidRDefault="00FB03A0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FB03A0" w:rsidRPr="000E7AA1" w:rsidRDefault="00FB03A0" w:rsidP="005807D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</w:t>
            </w:r>
            <w:r w:rsidR="00BD4B9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B03A0" w:rsidRPr="000E7AA1" w:rsidRDefault="00FB03A0" w:rsidP="005807D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  <w:lang w:val="ru-RU"/>
              </w:rPr>
              <w:t>Задачі на рух в одному напрямку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(продовження)</w:t>
            </w:r>
          </w:p>
        </w:tc>
        <w:tc>
          <w:tcPr>
            <w:tcW w:w="1843" w:type="dxa"/>
          </w:tcPr>
          <w:p w:rsidR="00FB03A0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B03A0" w:rsidRPr="00921251" w:rsidRDefault="00867D29" w:rsidP="002F57E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60-61</w:t>
            </w:r>
          </w:p>
        </w:tc>
      </w:tr>
      <w:tr w:rsidR="00BD4B91" w:rsidRPr="000E7AA1" w:rsidTr="00BD4B91">
        <w:trPr>
          <w:trHeight w:val="400"/>
        </w:trPr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BD4B91" w:rsidRPr="000E7AA1" w:rsidRDefault="00BD4B91" w:rsidP="005807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:rsidR="00BD4B91" w:rsidRPr="000E7AA1" w:rsidRDefault="00BD4B91" w:rsidP="00FB0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rPr>
          <w:trHeight w:val="269"/>
        </w:trPr>
        <w:tc>
          <w:tcPr>
            <w:tcW w:w="3510" w:type="dxa"/>
            <w:vMerge w:val="restart"/>
          </w:tcPr>
          <w:p w:rsidR="00BD4B91" w:rsidRPr="000E7AA1" w:rsidRDefault="00BD4B91" w:rsidP="00767BB4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  <w:r w:rsidRPr="000E7A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D4B91" w:rsidRPr="000E7AA1" w:rsidRDefault="00BD4B91" w:rsidP="00753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Урок-узагальнення: перевіряємо, що вміємо і знаємо</w:t>
            </w:r>
          </w:p>
        </w:tc>
        <w:tc>
          <w:tcPr>
            <w:tcW w:w="1843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106-107</w:t>
            </w:r>
          </w:p>
        </w:tc>
        <w:tc>
          <w:tcPr>
            <w:tcW w:w="135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62-63</w:t>
            </w:r>
          </w:p>
        </w:tc>
      </w:tr>
      <w:tr w:rsidR="00BD4B91" w:rsidRPr="000E7AA1" w:rsidTr="00BD4B91">
        <w:trPr>
          <w:trHeight w:val="269"/>
        </w:trPr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BD4B91" w:rsidRPr="000E7AA1" w:rsidRDefault="00BD4B91" w:rsidP="00E2048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7AA1">
              <w:rPr>
                <w:rFonts w:cstheme="minorHAnsi"/>
                <w:b/>
                <w:i/>
                <w:sz w:val="24"/>
                <w:szCs w:val="24"/>
              </w:rPr>
              <w:t>Презентація математичного проєкту № 2</w:t>
            </w:r>
          </w:p>
        </w:tc>
        <w:tc>
          <w:tcPr>
            <w:tcW w:w="1843" w:type="dxa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108-109</w:t>
            </w:r>
          </w:p>
        </w:tc>
        <w:tc>
          <w:tcPr>
            <w:tcW w:w="1354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rPr>
          <w:trHeight w:val="269"/>
        </w:trPr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BD4B91" w:rsidRPr="000E7AA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BD4B91" w:rsidRPr="000B5772" w:rsidRDefault="00BD4B91" w:rsidP="00E2048F">
            <w:pPr>
              <w:rPr>
                <w:rFonts w:cstheme="minorHAnsi"/>
                <w:sz w:val="24"/>
                <w:szCs w:val="24"/>
              </w:rPr>
            </w:pPr>
            <w:r w:rsidRPr="000B5772">
              <w:rPr>
                <w:rFonts w:cstheme="minorHAnsi"/>
                <w:sz w:val="24"/>
                <w:szCs w:val="24"/>
              </w:rPr>
              <w:t>Діагностична робота. Задачі на рух</w:t>
            </w:r>
          </w:p>
        </w:tc>
        <w:tc>
          <w:tcPr>
            <w:tcW w:w="1843" w:type="dxa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3A0" w:rsidRPr="000E7AA1" w:rsidTr="00BD4B91">
        <w:trPr>
          <w:trHeight w:val="269"/>
        </w:trPr>
        <w:tc>
          <w:tcPr>
            <w:tcW w:w="3510" w:type="dxa"/>
            <w:vMerge/>
          </w:tcPr>
          <w:p w:rsidR="00FB03A0" w:rsidRPr="000E7AA1" w:rsidRDefault="00FB03A0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FB03A0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FB03A0" w:rsidRPr="000E7AA1" w:rsidRDefault="000B5772" w:rsidP="000B5772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Корекційна робота</w:t>
            </w:r>
          </w:p>
        </w:tc>
        <w:tc>
          <w:tcPr>
            <w:tcW w:w="1843" w:type="dxa"/>
          </w:tcPr>
          <w:p w:rsidR="00FB03A0" w:rsidRPr="000E7AA1" w:rsidRDefault="00FB03A0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FB03A0" w:rsidRPr="000E7AA1" w:rsidRDefault="00FB03A0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EEECE1" w:themeFill="background2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color w:val="1F497D" w:themeColor="text2"/>
                <w:sz w:val="24"/>
                <w:szCs w:val="24"/>
              </w:rPr>
              <w:t>Інтегрована година в ЯДС</w:t>
            </w:r>
          </w:p>
        </w:tc>
        <w:tc>
          <w:tcPr>
            <w:tcW w:w="1843" w:type="dxa"/>
            <w:shd w:val="clear" w:color="auto" w:fill="EEECE1" w:themeFill="background2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EECE1" w:themeFill="background2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456605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Корекційна робота</w:t>
            </w: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767B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456605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Корекційна робота</w:t>
            </w: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 w:val="restart"/>
          </w:tcPr>
          <w:p w:rsidR="00BD4B91" w:rsidRPr="003C515B" w:rsidRDefault="00BD4B91" w:rsidP="00456605">
            <w:pPr>
              <w:rPr>
                <w:rFonts w:cstheme="minorHAnsi"/>
                <w:sz w:val="24"/>
                <w:szCs w:val="24"/>
              </w:rPr>
            </w:pPr>
            <w:r w:rsidRPr="000E7AA1">
              <w:rPr>
                <w:rFonts w:cstheme="minorHAnsi"/>
                <w:b/>
                <w:sz w:val="24"/>
                <w:szCs w:val="24"/>
              </w:rPr>
              <w:t>Тиждень 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0E7AA1">
              <w:rPr>
                <w:rFonts w:cstheme="minorHAnsi"/>
                <w:b/>
                <w:sz w:val="24"/>
                <w:szCs w:val="24"/>
              </w:rPr>
              <w:t>-й</w:t>
            </w:r>
            <w:r w:rsidRPr="000E7AA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Default="00BD4B91" w:rsidP="002F57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Корекційна робота</w:t>
            </w: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4566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Default="00BD4B91" w:rsidP="00E204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E2048F">
            <w:pPr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0E7AA1">
              <w:rPr>
                <w:rFonts w:cstheme="minorHAnsi"/>
                <w:sz w:val="24"/>
                <w:szCs w:val="24"/>
              </w:rPr>
              <w:t>Корекційна робота</w:t>
            </w: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  <w:vMerge/>
          </w:tcPr>
          <w:p w:rsidR="00BD4B91" w:rsidRPr="000E7AA1" w:rsidRDefault="00BD4B91" w:rsidP="004566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Default="00BD4B91" w:rsidP="00E204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E2048F">
            <w:pPr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B91" w:rsidRPr="000E7AA1" w:rsidTr="00BD4B91">
        <w:tc>
          <w:tcPr>
            <w:tcW w:w="3510" w:type="dxa"/>
          </w:tcPr>
          <w:p w:rsidR="00BD4B91" w:rsidRPr="000E7AA1" w:rsidRDefault="00BD4B91" w:rsidP="004566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D4B91" w:rsidRDefault="00BD4B91" w:rsidP="00E204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D4B91" w:rsidRPr="000E7AA1" w:rsidRDefault="00BD4B91" w:rsidP="00E2048F">
            <w:pPr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B91" w:rsidRPr="000E7AA1" w:rsidRDefault="00BD4B91" w:rsidP="00DF18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D4B91" w:rsidRPr="000E7AA1" w:rsidRDefault="00BD4B91" w:rsidP="002F57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F57E4" w:rsidRPr="000E7AA1" w:rsidRDefault="002F57E4" w:rsidP="0093129F">
      <w:pPr>
        <w:spacing w:after="0"/>
        <w:rPr>
          <w:rFonts w:cstheme="minorHAnsi"/>
          <w:sz w:val="24"/>
          <w:szCs w:val="24"/>
        </w:rPr>
      </w:pPr>
    </w:p>
    <w:sectPr w:rsidR="002F57E4" w:rsidRPr="000E7AA1" w:rsidSect="004B1647">
      <w:headerReference w:type="default" r:id="rId9"/>
      <w:footerReference w:type="default" r:id="rId10"/>
      <w:pgSz w:w="16838" w:h="11906" w:orient="landscape"/>
      <w:pgMar w:top="1135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E7" w:rsidRDefault="002407E7" w:rsidP="00EB5E07">
      <w:pPr>
        <w:spacing w:after="0" w:line="240" w:lineRule="auto"/>
      </w:pPr>
      <w:r>
        <w:separator/>
      </w:r>
    </w:p>
  </w:endnote>
  <w:endnote w:type="continuationSeparator" w:id="0">
    <w:p w:rsidR="002407E7" w:rsidRDefault="002407E7" w:rsidP="00EB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EUTX+Roboto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88" w:rsidRDefault="00601388">
    <w:pPr>
      <w:pStyle w:val="af3"/>
    </w:pPr>
    <w:r w:rsidRPr="002B4489">
      <w:rPr>
        <w:rFonts w:cs="Calibri"/>
        <w:color w:val="FF0000"/>
      </w:rPr>
      <w:t>©</w:t>
    </w:r>
    <w:r w:rsidRPr="002B4489">
      <w:rPr>
        <w:color w:val="FF0000"/>
      </w:rPr>
      <w:t xml:space="preserve"> </w:t>
    </w:r>
    <w:r>
      <w:rPr>
        <w:color w:val="FF0000"/>
      </w:rPr>
      <w:t>Світлана Логачевська</w:t>
    </w:r>
    <w:r w:rsidRPr="002B4489">
      <w:rPr>
        <w:color w:val="FF0000"/>
      </w:rPr>
      <w:t xml:space="preserve">, 2021. </w:t>
    </w:r>
    <w:r w:rsidRPr="002B4489">
      <w:rPr>
        <w:rFonts w:cs="Calibri"/>
        <w:color w:val="FF0000"/>
      </w:rPr>
      <w:t xml:space="preserve">© </w:t>
    </w:r>
    <w:r>
      <w:rPr>
        <w:rFonts w:cs="Calibri"/>
        <w:color w:val="FF0000"/>
      </w:rPr>
      <w:t>В</w:t>
    </w:r>
    <w:r w:rsidRPr="002B4489">
      <w:rPr>
        <w:rFonts w:cs="Calibri"/>
        <w:color w:val="FF0000"/>
      </w:rPr>
      <w:t>идавництво «Літера ЛТД», 2021. Копіювання матеріалу або його фрагментів із комерційною метою або з метою підняття рейтинговості</w:t>
    </w:r>
    <w:r>
      <w:rPr>
        <w:rFonts w:cs="Calibri"/>
        <w:color w:val="FF0000"/>
      </w:rPr>
      <w:t xml:space="preserve"> </w:t>
    </w:r>
    <w:r w:rsidRPr="002B4489">
      <w:rPr>
        <w:rFonts w:cs="Calibri"/>
        <w:color w:val="FF0000"/>
      </w:rPr>
      <w:t xml:space="preserve"> (відвідування) сайту (спільноти у соцмережах) ЗАБОРОНЕНО! Розміщення матеріалу на інтернет-ресурсі  (сайті школи, управління освіти) можливе </w:t>
    </w:r>
    <w:r>
      <w:rPr>
        <w:rFonts w:cs="Calibri"/>
        <w:color w:val="FF0000"/>
      </w:rPr>
      <w:t xml:space="preserve">за умови зазначення </w:t>
    </w:r>
    <w:r w:rsidRPr="002B4489">
      <w:rPr>
        <w:rFonts w:cs="Calibri"/>
        <w:color w:val="FF0000"/>
      </w:rPr>
      <w:t xml:space="preserve"> посилання першоджерел</w:t>
    </w:r>
    <w:r>
      <w:rPr>
        <w:rFonts w:cs="Calibri"/>
        <w:color w:val="FF0000"/>
      </w:rPr>
      <w:t>а .</w:t>
    </w:r>
  </w:p>
  <w:p w:rsidR="00601388" w:rsidRDefault="0060138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E7" w:rsidRDefault="002407E7" w:rsidP="00EB5E07">
      <w:pPr>
        <w:spacing w:after="0" w:line="240" w:lineRule="auto"/>
      </w:pPr>
      <w:r>
        <w:separator/>
      </w:r>
    </w:p>
  </w:footnote>
  <w:footnote w:type="continuationSeparator" w:id="0">
    <w:p w:rsidR="002407E7" w:rsidRDefault="002407E7" w:rsidP="00EB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704"/>
      <w:docPartObj>
        <w:docPartGallery w:val="Page Numbers (Margins)"/>
        <w:docPartUnique/>
      </w:docPartObj>
    </w:sdtPr>
    <w:sdtEndPr/>
    <w:sdtContent>
      <w:p w:rsidR="00FB03A0" w:rsidRDefault="00073741">
        <w:pPr>
          <w:pStyle w:val="af1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543" name="Автофігур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3A0" w:rsidRPr="00F6414D" w:rsidRDefault="00845033">
                              <w:pPr>
                                <w:pStyle w:val="af3"/>
                                <w:jc w:val="center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6414D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="00FB03A0" w:rsidRPr="00F6414D">
                                <w:rPr>
                                  <w:sz w:val="26"/>
                                  <w:szCs w:val="26"/>
                                </w:rPr>
                                <w:instrText>PAGE   \* MERGEFORMAT</w:instrText>
                              </w:r>
                              <w:r w:rsidRPr="00F6414D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073741" w:rsidRPr="00073741">
                                <w:rPr>
                                  <w:noProof/>
                                  <w:color w:val="FFFFFF" w:themeColor="background1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F6414D"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  <w:p w:rsidR="00FB03A0" w:rsidRDefault="00FB03A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Автофігура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" o:allowincell="f" adj="13609,5370" fillcolor="#c0504d" stroked="f" strokecolor="#5c83b4">
                  <v:textbox inset=",0,,0">
                    <w:txbxContent>
                      <w:p w:rsidR="00FB03A0" w:rsidRPr="00F6414D" w:rsidRDefault="00845033">
                        <w:pPr>
                          <w:pStyle w:val="af3"/>
                          <w:jc w:val="center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6414D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="00FB03A0" w:rsidRPr="00F6414D">
                          <w:rPr>
                            <w:sz w:val="26"/>
                            <w:szCs w:val="26"/>
                          </w:rPr>
                          <w:instrText>PAGE   \* MERGEFORMAT</w:instrText>
                        </w:r>
                        <w:r w:rsidRPr="00F6414D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073741" w:rsidRPr="00073741">
                          <w:rPr>
                            <w:noProof/>
                            <w:color w:val="FFFFFF" w:themeColor="background1"/>
                            <w:sz w:val="26"/>
                            <w:szCs w:val="26"/>
                          </w:rPr>
                          <w:t>1</w:t>
                        </w:r>
                        <w:r w:rsidRPr="00F6414D">
                          <w:rPr>
                            <w:color w:val="FFFFFF" w:themeColor="background1"/>
                            <w:sz w:val="26"/>
                            <w:szCs w:val="26"/>
                          </w:rPr>
                          <w:fldChar w:fldCharType="end"/>
                        </w:r>
                      </w:p>
                      <w:p w:rsidR="00FB03A0" w:rsidRDefault="00FB03A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599"/>
    <w:multiLevelType w:val="hybridMultilevel"/>
    <w:tmpl w:val="0CEAC576"/>
    <w:lvl w:ilvl="0" w:tplc="989AEEEA">
      <w:start w:val="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64D33"/>
    <w:multiLevelType w:val="hybridMultilevel"/>
    <w:tmpl w:val="4808C726"/>
    <w:lvl w:ilvl="0" w:tplc="D90EA06E">
      <w:start w:val="64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53155"/>
    <w:multiLevelType w:val="hybridMultilevel"/>
    <w:tmpl w:val="E7ECF1CC"/>
    <w:lvl w:ilvl="0" w:tplc="C0C6F886">
      <w:start w:val="64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CB"/>
    <w:rsid w:val="0001737F"/>
    <w:rsid w:val="00026F06"/>
    <w:rsid w:val="000336F1"/>
    <w:rsid w:val="00034A55"/>
    <w:rsid w:val="00036C13"/>
    <w:rsid w:val="000520C5"/>
    <w:rsid w:val="00061985"/>
    <w:rsid w:val="00063106"/>
    <w:rsid w:val="00073741"/>
    <w:rsid w:val="000B5772"/>
    <w:rsid w:val="000C7651"/>
    <w:rsid w:val="000D1527"/>
    <w:rsid w:val="000E7AA1"/>
    <w:rsid w:val="0011767E"/>
    <w:rsid w:val="00135632"/>
    <w:rsid w:val="001424C2"/>
    <w:rsid w:val="00144D86"/>
    <w:rsid w:val="00183090"/>
    <w:rsid w:val="00212D07"/>
    <w:rsid w:val="00213BA0"/>
    <w:rsid w:val="002407E7"/>
    <w:rsid w:val="0024548A"/>
    <w:rsid w:val="0025634F"/>
    <w:rsid w:val="00262C86"/>
    <w:rsid w:val="00263FBB"/>
    <w:rsid w:val="0026446A"/>
    <w:rsid w:val="00277BFC"/>
    <w:rsid w:val="00282957"/>
    <w:rsid w:val="0028653F"/>
    <w:rsid w:val="00295B5E"/>
    <w:rsid w:val="002B09E0"/>
    <w:rsid w:val="002B3146"/>
    <w:rsid w:val="002F57E4"/>
    <w:rsid w:val="003164FA"/>
    <w:rsid w:val="0032134C"/>
    <w:rsid w:val="0032366E"/>
    <w:rsid w:val="00340CCC"/>
    <w:rsid w:val="00356768"/>
    <w:rsid w:val="00372CDC"/>
    <w:rsid w:val="00391349"/>
    <w:rsid w:val="003A1850"/>
    <w:rsid w:val="003C515B"/>
    <w:rsid w:val="003C56EA"/>
    <w:rsid w:val="003E7E6D"/>
    <w:rsid w:val="004942E2"/>
    <w:rsid w:val="004B1647"/>
    <w:rsid w:val="004B5366"/>
    <w:rsid w:val="004E65DA"/>
    <w:rsid w:val="004F4CA9"/>
    <w:rsid w:val="00563642"/>
    <w:rsid w:val="00571AD1"/>
    <w:rsid w:val="005807DF"/>
    <w:rsid w:val="00584680"/>
    <w:rsid w:val="0059222C"/>
    <w:rsid w:val="00595DFE"/>
    <w:rsid w:val="005B24E9"/>
    <w:rsid w:val="005B433C"/>
    <w:rsid w:val="005B5157"/>
    <w:rsid w:val="005F511F"/>
    <w:rsid w:val="00601388"/>
    <w:rsid w:val="00613EEC"/>
    <w:rsid w:val="006140AE"/>
    <w:rsid w:val="0062767F"/>
    <w:rsid w:val="00641B8A"/>
    <w:rsid w:val="00691E3E"/>
    <w:rsid w:val="006A2D21"/>
    <w:rsid w:val="006B6AA1"/>
    <w:rsid w:val="006C47AA"/>
    <w:rsid w:val="006F79D0"/>
    <w:rsid w:val="00725E06"/>
    <w:rsid w:val="00731750"/>
    <w:rsid w:val="0075371E"/>
    <w:rsid w:val="00767BB4"/>
    <w:rsid w:val="00770BB8"/>
    <w:rsid w:val="00780792"/>
    <w:rsid w:val="007932E5"/>
    <w:rsid w:val="007F4BB2"/>
    <w:rsid w:val="00801123"/>
    <w:rsid w:val="00806758"/>
    <w:rsid w:val="00823658"/>
    <w:rsid w:val="00832CB2"/>
    <w:rsid w:val="00845033"/>
    <w:rsid w:val="00861F5F"/>
    <w:rsid w:val="00867D29"/>
    <w:rsid w:val="0087101A"/>
    <w:rsid w:val="0088446E"/>
    <w:rsid w:val="008A67CD"/>
    <w:rsid w:val="008B56E3"/>
    <w:rsid w:val="008C427B"/>
    <w:rsid w:val="008F13D8"/>
    <w:rsid w:val="00921251"/>
    <w:rsid w:val="0093129F"/>
    <w:rsid w:val="009430BB"/>
    <w:rsid w:val="0095269B"/>
    <w:rsid w:val="00974D93"/>
    <w:rsid w:val="009B554F"/>
    <w:rsid w:val="009C001A"/>
    <w:rsid w:val="009C13FD"/>
    <w:rsid w:val="009D1F07"/>
    <w:rsid w:val="009D2196"/>
    <w:rsid w:val="009F1AD6"/>
    <w:rsid w:val="00A3625A"/>
    <w:rsid w:val="00AA0C46"/>
    <w:rsid w:val="00AA65E0"/>
    <w:rsid w:val="00AC21DF"/>
    <w:rsid w:val="00AD3DAC"/>
    <w:rsid w:val="00AE2D40"/>
    <w:rsid w:val="00AF0E71"/>
    <w:rsid w:val="00AF3839"/>
    <w:rsid w:val="00B018E3"/>
    <w:rsid w:val="00B755D7"/>
    <w:rsid w:val="00BA4938"/>
    <w:rsid w:val="00BB0FCB"/>
    <w:rsid w:val="00BC0020"/>
    <w:rsid w:val="00BC4E05"/>
    <w:rsid w:val="00BD4B91"/>
    <w:rsid w:val="00BE6FE1"/>
    <w:rsid w:val="00C02FAD"/>
    <w:rsid w:val="00C154FC"/>
    <w:rsid w:val="00C55F19"/>
    <w:rsid w:val="00C5716E"/>
    <w:rsid w:val="00CB4BBF"/>
    <w:rsid w:val="00CB7644"/>
    <w:rsid w:val="00CC1832"/>
    <w:rsid w:val="00CF15BC"/>
    <w:rsid w:val="00D125C9"/>
    <w:rsid w:val="00D4308E"/>
    <w:rsid w:val="00D66112"/>
    <w:rsid w:val="00D80361"/>
    <w:rsid w:val="00D92F6C"/>
    <w:rsid w:val="00DD300C"/>
    <w:rsid w:val="00DF18BF"/>
    <w:rsid w:val="00E03106"/>
    <w:rsid w:val="00E160CE"/>
    <w:rsid w:val="00E40E05"/>
    <w:rsid w:val="00E46CA3"/>
    <w:rsid w:val="00E472DF"/>
    <w:rsid w:val="00E90690"/>
    <w:rsid w:val="00EB5E07"/>
    <w:rsid w:val="00EB76A7"/>
    <w:rsid w:val="00EF42A4"/>
    <w:rsid w:val="00F36D26"/>
    <w:rsid w:val="00F6414D"/>
    <w:rsid w:val="00F700D7"/>
    <w:rsid w:val="00F940EB"/>
    <w:rsid w:val="00FB03A0"/>
    <w:rsid w:val="00FB23B1"/>
    <w:rsid w:val="00FD082A"/>
    <w:rsid w:val="00FD1832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0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note text"/>
    <w:basedOn w:val="a"/>
    <w:link w:val="a5"/>
    <w:uiPriority w:val="99"/>
    <w:semiHidden/>
    <w:unhideWhenUsed/>
    <w:rsid w:val="00EB5E07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EB5E07"/>
    <w:rPr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EB5E07"/>
    <w:rPr>
      <w:vertAlign w:val="superscript"/>
    </w:rPr>
  </w:style>
  <w:style w:type="character" w:styleId="a7">
    <w:name w:val="Emphasis"/>
    <w:basedOn w:val="a0"/>
    <w:uiPriority w:val="20"/>
    <w:qFormat/>
    <w:rsid w:val="00EB5E07"/>
    <w:rPr>
      <w:i/>
      <w:iCs/>
    </w:rPr>
  </w:style>
  <w:style w:type="paragraph" w:customStyle="1" w:styleId="Pa15">
    <w:name w:val="Pa15"/>
    <w:basedOn w:val="a"/>
    <w:next w:val="a"/>
    <w:uiPriority w:val="99"/>
    <w:semiHidden/>
    <w:rsid w:val="00EB5E07"/>
    <w:pPr>
      <w:autoSpaceDE w:val="0"/>
      <w:autoSpaceDN w:val="0"/>
      <w:adjustRightInd w:val="0"/>
      <w:spacing w:after="0" w:line="321" w:lineRule="atLeast"/>
    </w:pPr>
    <w:rPr>
      <w:rFonts w:ascii="PragmaticaC" w:hAnsi="PragmaticaC"/>
      <w:sz w:val="24"/>
      <w:szCs w:val="24"/>
      <w:lang w:val="ru-RU"/>
    </w:rPr>
  </w:style>
  <w:style w:type="character" w:customStyle="1" w:styleId="A30">
    <w:name w:val="A3"/>
    <w:uiPriority w:val="99"/>
    <w:rsid w:val="00EB5E07"/>
    <w:rPr>
      <w:rFonts w:ascii="PragmaticaC" w:hAnsi="PragmaticaC" w:cs="PragmaticaC" w:hint="default"/>
      <w:color w:val="221E1F"/>
      <w:sz w:val="20"/>
      <w:szCs w:val="20"/>
    </w:rPr>
  </w:style>
  <w:style w:type="character" w:customStyle="1" w:styleId="A00">
    <w:name w:val="A0"/>
    <w:uiPriority w:val="99"/>
    <w:rsid w:val="00EB5E07"/>
    <w:rPr>
      <w:rFonts w:ascii="PragmaticaC" w:hAnsi="PragmaticaC" w:cs="PragmaticaC" w:hint="default"/>
      <w:b/>
      <w:bCs/>
      <w:color w:val="221E1F"/>
    </w:rPr>
  </w:style>
  <w:style w:type="table" w:styleId="a8">
    <w:name w:val="Table Grid"/>
    <w:basedOn w:val="a1"/>
    <w:uiPriority w:val="59"/>
    <w:rsid w:val="00EB5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5D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5DF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595DFE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5DF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95DFE"/>
    <w:rPr>
      <w:b/>
      <w:bCs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59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95DFE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DD300C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641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F6414D"/>
    <w:rPr>
      <w:lang w:val="uk-UA"/>
    </w:rPr>
  </w:style>
  <w:style w:type="paragraph" w:styleId="af3">
    <w:name w:val="footer"/>
    <w:basedOn w:val="a"/>
    <w:link w:val="af4"/>
    <w:uiPriority w:val="99"/>
    <w:unhideWhenUsed/>
    <w:rsid w:val="00F641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F6414D"/>
    <w:rPr>
      <w:lang w:val="uk-UA"/>
    </w:rPr>
  </w:style>
  <w:style w:type="character" w:customStyle="1" w:styleId="A50">
    <w:name w:val="A5"/>
    <w:uiPriority w:val="99"/>
    <w:rsid w:val="0095269B"/>
    <w:rPr>
      <w:rFonts w:cs="LIEUTX+Roboto-Bold"/>
      <w:b/>
      <w:bCs/>
      <w:color w:val="211D1E"/>
    </w:rPr>
  </w:style>
  <w:style w:type="character" w:customStyle="1" w:styleId="10">
    <w:name w:val="Заголовок 1 Знак"/>
    <w:basedOn w:val="a0"/>
    <w:link w:val="1"/>
    <w:uiPriority w:val="9"/>
    <w:rsid w:val="00E4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47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472D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0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note text"/>
    <w:basedOn w:val="a"/>
    <w:link w:val="a5"/>
    <w:uiPriority w:val="99"/>
    <w:semiHidden/>
    <w:unhideWhenUsed/>
    <w:rsid w:val="00EB5E07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EB5E07"/>
    <w:rPr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EB5E07"/>
    <w:rPr>
      <w:vertAlign w:val="superscript"/>
    </w:rPr>
  </w:style>
  <w:style w:type="character" w:styleId="a7">
    <w:name w:val="Emphasis"/>
    <w:basedOn w:val="a0"/>
    <w:uiPriority w:val="20"/>
    <w:qFormat/>
    <w:rsid w:val="00EB5E07"/>
    <w:rPr>
      <w:i/>
      <w:iCs/>
    </w:rPr>
  </w:style>
  <w:style w:type="paragraph" w:customStyle="1" w:styleId="Pa15">
    <w:name w:val="Pa15"/>
    <w:basedOn w:val="a"/>
    <w:next w:val="a"/>
    <w:uiPriority w:val="99"/>
    <w:semiHidden/>
    <w:rsid w:val="00EB5E07"/>
    <w:pPr>
      <w:autoSpaceDE w:val="0"/>
      <w:autoSpaceDN w:val="0"/>
      <w:adjustRightInd w:val="0"/>
      <w:spacing w:after="0" w:line="321" w:lineRule="atLeast"/>
    </w:pPr>
    <w:rPr>
      <w:rFonts w:ascii="PragmaticaC" w:hAnsi="PragmaticaC"/>
      <w:sz w:val="24"/>
      <w:szCs w:val="24"/>
      <w:lang w:val="ru-RU"/>
    </w:rPr>
  </w:style>
  <w:style w:type="character" w:customStyle="1" w:styleId="A30">
    <w:name w:val="A3"/>
    <w:uiPriority w:val="99"/>
    <w:rsid w:val="00EB5E07"/>
    <w:rPr>
      <w:rFonts w:ascii="PragmaticaC" w:hAnsi="PragmaticaC" w:cs="PragmaticaC" w:hint="default"/>
      <w:color w:val="221E1F"/>
      <w:sz w:val="20"/>
      <w:szCs w:val="20"/>
    </w:rPr>
  </w:style>
  <w:style w:type="character" w:customStyle="1" w:styleId="A00">
    <w:name w:val="A0"/>
    <w:uiPriority w:val="99"/>
    <w:rsid w:val="00EB5E07"/>
    <w:rPr>
      <w:rFonts w:ascii="PragmaticaC" w:hAnsi="PragmaticaC" w:cs="PragmaticaC" w:hint="default"/>
      <w:b/>
      <w:bCs/>
      <w:color w:val="221E1F"/>
    </w:rPr>
  </w:style>
  <w:style w:type="table" w:styleId="a8">
    <w:name w:val="Table Grid"/>
    <w:basedOn w:val="a1"/>
    <w:uiPriority w:val="59"/>
    <w:rsid w:val="00EB5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5D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5DF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595DFE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5DF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95DFE"/>
    <w:rPr>
      <w:b/>
      <w:bCs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59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95DFE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DD300C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641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F6414D"/>
    <w:rPr>
      <w:lang w:val="uk-UA"/>
    </w:rPr>
  </w:style>
  <w:style w:type="paragraph" w:styleId="af3">
    <w:name w:val="footer"/>
    <w:basedOn w:val="a"/>
    <w:link w:val="af4"/>
    <w:uiPriority w:val="99"/>
    <w:unhideWhenUsed/>
    <w:rsid w:val="00F641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F6414D"/>
    <w:rPr>
      <w:lang w:val="uk-UA"/>
    </w:rPr>
  </w:style>
  <w:style w:type="character" w:customStyle="1" w:styleId="A50">
    <w:name w:val="A5"/>
    <w:uiPriority w:val="99"/>
    <w:rsid w:val="0095269B"/>
    <w:rPr>
      <w:rFonts w:cs="LIEUTX+Roboto-Bold"/>
      <w:b/>
      <w:bCs/>
      <w:color w:val="211D1E"/>
    </w:rPr>
  </w:style>
  <w:style w:type="character" w:customStyle="1" w:styleId="10">
    <w:name w:val="Заголовок 1 Знак"/>
    <w:basedOn w:val="a0"/>
    <w:link w:val="1"/>
    <w:uiPriority w:val="9"/>
    <w:rsid w:val="00E4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47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472D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LiteraRio1</dc:creator>
  <cp:lastModifiedBy>Admin</cp:lastModifiedBy>
  <cp:revision>2</cp:revision>
  <cp:lastPrinted>2019-07-08T16:02:00Z</cp:lastPrinted>
  <dcterms:created xsi:type="dcterms:W3CDTF">2022-02-02T09:13:00Z</dcterms:created>
  <dcterms:modified xsi:type="dcterms:W3CDTF">2022-02-02T09:13:00Z</dcterms:modified>
</cp:coreProperties>
</file>