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64" w:rsidRDefault="00360364" w:rsidP="00D957D1">
      <w:pPr>
        <w:rPr>
          <w:rFonts w:ascii="Times New Roman" w:hAnsi="Times New Roman"/>
          <w:b/>
          <w:color w:val="000000"/>
          <w:sz w:val="24"/>
          <w:szCs w:val="24"/>
          <w:lang w:val="uk-UA"/>
        </w:rPr>
      </w:pPr>
      <w:r>
        <w:rPr>
          <w:rFonts w:ascii="Times New Roman" w:hAnsi="Times New Roman"/>
          <w:b/>
          <w:color w:val="000000"/>
          <w:sz w:val="24"/>
          <w:szCs w:val="24"/>
          <w:lang w:val="uk-UA"/>
        </w:rPr>
        <w:t>Шановні колеги!</w:t>
      </w:r>
    </w:p>
    <w:p w:rsidR="00360364" w:rsidRPr="00360364" w:rsidRDefault="00360364" w:rsidP="000E374A">
      <w:p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Дані розв’язання та критерії є орієнтовними. Учні можуть запропонувати інші способи розв’язання задач. При цьому критерії оцінювання розробляються членами журі за погодженням з головою журі. Члени журі можуть змінити рекомендовані критерії. </w:t>
      </w:r>
      <w:r w:rsidR="000E374A">
        <w:rPr>
          <w:rFonts w:ascii="Times New Roman" w:hAnsi="Times New Roman"/>
          <w:color w:val="000000"/>
          <w:sz w:val="24"/>
          <w:szCs w:val="24"/>
          <w:lang w:val="uk-UA"/>
        </w:rPr>
        <w:t>Якщо задача має вірний хімічний розв’язок, але учень зробив математичну помилку, її можна зарахувати частково. До оцінювання робіт необхідно підходити диференційовано, але всі роботи на паралелі мають оцінюватися за однаковими критеріями.</w:t>
      </w:r>
    </w:p>
    <w:p w:rsidR="00F204DC" w:rsidRPr="00774B06" w:rsidRDefault="00F204DC"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Орієнтовні відповіді та рекомендовані критерії оцінювання</w:t>
      </w:r>
    </w:p>
    <w:p w:rsidR="00C40D42" w:rsidRPr="00774B06" w:rsidRDefault="00C40D42"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8 клас</w:t>
      </w:r>
    </w:p>
    <w:p w:rsidR="00C40D42" w:rsidRPr="00DE7E95" w:rsidRDefault="00C40D42" w:rsidP="009D2632">
      <w:pPr>
        <w:rPr>
          <w:rFonts w:ascii="Times New Roman" w:hAnsi="Times New Roman"/>
          <w:b/>
          <w:color w:val="000000"/>
          <w:sz w:val="24"/>
          <w:szCs w:val="24"/>
        </w:rPr>
      </w:pPr>
      <w:r w:rsidRPr="00774B06">
        <w:rPr>
          <w:rFonts w:ascii="Times New Roman" w:hAnsi="Times New Roman"/>
          <w:b/>
          <w:color w:val="000000"/>
          <w:sz w:val="24"/>
          <w:szCs w:val="24"/>
          <w:lang w:val="uk-UA"/>
        </w:rPr>
        <w:t>Завдання 1. Тест (1</w:t>
      </w:r>
      <w:r w:rsidR="00DF0A68" w:rsidRPr="00774B06">
        <w:rPr>
          <w:rFonts w:ascii="Times New Roman" w:hAnsi="Times New Roman"/>
          <w:b/>
          <w:color w:val="000000"/>
          <w:sz w:val="24"/>
          <w:szCs w:val="24"/>
          <w:lang w:val="uk-UA"/>
        </w:rPr>
        <w:t>2</w:t>
      </w:r>
      <w:r w:rsidRPr="00774B06">
        <w:rPr>
          <w:rFonts w:ascii="Times New Roman" w:hAnsi="Times New Roman"/>
          <w:b/>
          <w:color w:val="000000"/>
          <w:sz w:val="24"/>
          <w:szCs w:val="24"/>
          <w:lang w:val="uk-UA"/>
        </w:rPr>
        <w:t xml:space="preserve"> балів)</w:t>
      </w:r>
    </w:p>
    <w:p w:rsidR="00680D54" w:rsidRDefault="00680D54" w:rsidP="009D2632">
      <w:pPr>
        <w:rPr>
          <w:rFonts w:ascii="Times New Roman" w:hAnsi="Times New Roman"/>
          <w:color w:val="000000"/>
          <w:sz w:val="24"/>
          <w:szCs w:val="24"/>
          <w:lang w:val="uk-UA"/>
        </w:rPr>
      </w:pPr>
      <w:r>
        <w:rPr>
          <w:rFonts w:ascii="Times New Roman" w:hAnsi="Times New Roman"/>
          <w:color w:val="000000"/>
          <w:sz w:val="24"/>
          <w:szCs w:val="24"/>
          <w:lang w:val="uk-UA"/>
        </w:rPr>
        <w:t>Питання 1, 2, 3, 5, 6, 7 оцінюються по 1 балу.</w:t>
      </w:r>
    </w:p>
    <w:p w:rsidR="00EA0467" w:rsidRPr="00774B06" w:rsidRDefault="00EA0467" w:rsidP="00EA0467">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Питання </w:t>
      </w:r>
      <w:r>
        <w:rPr>
          <w:rFonts w:ascii="Times New Roman" w:hAnsi="Times New Roman"/>
          <w:color w:val="000000"/>
          <w:sz w:val="24"/>
          <w:szCs w:val="24"/>
          <w:lang w:val="uk-UA"/>
        </w:rPr>
        <w:t>3</w:t>
      </w:r>
      <w:r w:rsidRPr="00774B06">
        <w:rPr>
          <w:rFonts w:ascii="Times New Roman" w:hAnsi="Times New Roman"/>
          <w:color w:val="000000"/>
          <w:sz w:val="24"/>
          <w:szCs w:val="24"/>
          <w:lang w:val="uk-UA"/>
        </w:rPr>
        <w:t xml:space="preserve"> оцінюються 2 балами за всі правильні відповіді. 1 балом за частково правильні. Якщо разом з правильними вказані 2</w:t>
      </w:r>
      <w:r>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 xml:space="preserve"> і більше неправильних відповідей – 0 балів.</w:t>
      </w:r>
    </w:p>
    <w:p w:rsidR="00680D54" w:rsidRDefault="00EA0467" w:rsidP="009D2632">
      <w:pPr>
        <w:rPr>
          <w:rFonts w:ascii="Times New Roman" w:hAnsi="Times New Roman"/>
          <w:color w:val="000000"/>
          <w:sz w:val="24"/>
          <w:szCs w:val="24"/>
          <w:lang w:val="uk-UA"/>
        </w:rPr>
      </w:pPr>
      <w:r>
        <w:rPr>
          <w:rFonts w:ascii="Times New Roman" w:hAnsi="Times New Roman"/>
          <w:color w:val="000000"/>
          <w:sz w:val="24"/>
          <w:szCs w:val="24"/>
          <w:lang w:val="uk-UA"/>
        </w:rPr>
        <w:t>Питання 8, 9 оцінюються по 2 бали.</w:t>
      </w:r>
    </w:p>
    <w:p w:rsidR="00355256" w:rsidRPr="00774B06" w:rsidRDefault="00355256" w:rsidP="009D2632">
      <w:pPr>
        <w:rPr>
          <w:rFonts w:ascii="Times New Roman" w:hAnsi="Times New Roman"/>
          <w:color w:val="000000"/>
          <w:sz w:val="24"/>
          <w:szCs w:val="24"/>
          <w:lang w:val="uk-UA"/>
        </w:rPr>
      </w:pPr>
      <w:r w:rsidRPr="00EA0467">
        <w:rPr>
          <w:rFonts w:ascii="Times New Roman" w:hAnsi="Times New Roman"/>
          <w:color w:val="000000"/>
          <w:sz w:val="24"/>
          <w:szCs w:val="24"/>
        </w:rPr>
        <w:t>1</w:t>
      </w:r>
      <w:r w:rsidRPr="00774B06">
        <w:rPr>
          <w:rFonts w:ascii="Times New Roman" w:hAnsi="Times New Roman"/>
          <w:color w:val="000000"/>
          <w:sz w:val="24"/>
          <w:szCs w:val="24"/>
          <w:lang w:val="uk-UA"/>
        </w:rPr>
        <w:t>. Б; 2. Г; 3. Г; 4. А, Г, Д; 5. В,Д; 6. Б; 7. В; 8. 1Б, 2В, 3А, 4Д; 9. Б, В, Г, А.</w:t>
      </w:r>
    </w:p>
    <w:p w:rsidR="00B90737" w:rsidRPr="00D06244" w:rsidRDefault="00B90737" w:rsidP="009D2632">
      <w:pPr>
        <w:rPr>
          <w:rFonts w:ascii="Times New Roman" w:hAnsi="Times New Roman"/>
          <w:b/>
          <w:color w:val="000000"/>
          <w:sz w:val="24"/>
          <w:szCs w:val="24"/>
        </w:rPr>
      </w:pPr>
      <w:r w:rsidRPr="00774B06">
        <w:rPr>
          <w:rFonts w:ascii="Times New Roman" w:hAnsi="Times New Roman"/>
          <w:b/>
          <w:color w:val="000000"/>
          <w:sz w:val="24"/>
          <w:szCs w:val="24"/>
          <w:lang w:val="uk-UA"/>
        </w:rPr>
        <w:t>Завдання 2</w:t>
      </w:r>
      <w:r w:rsidR="00262983" w:rsidRPr="00D06244">
        <w:rPr>
          <w:rFonts w:ascii="Times New Roman" w:hAnsi="Times New Roman"/>
          <w:b/>
          <w:color w:val="000000"/>
          <w:sz w:val="24"/>
          <w:szCs w:val="24"/>
        </w:rPr>
        <w:t xml:space="preserve"> (1</w:t>
      </w:r>
      <w:r w:rsidR="00DF0A68" w:rsidRPr="00774B06">
        <w:rPr>
          <w:rFonts w:ascii="Times New Roman" w:hAnsi="Times New Roman"/>
          <w:b/>
          <w:color w:val="000000"/>
          <w:sz w:val="24"/>
          <w:szCs w:val="24"/>
          <w:lang w:val="uk-UA"/>
        </w:rPr>
        <w:t>0</w:t>
      </w:r>
      <w:r w:rsidR="00262983" w:rsidRPr="00D06244">
        <w:rPr>
          <w:rFonts w:ascii="Times New Roman" w:hAnsi="Times New Roman"/>
          <w:b/>
          <w:color w:val="000000"/>
          <w:sz w:val="24"/>
          <w:szCs w:val="24"/>
        </w:rPr>
        <w:t xml:space="preserve"> </w:t>
      </w:r>
      <w:r w:rsidR="00262983" w:rsidRPr="00774B06">
        <w:rPr>
          <w:rFonts w:ascii="Times New Roman" w:hAnsi="Times New Roman"/>
          <w:b/>
          <w:color w:val="000000"/>
          <w:sz w:val="24"/>
          <w:szCs w:val="24"/>
          <w:lang w:val="uk-UA"/>
        </w:rPr>
        <w:t>балів</w:t>
      </w:r>
      <w:r w:rsidR="00262983" w:rsidRPr="00D06244">
        <w:rPr>
          <w:rFonts w:ascii="Times New Roman" w:hAnsi="Times New Roman"/>
          <w:b/>
          <w:color w:val="000000"/>
          <w:sz w:val="24"/>
          <w:szCs w:val="24"/>
        </w:rPr>
        <w:t>)</w:t>
      </w:r>
    </w:p>
    <w:p w:rsidR="00B90737" w:rsidRPr="00774B06" w:rsidRDefault="00B90737"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За масовою часткою Оксигену визначимо металічний елемент. Розглянемо варіанти з різною валентністю елемента.</w:t>
      </w:r>
    </w:p>
    <w:p w:rsidR="00B90737" w:rsidRPr="00774B06" w:rsidRDefault="00B90737"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Якщо формула оксиду 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О,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 xml:space="preserve">16/0,154 = </w:t>
      </w:r>
      <w:r w:rsidRPr="00774B06">
        <w:rPr>
          <w:rFonts w:ascii="Times New Roman" w:hAnsi="Times New Roman"/>
          <w:color w:val="000000"/>
          <w:sz w:val="24"/>
          <w:szCs w:val="24"/>
        </w:rPr>
        <w:t xml:space="preserve">104,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rPr>
        <w:t xml:space="preserve">) = 44, </w:t>
      </w:r>
      <w:r w:rsidRPr="00774B06">
        <w:rPr>
          <w:rFonts w:ascii="Times New Roman" w:hAnsi="Times New Roman"/>
          <w:color w:val="000000"/>
          <w:sz w:val="24"/>
          <w:szCs w:val="24"/>
          <w:lang w:val="uk-UA"/>
        </w:rPr>
        <w:t>такого одновалентного металічного елемента не існує.</w:t>
      </w:r>
    </w:p>
    <w:p w:rsidR="00B90737" w:rsidRPr="00774B06" w:rsidRDefault="00B90737"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Якщо формула оксиду </w:t>
      </w:r>
      <w:proofErr w:type="spellStart"/>
      <w:r w:rsidRPr="00774B06">
        <w:rPr>
          <w:rFonts w:ascii="Times New Roman" w:hAnsi="Times New Roman"/>
          <w:color w:val="000000"/>
          <w:sz w:val="24"/>
          <w:szCs w:val="24"/>
          <w:lang w:val="uk-UA"/>
        </w:rPr>
        <w:t>МеО</w:t>
      </w:r>
      <w:proofErr w:type="spellEnd"/>
      <w:r w:rsidRPr="00774B06">
        <w:rPr>
          <w:rFonts w:ascii="Times New Roman" w:hAnsi="Times New Roman"/>
          <w:color w:val="000000"/>
          <w:sz w:val="24"/>
          <w:szCs w:val="24"/>
          <w:lang w:val="uk-UA"/>
        </w:rPr>
        <w:t xml:space="preserve">,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proofErr w:type="spellStart"/>
      <w:r w:rsidRPr="00774B06">
        <w:rPr>
          <w:rFonts w:ascii="Times New Roman" w:hAnsi="Times New Roman"/>
          <w:color w:val="000000"/>
          <w:sz w:val="24"/>
          <w:szCs w:val="24"/>
          <w:lang w:val="uk-UA"/>
        </w:rPr>
        <w:t>МеО</w:t>
      </w:r>
      <w:proofErr w:type="spellEnd"/>
      <w:r w:rsidRPr="00774B06">
        <w:rPr>
          <w:rFonts w:ascii="Times New Roman" w:hAnsi="Times New Roman"/>
          <w:color w:val="000000"/>
          <w:sz w:val="24"/>
          <w:szCs w:val="24"/>
        </w:rPr>
        <w:t xml:space="preserve">) = 104,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88</w:t>
      </w:r>
      <w:r w:rsidRPr="00774B06">
        <w:rPr>
          <w:rFonts w:ascii="Times New Roman" w:hAnsi="Times New Roman"/>
          <w:color w:val="000000"/>
          <w:sz w:val="24"/>
          <w:szCs w:val="24"/>
        </w:rPr>
        <w:t>,</w:t>
      </w:r>
      <w:r w:rsidRPr="00774B06">
        <w:rPr>
          <w:rFonts w:ascii="Times New Roman" w:hAnsi="Times New Roman"/>
          <w:color w:val="000000"/>
          <w:sz w:val="24"/>
          <w:szCs w:val="24"/>
          <w:lang w:val="uk-UA"/>
        </w:rPr>
        <w:t xml:space="preserve"> це двохвалентний</w:t>
      </w:r>
      <w:r w:rsidR="00262983"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металічний елемент Стронцій.</w:t>
      </w:r>
    </w:p>
    <w:p w:rsidR="00B90737" w:rsidRPr="00774B06" w:rsidRDefault="00B90737" w:rsidP="00B90737">
      <w:pPr>
        <w:rPr>
          <w:rFonts w:ascii="Times New Roman" w:hAnsi="Times New Roman"/>
          <w:color w:val="000000"/>
          <w:sz w:val="24"/>
          <w:szCs w:val="24"/>
          <w:lang w:val="uk-UA"/>
        </w:rPr>
      </w:pPr>
      <w:r w:rsidRPr="00774B06">
        <w:rPr>
          <w:rFonts w:ascii="Times New Roman" w:hAnsi="Times New Roman"/>
          <w:color w:val="000000"/>
          <w:sz w:val="24"/>
          <w:szCs w:val="24"/>
          <w:lang w:val="uk-UA"/>
        </w:rPr>
        <w:t>Якщо формула оксиду 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w:t>
      </w:r>
      <w:r w:rsidRPr="00774B06">
        <w:rPr>
          <w:rFonts w:ascii="Times New Roman" w:hAnsi="Times New Roman"/>
          <w:color w:val="000000"/>
          <w:sz w:val="24"/>
          <w:szCs w:val="24"/>
          <w:vertAlign w:val="subscript"/>
          <w:lang w:val="uk-UA"/>
        </w:rPr>
        <w:t>3</w:t>
      </w:r>
      <w:r w:rsidRPr="00774B06">
        <w:rPr>
          <w:rFonts w:ascii="Times New Roman" w:hAnsi="Times New Roman"/>
          <w:color w:val="000000"/>
          <w:sz w:val="24"/>
          <w:szCs w:val="24"/>
          <w:lang w:val="uk-UA"/>
        </w:rPr>
        <w:t xml:space="preserve">,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w:t>
      </w:r>
      <w:r w:rsidRPr="00774B06">
        <w:rPr>
          <w:rFonts w:ascii="Times New Roman" w:hAnsi="Times New Roman"/>
          <w:color w:val="000000"/>
          <w:sz w:val="24"/>
          <w:szCs w:val="24"/>
          <w:vertAlign w:val="subscript"/>
          <w:lang w:val="uk-UA"/>
        </w:rPr>
        <w:t>3</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48/0,154 = 312</w:t>
      </w:r>
      <w:r w:rsidRPr="00774B06">
        <w:rPr>
          <w:rFonts w:ascii="Times New Roman" w:hAnsi="Times New Roman"/>
          <w:color w:val="000000"/>
          <w:sz w:val="24"/>
          <w:szCs w:val="24"/>
        </w:rPr>
        <w:t xml:space="preserve">,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132</w:t>
      </w:r>
      <w:r w:rsidRPr="00774B06">
        <w:rPr>
          <w:rFonts w:ascii="Times New Roman" w:hAnsi="Times New Roman"/>
          <w:color w:val="000000"/>
          <w:sz w:val="24"/>
          <w:szCs w:val="24"/>
        </w:rPr>
        <w:t>,</w:t>
      </w:r>
      <w:r w:rsidRPr="00774B06">
        <w:rPr>
          <w:rFonts w:ascii="Times New Roman" w:hAnsi="Times New Roman"/>
          <w:color w:val="000000"/>
          <w:sz w:val="24"/>
          <w:szCs w:val="24"/>
          <w:lang w:val="uk-UA"/>
        </w:rPr>
        <w:t xml:space="preserve"> такого тривалентного металічного елемента не існує.</w:t>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t>(6 балів)</w:t>
      </w:r>
    </w:p>
    <w:p w:rsidR="00B90737" w:rsidRPr="00774B06" w:rsidRDefault="00B90737" w:rsidP="00B90737">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Масова частка металічного елемента у </w:t>
      </w:r>
      <w:proofErr w:type="spellStart"/>
      <w:r w:rsidRPr="00774B06">
        <w:rPr>
          <w:rFonts w:ascii="Times New Roman" w:hAnsi="Times New Roman"/>
          <w:color w:val="000000"/>
          <w:sz w:val="24"/>
          <w:szCs w:val="24"/>
          <w:lang w:val="uk-UA"/>
        </w:rPr>
        <w:t>галогеніді</w:t>
      </w:r>
      <w:proofErr w:type="spellEnd"/>
      <w:r w:rsidRPr="00774B06">
        <w:rPr>
          <w:rFonts w:ascii="Times New Roman" w:hAnsi="Times New Roman"/>
          <w:color w:val="000000"/>
          <w:sz w:val="24"/>
          <w:szCs w:val="24"/>
          <w:lang w:val="uk-UA"/>
        </w:rPr>
        <w:t xml:space="preserve"> дорівнює 100% - 64,5% = </w:t>
      </w:r>
      <w:r w:rsidR="00262983" w:rsidRPr="00774B06">
        <w:rPr>
          <w:rFonts w:ascii="Times New Roman" w:hAnsi="Times New Roman"/>
          <w:color w:val="000000"/>
          <w:sz w:val="24"/>
          <w:szCs w:val="24"/>
          <w:lang w:val="uk-UA"/>
        </w:rPr>
        <w:t>35,5%.</w:t>
      </w:r>
      <w:r w:rsidR="00262983"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1 бал</w:t>
      </w:r>
      <w:r w:rsidR="00262983" w:rsidRPr="00774B06">
        <w:rPr>
          <w:rFonts w:ascii="Times New Roman" w:hAnsi="Times New Roman"/>
          <w:color w:val="000000"/>
          <w:sz w:val="24"/>
          <w:szCs w:val="24"/>
          <w:lang w:val="uk-UA"/>
        </w:rPr>
        <w:t>)</w:t>
      </w:r>
    </w:p>
    <w:p w:rsidR="00262983" w:rsidRPr="00774B06" w:rsidRDefault="00262983" w:rsidP="00B90737">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D06244">
        <w:rPr>
          <w:rFonts w:ascii="Times New Roman" w:hAnsi="Times New Roman"/>
          <w:color w:val="000000"/>
          <w:sz w:val="24"/>
          <w:szCs w:val="24"/>
        </w:rPr>
        <w:t>(</w:t>
      </w:r>
      <w:proofErr w:type="spellStart"/>
      <w:r w:rsidRPr="00774B06">
        <w:rPr>
          <w:rFonts w:ascii="Times New Roman" w:hAnsi="Times New Roman"/>
          <w:color w:val="000000"/>
          <w:sz w:val="24"/>
          <w:szCs w:val="24"/>
          <w:lang w:val="en-US"/>
        </w:rPr>
        <w:t>SrHal</w:t>
      </w:r>
      <w:proofErr w:type="spellEnd"/>
      <w:r w:rsidRPr="00774B06">
        <w:rPr>
          <w:rFonts w:ascii="Times New Roman" w:hAnsi="Times New Roman"/>
          <w:color w:val="000000"/>
          <w:sz w:val="24"/>
          <w:szCs w:val="24"/>
          <w:vertAlign w:val="subscript"/>
          <w:lang w:val="uk-UA"/>
        </w:rPr>
        <w:t>2</w:t>
      </w:r>
      <w:r w:rsidRPr="00D06244">
        <w:rPr>
          <w:rFonts w:ascii="Times New Roman" w:hAnsi="Times New Roman"/>
          <w:color w:val="000000"/>
          <w:sz w:val="24"/>
          <w:szCs w:val="24"/>
        </w:rPr>
        <w:t>) = 88</w:t>
      </w:r>
      <w:r w:rsidRPr="00774B06">
        <w:rPr>
          <w:rFonts w:ascii="Times New Roman" w:hAnsi="Times New Roman"/>
          <w:color w:val="000000"/>
          <w:sz w:val="24"/>
          <w:szCs w:val="24"/>
          <w:lang w:val="uk-UA"/>
        </w:rPr>
        <w:t>/0,</w:t>
      </w:r>
      <w:r w:rsidRPr="00D06244">
        <w:rPr>
          <w:rFonts w:ascii="Times New Roman" w:hAnsi="Times New Roman"/>
          <w:color w:val="000000"/>
          <w:sz w:val="24"/>
          <w:szCs w:val="24"/>
        </w:rPr>
        <w:t>355</w:t>
      </w:r>
      <w:r w:rsidRPr="00774B06">
        <w:rPr>
          <w:rFonts w:ascii="Times New Roman" w:hAnsi="Times New Roman"/>
          <w:color w:val="000000"/>
          <w:sz w:val="24"/>
          <w:szCs w:val="24"/>
          <w:lang w:val="uk-UA"/>
        </w:rPr>
        <w:t xml:space="preserve"> = </w:t>
      </w:r>
      <w:r w:rsidRPr="00D06244">
        <w:rPr>
          <w:rFonts w:ascii="Times New Roman" w:hAnsi="Times New Roman"/>
          <w:color w:val="000000"/>
          <w:sz w:val="24"/>
          <w:szCs w:val="24"/>
        </w:rPr>
        <w:t>248.</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1 бал</w:t>
      </w:r>
      <w:r w:rsidRPr="00774B06">
        <w:rPr>
          <w:rFonts w:ascii="Times New Roman" w:hAnsi="Times New Roman"/>
          <w:color w:val="000000"/>
          <w:sz w:val="24"/>
          <w:szCs w:val="24"/>
          <w:lang w:val="uk-UA"/>
        </w:rPr>
        <w:t>)</w:t>
      </w:r>
    </w:p>
    <w:p w:rsidR="00262983" w:rsidRPr="00774B06" w:rsidRDefault="00262983" w:rsidP="00B90737">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Hal</w:t>
      </w:r>
      <w:r w:rsidRPr="00774B06">
        <w:rPr>
          <w:rFonts w:ascii="Times New Roman" w:hAnsi="Times New Roman"/>
          <w:color w:val="000000"/>
          <w:sz w:val="24"/>
          <w:szCs w:val="24"/>
        </w:rPr>
        <w:t>) = 80</w:t>
      </w:r>
      <w:r w:rsidRPr="00774B06">
        <w:rPr>
          <w:rFonts w:ascii="Times New Roman" w:hAnsi="Times New Roman"/>
          <w:color w:val="000000"/>
          <w:sz w:val="24"/>
          <w:szCs w:val="24"/>
          <w:lang w:val="uk-UA"/>
        </w:rPr>
        <w:t>, це Бром.</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1 бал</w:t>
      </w:r>
      <w:r w:rsidRPr="00774B06">
        <w:rPr>
          <w:rFonts w:ascii="Times New Roman" w:hAnsi="Times New Roman"/>
          <w:color w:val="000000"/>
          <w:sz w:val="24"/>
          <w:szCs w:val="24"/>
          <w:lang w:val="uk-UA"/>
        </w:rPr>
        <w:t>)</w:t>
      </w:r>
    </w:p>
    <w:p w:rsidR="00262983" w:rsidRPr="00774B06" w:rsidRDefault="00262983" w:rsidP="00B90737">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Формула сполуки </w:t>
      </w:r>
      <w:proofErr w:type="spellStart"/>
      <w:r w:rsidRPr="00774B06">
        <w:rPr>
          <w:rFonts w:ascii="Times New Roman" w:hAnsi="Times New Roman"/>
          <w:color w:val="000000"/>
          <w:sz w:val="24"/>
          <w:szCs w:val="24"/>
          <w:lang w:val="en-US"/>
        </w:rPr>
        <w:t>SrBr</w:t>
      </w:r>
      <w:proofErr w:type="spellEnd"/>
      <w:r w:rsidRPr="00774B06">
        <w:rPr>
          <w:rFonts w:ascii="Times New Roman" w:hAnsi="Times New Roman"/>
          <w:color w:val="000000"/>
          <w:sz w:val="24"/>
          <w:szCs w:val="24"/>
          <w:vertAlign w:val="subscript"/>
        </w:rPr>
        <w:t>2</w:t>
      </w:r>
      <w:r w:rsidRPr="00774B06">
        <w:rPr>
          <w:rFonts w:ascii="Times New Roman" w:hAnsi="Times New Roman"/>
          <w:color w:val="000000"/>
          <w:sz w:val="24"/>
          <w:szCs w:val="24"/>
        </w:rPr>
        <w:t>.</w:t>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t>(1 бал)</w:t>
      </w:r>
    </w:p>
    <w:p w:rsidR="00262983" w:rsidRPr="00774B06" w:rsidRDefault="00262983" w:rsidP="00B90737">
      <w:pPr>
        <w:rPr>
          <w:rFonts w:ascii="Times New Roman" w:hAnsi="Times New Roman"/>
          <w:b/>
          <w:i/>
          <w:color w:val="000000"/>
          <w:sz w:val="24"/>
          <w:szCs w:val="24"/>
          <w:lang w:val="uk-UA"/>
        </w:rPr>
      </w:pPr>
      <w:r w:rsidRPr="00774B06">
        <w:rPr>
          <w:rFonts w:ascii="Times New Roman" w:hAnsi="Times New Roman"/>
          <w:b/>
          <w:i/>
          <w:color w:val="000000"/>
          <w:sz w:val="24"/>
          <w:szCs w:val="24"/>
          <w:lang w:val="uk-UA"/>
        </w:rPr>
        <w:t>Можливе розв’язання задачі через еквівалент металічного елемента.</w:t>
      </w:r>
    </w:p>
    <w:p w:rsidR="00B90737" w:rsidRPr="00774B06" w:rsidRDefault="00262983"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3 (</w:t>
      </w:r>
      <w:r w:rsidR="00DF0A68" w:rsidRPr="00774B06">
        <w:rPr>
          <w:rFonts w:ascii="Times New Roman" w:hAnsi="Times New Roman"/>
          <w:b/>
          <w:color w:val="000000"/>
          <w:sz w:val="24"/>
          <w:szCs w:val="24"/>
          <w:lang w:val="uk-UA"/>
        </w:rPr>
        <w:t>8</w:t>
      </w:r>
      <w:r w:rsidRPr="00774B06">
        <w:rPr>
          <w:rFonts w:ascii="Times New Roman" w:hAnsi="Times New Roman"/>
          <w:b/>
          <w:color w:val="000000"/>
          <w:sz w:val="24"/>
          <w:szCs w:val="24"/>
          <w:lang w:val="uk-UA"/>
        </w:rPr>
        <w:t xml:space="preserve"> балів)</w:t>
      </w:r>
    </w:p>
    <w:p w:rsidR="00262983" w:rsidRPr="00774B06" w:rsidRDefault="00262983"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lastRenderedPageBreak/>
        <w:t xml:space="preserve">Вищий ступінь окиснення свідчить про те, що елементи знаходяться у </w:t>
      </w:r>
      <w:r w:rsidRPr="00774B06">
        <w:rPr>
          <w:rFonts w:ascii="Times New Roman" w:hAnsi="Times New Roman"/>
          <w:color w:val="000000"/>
          <w:sz w:val="24"/>
          <w:szCs w:val="24"/>
          <w:lang w:val="en-US"/>
        </w:rPr>
        <w:t>VI</w:t>
      </w:r>
      <w:r w:rsidRPr="00774B06">
        <w:rPr>
          <w:rFonts w:ascii="Times New Roman" w:hAnsi="Times New Roman"/>
          <w:color w:val="000000"/>
          <w:sz w:val="24"/>
          <w:szCs w:val="24"/>
          <w:lang w:val="uk-UA"/>
        </w:rPr>
        <w:t xml:space="preserve"> групі періодичної системи. Єдиний елемент цієї групи, який не може виявляти ступінь окиснення +6 – це Оксиген. </w:t>
      </w:r>
      <w:r w:rsidR="00B745F8" w:rsidRPr="00774B06">
        <w:rPr>
          <w:rFonts w:ascii="Times New Roman" w:hAnsi="Times New Roman"/>
          <w:color w:val="000000"/>
          <w:sz w:val="24"/>
          <w:szCs w:val="24"/>
          <w:lang w:val="uk-UA"/>
        </w:rPr>
        <w:t xml:space="preserve">Відома його сполука із </w:t>
      </w:r>
      <w:proofErr w:type="spellStart"/>
      <w:r w:rsidR="00B745F8" w:rsidRPr="00774B06">
        <w:rPr>
          <w:rFonts w:ascii="Times New Roman" w:hAnsi="Times New Roman"/>
          <w:color w:val="000000"/>
          <w:sz w:val="24"/>
          <w:szCs w:val="24"/>
          <w:lang w:val="uk-UA"/>
        </w:rPr>
        <w:t>Флуором</w:t>
      </w:r>
      <w:proofErr w:type="spellEnd"/>
      <w:r w:rsidR="00B745F8" w:rsidRPr="00774B06">
        <w:rPr>
          <w:rFonts w:ascii="Times New Roman" w:hAnsi="Times New Roman"/>
          <w:color w:val="000000"/>
          <w:sz w:val="24"/>
          <w:szCs w:val="24"/>
          <w:lang w:val="uk-UA"/>
        </w:rPr>
        <w:t xml:space="preserve">, у якій він має ступінь окиснення +2. Її формула </w:t>
      </w:r>
      <w:r w:rsidR="00B745F8" w:rsidRPr="00774B06">
        <w:rPr>
          <w:rFonts w:ascii="Times New Roman" w:hAnsi="Times New Roman"/>
          <w:color w:val="000000"/>
          <w:sz w:val="24"/>
          <w:szCs w:val="24"/>
          <w:lang w:val="en-US"/>
        </w:rPr>
        <w:t>OF</w:t>
      </w:r>
      <w:r w:rsidR="00B745F8" w:rsidRPr="00774B06">
        <w:rPr>
          <w:rFonts w:ascii="Times New Roman" w:hAnsi="Times New Roman"/>
          <w:color w:val="000000"/>
          <w:sz w:val="24"/>
          <w:szCs w:val="24"/>
          <w:vertAlign w:val="subscript"/>
        </w:rPr>
        <w:t>2</w:t>
      </w:r>
      <w:r w:rsidR="00B745F8" w:rsidRPr="00774B06">
        <w:rPr>
          <w:rFonts w:ascii="Times New Roman" w:hAnsi="Times New Roman"/>
          <w:color w:val="000000"/>
          <w:sz w:val="24"/>
          <w:szCs w:val="24"/>
        </w:rPr>
        <w:t xml:space="preserve">. </w:t>
      </w:r>
      <w:r w:rsidR="00B745F8" w:rsidRPr="00774B06">
        <w:rPr>
          <w:rFonts w:ascii="Times New Roman" w:hAnsi="Times New Roman"/>
          <w:color w:val="000000"/>
          <w:sz w:val="24"/>
          <w:szCs w:val="24"/>
          <w:lang w:val="uk-UA"/>
        </w:rPr>
        <w:t>Правильна назва оксиген фторид. Тож елемент А – Оксиген. (3 бали)</w:t>
      </w:r>
    </w:p>
    <w:p w:rsidR="00B745F8" w:rsidRPr="00774B06" w:rsidRDefault="00B745F8"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За масовою часткою Оксигену у сполуці БО</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 визначаємо елемент Б.</w:t>
      </w:r>
    </w:p>
    <w:p w:rsidR="00B745F8" w:rsidRPr="00774B06" w:rsidRDefault="00B745F8" w:rsidP="009D2632">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БО</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32/0, 5 = 6</w:t>
      </w:r>
      <w:r w:rsidRPr="00774B06">
        <w:rPr>
          <w:rFonts w:ascii="Times New Roman" w:hAnsi="Times New Roman"/>
          <w:color w:val="000000"/>
          <w:sz w:val="24"/>
          <w:szCs w:val="24"/>
        </w:rPr>
        <w:t xml:space="preserve">4,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Б</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 xml:space="preserve">32. Це </w:t>
      </w:r>
      <w:proofErr w:type="spellStart"/>
      <w:r w:rsidRPr="00774B06">
        <w:rPr>
          <w:rFonts w:ascii="Times New Roman" w:hAnsi="Times New Roman"/>
          <w:color w:val="000000"/>
          <w:sz w:val="24"/>
          <w:szCs w:val="24"/>
          <w:lang w:val="uk-UA"/>
        </w:rPr>
        <w:t>Сульфур</w:t>
      </w:r>
      <w:proofErr w:type="spellEnd"/>
      <w:r w:rsidRPr="00774B06">
        <w:rPr>
          <w:rFonts w:ascii="Times New Roman" w:hAnsi="Times New Roman"/>
          <w:color w:val="000000"/>
          <w:sz w:val="24"/>
          <w:szCs w:val="24"/>
          <w:lang w:val="uk-UA"/>
        </w:rPr>
        <w:t>.</w:t>
      </w:r>
      <w:r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3</w:t>
      </w:r>
      <w:r w:rsidRPr="00774B06">
        <w:rPr>
          <w:rFonts w:ascii="Times New Roman" w:hAnsi="Times New Roman"/>
          <w:color w:val="000000"/>
          <w:sz w:val="24"/>
          <w:szCs w:val="24"/>
          <w:lang w:val="uk-UA"/>
        </w:rPr>
        <w:t xml:space="preserve"> бали)</w:t>
      </w:r>
    </w:p>
    <w:p w:rsidR="00B745F8" w:rsidRPr="00774B06" w:rsidRDefault="00B745F8"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uk-UA"/>
        </w:rPr>
        <w:t xml:space="preserve"> – </w:t>
      </w:r>
      <w:proofErr w:type="spellStart"/>
      <w:r w:rsidRPr="00774B06">
        <w:rPr>
          <w:rFonts w:ascii="Times New Roman" w:hAnsi="Times New Roman"/>
          <w:color w:val="000000"/>
          <w:sz w:val="24"/>
          <w:szCs w:val="24"/>
          <w:lang w:val="uk-UA"/>
        </w:rPr>
        <w:t>сульфур</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IV</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оксид</w:t>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t>(1 бал)</w:t>
      </w:r>
    </w:p>
    <w:p w:rsidR="00B745F8" w:rsidRPr="00774B06" w:rsidRDefault="00B745F8"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3</w:t>
      </w:r>
      <w:r w:rsidRPr="00774B06">
        <w:rPr>
          <w:rFonts w:ascii="Times New Roman" w:hAnsi="Times New Roman"/>
          <w:color w:val="000000"/>
          <w:sz w:val="24"/>
          <w:szCs w:val="24"/>
          <w:lang w:val="uk-UA"/>
        </w:rPr>
        <w:t xml:space="preserve"> – </w:t>
      </w:r>
      <w:proofErr w:type="spellStart"/>
      <w:r w:rsidRPr="00774B06">
        <w:rPr>
          <w:rFonts w:ascii="Times New Roman" w:hAnsi="Times New Roman"/>
          <w:color w:val="000000"/>
          <w:sz w:val="24"/>
          <w:szCs w:val="24"/>
          <w:lang w:val="uk-UA"/>
        </w:rPr>
        <w:t>сульфур</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VI</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оксид</w:t>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t>(1 бал)</w:t>
      </w:r>
    </w:p>
    <w:p w:rsidR="00DF0A68" w:rsidRPr="00774B06" w:rsidRDefault="00DF0A68"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4</w:t>
      </w:r>
      <w:r w:rsidR="008D5A83" w:rsidRPr="00774B06">
        <w:rPr>
          <w:rFonts w:ascii="Times New Roman" w:hAnsi="Times New Roman"/>
          <w:b/>
          <w:color w:val="000000"/>
          <w:sz w:val="24"/>
          <w:szCs w:val="24"/>
          <w:lang w:val="uk-UA"/>
        </w:rPr>
        <w:t xml:space="preserve"> (10 балів)</w:t>
      </w:r>
    </w:p>
    <w:p w:rsidR="00DF0A68" w:rsidRPr="00774B06" w:rsidRDefault="00DF0A68"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У розчині знаходяться молекули води Н</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О та сульфатної кислоти </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Для того, щоб загальне число атомів Гідрогену й Оксигену було однаковим, потрібно узяти 2 молекули води й 1 молекулу кислоти. 2Н</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О + </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lang w:val="uk-UA"/>
        </w:rPr>
        <w:t>4</w:t>
      </w:r>
      <w:r w:rsidRPr="00774B06">
        <w:rPr>
          <w:rFonts w:ascii="Times New Roman" w:hAnsi="Times New Roman"/>
          <w:color w:val="000000"/>
          <w:sz w:val="24"/>
          <w:szCs w:val="24"/>
          <w:lang w:val="uk-UA"/>
        </w:rPr>
        <w:t xml:space="preserve"> = 6Н + </w:t>
      </w:r>
      <w:r w:rsidRPr="00774B06">
        <w:rPr>
          <w:rFonts w:ascii="Times New Roman" w:hAnsi="Times New Roman"/>
          <w:color w:val="000000"/>
          <w:sz w:val="24"/>
          <w:szCs w:val="24"/>
          <w:lang w:val="en-US"/>
        </w:rPr>
        <w:t>S</w:t>
      </w:r>
      <w:r w:rsidRPr="00774B06">
        <w:rPr>
          <w:rFonts w:ascii="Times New Roman" w:hAnsi="Times New Roman"/>
          <w:color w:val="000000"/>
          <w:sz w:val="24"/>
          <w:szCs w:val="24"/>
          <w:lang w:val="uk-UA"/>
        </w:rPr>
        <w:t xml:space="preserve"> + 6О.</w:t>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t>(3 бали)</w:t>
      </w:r>
    </w:p>
    <w:p w:rsidR="00DF0A68" w:rsidRPr="00774B06" w:rsidRDefault="00DF0A68"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Число молекул пропорційно кількості речовини. Якщо у розчині міститься 2 моль води й 1 моль кислоти, умову задачі буде виконано.</w:t>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t>(1 бал)</w:t>
      </w:r>
    </w:p>
    <w:p w:rsidR="008D5A83" w:rsidRPr="00774B06" w:rsidRDefault="008D5A83"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(Н</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 = 18 г/моль</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8D5A83" w:rsidRPr="00774B06" w:rsidRDefault="008D5A83"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lang w:val="uk-UA"/>
        </w:rPr>
        <w:t>) = 98 г/моль</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DF0A68" w:rsidRPr="00774B06" w:rsidRDefault="00DF0A68"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rPr>
        <w:t>(</w:t>
      </w:r>
      <w:r w:rsidR="008D5A83" w:rsidRPr="00774B06">
        <w:rPr>
          <w:rFonts w:ascii="Times New Roman" w:hAnsi="Times New Roman"/>
          <w:color w:val="000000"/>
          <w:sz w:val="24"/>
          <w:szCs w:val="24"/>
          <w:lang w:val="uk-UA"/>
        </w:rPr>
        <w:t>Н</w:t>
      </w:r>
      <w:r w:rsidR="008D5A83" w:rsidRPr="00774B06">
        <w:rPr>
          <w:rFonts w:ascii="Times New Roman" w:hAnsi="Times New Roman"/>
          <w:color w:val="000000"/>
          <w:sz w:val="24"/>
          <w:szCs w:val="24"/>
          <w:vertAlign w:val="subscript"/>
          <w:lang w:val="uk-UA"/>
        </w:rPr>
        <w:t>2</w:t>
      </w:r>
      <w:r w:rsidR="008D5A83" w:rsidRPr="00774B06">
        <w:rPr>
          <w:rFonts w:ascii="Times New Roman" w:hAnsi="Times New Roman"/>
          <w:color w:val="000000"/>
          <w:sz w:val="24"/>
          <w:szCs w:val="24"/>
          <w:lang w:val="uk-UA"/>
        </w:rPr>
        <w:t>О</w:t>
      </w:r>
      <w:r w:rsidRPr="00774B06">
        <w:rPr>
          <w:rFonts w:ascii="Times New Roman" w:hAnsi="Times New Roman"/>
          <w:color w:val="000000"/>
          <w:sz w:val="24"/>
          <w:szCs w:val="24"/>
        </w:rPr>
        <w:t xml:space="preserve">) = </w:t>
      </w:r>
      <w:proofErr w:type="spellStart"/>
      <w:r w:rsidR="008D5A83" w:rsidRPr="00774B06">
        <w:rPr>
          <w:rFonts w:ascii="Times New Roman" w:hAnsi="Times New Roman"/>
          <w:color w:val="000000"/>
          <w:sz w:val="24"/>
          <w:szCs w:val="24"/>
          <w:lang w:val="en-US"/>
        </w:rPr>
        <w:t>nM</w:t>
      </w:r>
      <w:proofErr w:type="spellEnd"/>
      <w:r w:rsidR="008D5A83" w:rsidRPr="00774B06">
        <w:rPr>
          <w:rFonts w:ascii="Times New Roman" w:hAnsi="Times New Roman"/>
          <w:color w:val="000000"/>
          <w:sz w:val="24"/>
          <w:szCs w:val="24"/>
        </w:rPr>
        <w:t xml:space="preserve"> = 2 </w:t>
      </w:r>
      <w:r w:rsidR="008D5A83" w:rsidRPr="00774B06">
        <w:rPr>
          <w:rFonts w:ascii="Times New Roman" w:hAnsi="Times New Roman"/>
          <w:color w:val="000000"/>
          <w:sz w:val="24"/>
          <w:szCs w:val="24"/>
          <w:lang w:val="uk-UA"/>
        </w:rPr>
        <w:t>моль · 18 г/моль = 36 г</w:t>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t>(1 бал)</w:t>
      </w:r>
    </w:p>
    <w:p w:rsidR="008D5A83" w:rsidRPr="00774B06" w:rsidRDefault="008D5A83" w:rsidP="008D5A83">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rPr>
        <w:t xml:space="preserve">) = </w:t>
      </w:r>
      <w:proofErr w:type="spellStart"/>
      <w:r w:rsidRPr="00774B06">
        <w:rPr>
          <w:rFonts w:ascii="Times New Roman" w:hAnsi="Times New Roman"/>
          <w:color w:val="000000"/>
          <w:sz w:val="24"/>
          <w:szCs w:val="24"/>
          <w:lang w:val="en-US"/>
        </w:rPr>
        <w:t>nM</w:t>
      </w:r>
      <w:proofErr w:type="spellEnd"/>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1</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моль · 98 г/моль = 98 г</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Pr="00774B06">
        <w:rPr>
          <w:rFonts w:ascii="Times New Roman" w:hAnsi="Times New Roman"/>
          <w:color w:val="000000"/>
          <w:sz w:val="24"/>
          <w:szCs w:val="24"/>
          <w:lang w:val="uk-UA"/>
        </w:rPr>
        <w:t>(1 бал)</w:t>
      </w:r>
    </w:p>
    <w:p w:rsidR="008D5A83" w:rsidRPr="00774B06" w:rsidRDefault="008D5A83" w:rsidP="008D5A83">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rPr>
        <w:t>(</w:t>
      </w:r>
      <w:r w:rsidRPr="00774B06">
        <w:rPr>
          <w:rFonts w:ascii="Times New Roman" w:hAnsi="Times New Roman"/>
          <w:color w:val="000000"/>
          <w:sz w:val="24"/>
          <w:szCs w:val="24"/>
          <w:lang w:val="uk-UA"/>
        </w:rPr>
        <w:t>розчину</w:t>
      </w:r>
      <w:r w:rsidRPr="00774B06">
        <w:rPr>
          <w:rFonts w:ascii="Times New Roman" w:hAnsi="Times New Roman"/>
          <w:color w:val="000000"/>
          <w:sz w:val="24"/>
          <w:szCs w:val="24"/>
        </w:rPr>
        <w:t>) =</w:t>
      </w:r>
      <w:r w:rsidRPr="00774B06">
        <w:rPr>
          <w:rFonts w:ascii="Times New Roman" w:hAnsi="Times New Roman"/>
          <w:color w:val="000000"/>
          <w:sz w:val="24"/>
          <w:szCs w:val="24"/>
          <w:lang w:val="uk-UA"/>
        </w:rPr>
        <w:t xml:space="preserve"> 36 г + 98 г = 134 г</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8D5A83" w:rsidRPr="00774B06" w:rsidRDefault="008D5A83" w:rsidP="008D5A83">
      <w:pPr>
        <w:rPr>
          <w:rFonts w:ascii="Times New Roman" w:hAnsi="Times New Roman"/>
          <w:color w:val="000000"/>
          <w:sz w:val="24"/>
          <w:szCs w:val="24"/>
        </w:rPr>
      </w:pPr>
      <w:r w:rsidRPr="00774B06">
        <w:rPr>
          <w:rFonts w:ascii="Times New Roman" w:hAnsi="Times New Roman"/>
          <w:color w:val="000000"/>
          <w:sz w:val="24"/>
          <w:szCs w:val="24"/>
          <w:lang w:val="en-US"/>
        </w:rPr>
        <w:t>w</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lang w:val="uk-UA"/>
        </w:rPr>
        <w:t>) = 98 г / 134 г = 0,7313 або 73,13 %</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8D5A83" w:rsidRPr="00774B06" w:rsidRDefault="008D5A83"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5 (10 балів)</w:t>
      </w:r>
    </w:p>
    <w:p w:rsidR="00DF0A68" w:rsidRPr="00774B06" w:rsidRDefault="00774B06"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Розрахуємо об’ємні частки компонентів у вихідній суміші.</w:t>
      </w:r>
    </w:p>
    <w:p w:rsidR="00774B06" w:rsidRPr="00E758A1" w:rsidRDefault="00774B06"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D</w:t>
      </w:r>
      <w:r w:rsidRPr="00774B06">
        <w:rPr>
          <w:rFonts w:ascii="Times New Roman" w:hAnsi="Times New Roman"/>
          <w:color w:val="000000"/>
          <w:sz w:val="24"/>
          <w:szCs w:val="24"/>
          <w:vertAlign w:val="subscript"/>
          <w:lang w:val="en-US"/>
        </w:rPr>
        <w:t>H</w:t>
      </w:r>
      <w:r>
        <w:rPr>
          <w:rFonts w:ascii="Times New Roman" w:hAnsi="Times New Roman"/>
          <w:color w:val="000000"/>
          <w:sz w:val="16"/>
          <w:szCs w:val="16"/>
          <w:vertAlign w:val="subscript"/>
          <w:lang w:val="en-US"/>
        </w:rPr>
        <w:t>2</w:t>
      </w:r>
      <w:r>
        <w:rPr>
          <w:rFonts w:ascii="Times New Roman" w:hAnsi="Times New Roman"/>
          <w:color w:val="000000"/>
          <w:sz w:val="24"/>
          <w:szCs w:val="24"/>
          <w:vertAlign w:val="subscript"/>
          <w:lang w:val="en-US"/>
        </w:rPr>
        <w:t xml:space="preserve"> </w:t>
      </w:r>
      <w:r>
        <w:rPr>
          <w:rFonts w:ascii="Times New Roman" w:hAnsi="Times New Roman"/>
          <w:color w:val="000000"/>
          <w:sz w:val="24"/>
          <w:szCs w:val="24"/>
          <w:lang w:val="en-US"/>
        </w:rPr>
        <w:t>(CO) = 28/2 = 14</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Pr="00E758A1" w:rsidRDefault="00774B06" w:rsidP="00774B06">
      <w:pPr>
        <w:rPr>
          <w:rFonts w:ascii="Times New Roman" w:hAnsi="Times New Roman"/>
          <w:color w:val="000000"/>
          <w:sz w:val="24"/>
          <w:szCs w:val="24"/>
          <w:lang w:val="uk-UA"/>
        </w:rPr>
      </w:pPr>
      <w:r>
        <w:rPr>
          <w:rFonts w:ascii="Times New Roman" w:hAnsi="Times New Roman"/>
          <w:color w:val="000000"/>
          <w:sz w:val="24"/>
          <w:szCs w:val="24"/>
          <w:lang w:val="en-US"/>
        </w:rPr>
        <w:t xml:space="preserve"> </w:t>
      </w:r>
      <w:r w:rsidRPr="00774B06">
        <w:rPr>
          <w:rFonts w:ascii="Times New Roman" w:hAnsi="Times New Roman"/>
          <w:color w:val="000000"/>
          <w:sz w:val="24"/>
          <w:szCs w:val="24"/>
          <w:lang w:val="en-US"/>
        </w:rPr>
        <w:t>D</w:t>
      </w:r>
      <w:r w:rsidRPr="00774B06">
        <w:rPr>
          <w:rFonts w:ascii="Times New Roman" w:hAnsi="Times New Roman"/>
          <w:color w:val="000000"/>
          <w:sz w:val="24"/>
          <w:szCs w:val="24"/>
          <w:vertAlign w:val="subscript"/>
          <w:lang w:val="en-US"/>
        </w:rPr>
        <w:t>H</w:t>
      </w:r>
      <w:r>
        <w:rPr>
          <w:rFonts w:ascii="Times New Roman" w:hAnsi="Times New Roman"/>
          <w:color w:val="000000"/>
          <w:sz w:val="16"/>
          <w:szCs w:val="16"/>
          <w:vertAlign w:val="subscript"/>
          <w:lang w:val="en-US"/>
        </w:rPr>
        <w:t>2</w:t>
      </w:r>
      <w:r>
        <w:rPr>
          <w:rFonts w:ascii="Times New Roman" w:hAnsi="Times New Roman"/>
          <w:color w:val="000000"/>
          <w:sz w:val="24"/>
          <w:szCs w:val="24"/>
          <w:vertAlign w:val="subscript"/>
          <w:lang w:val="en-US"/>
        </w:rPr>
        <w:t xml:space="preserve"> </w:t>
      </w:r>
      <w:r>
        <w:rPr>
          <w:rFonts w:ascii="Times New Roman" w:hAnsi="Times New Roman"/>
          <w:color w:val="000000"/>
          <w:sz w:val="24"/>
          <w:szCs w:val="24"/>
          <w:lang w:val="en-US"/>
        </w:rPr>
        <w:t>(CO</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 44/2 = 22</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Pr="00774B06" w:rsidRDefault="00774B06" w:rsidP="00774B06">
      <w:pPr>
        <w:rPr>
          <w:rFonts w:ascii="Times New Roman" w:hAnsi="Times New Roman"/>
          <w:color w:val="000000"/>
          <w:sz w:val="24"/>
          <w:szCs w:val="24"/>
          <w:lang w:val="uk-UA"/>
        </w:rPr>
      </w:pPr>
      <w:r>
        <w:rPr>
          <w:rFonts w:ascii="Times New Roman" w:hAnsi="Times New Roman"/>
          <w:color w:val="000000"/>
          <w:sz w:val="24"/>
          <w:szCs w:val="24"/>
          <w:lang w:val="uk-UA"/>
        </w:rPr>
        <w:t xml:space="preserve">Нехай </w:t>
      </w:r>
      <w:r w:rsidRPr="00774B06">
        <w:rPr>
          <w:rFonts w:ascii="Times New Roman" w:hAnsi="Times New Roman"/>
          <w:color w:val="000000"/>
          <w:sz w:val="24"/>
          <w:szCs w:val="24"/>
          <w:lang w:val="uk-UA"/>
        </w:rPr>
        <w:t>об’ємн</w:t>
      </w:r>
      <w:r>
        <w:rPr>
          <w:rFonts w:ascii="Times New Roman" w:hAnsi="Times New Roman"/>
          <w:color w:val="000000"/>
          <w:sz w:val="24"/>
          <w:szCs w:val="24"/>
          <w:lang w:val="uk-UA"/>
        </w:rPr>
        <w:t>а</w:t>
      </w:r>
      <w:r w:rsidRPr="00774B06">
        <w:rPr>
          <w:rFonts w:ascii="Times New Roman" w:hAnsi="Times New Roman"/>
          <w:color w:val="000000"/>
          <w:sz w:val="24"/>
          <w:szCs w:val="24"/>
          <w:lang w:val="uk-UA"/>
        </w:rPr>
        <w:t xml:space="preserve"> частк</w:t>
      </w:r>
      <w:r>
        <w:rPr>
          <w:rFonts w:ascii="Times New Roman" w:hAnsi="Times New Roman"/>
          <w:color w:val="000000"/>
          <w:sz w:val="24"/>
          <w:szCs w:val="24"/>
          <w:lang w:val="uk-UA"/>
        </w:rPr>
        <w:t xml:space="preserve">а СО у суміші дорівнює </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 тоді частка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дорівнює (1 – </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w:t>
      </w:r>
    </w:p>
    <w:p w:rsidR="00774B06" w:rsidRDefault="00774B06" w:rsidP="00774B06">
      <w:pPr>
        <w:rPr>
          <w:rFonts w:ascii="Times New Roman" w:hAnsi="Times New Roman"/>
          <w:color w:val="000000"/>
          <w:sz w:val="24"/>
          <w:szCs w:val="24"/>
          <w:lang w:val="uk-UA"/>
        </w:rPr>
      </w:pPr>
      <w:r w:rsidRPr="00774B06">
        <w:rPr>
          <w:rFonts w:ascii="Times New Roman" w:hAnsi="Times New Roman"/>
          <w:color w:val="000000"/>
          <w:sz w:val="24"/>
          <w:szCs w:val="24"/>
          <w:lang w:val="en-US"/>
        </w:rPr>
        <w:t>D</w:t>
      </w:r>
      <w:r w:rsidRPr="00774B06">
        <w:rPr>
          <w:rFonts w:ascii="Times New Roman" w:hAnsi="Times New Roman"/>
          <w:color w:val="000000"/>
          <w:sz w:val="24"/>
          <w:szCs w:val="24"/>
          <w:vertAlign w:val="subscript"/>
          <w:lang w:val="en-US"/>
        </w:rPr>
        <w:t>H</w:t>
      </w:r>
      <w:r w:rsidRPr="00774B06">
        <w:rPr>
          <w:rFonts w:ascii="Times New Roman" w:hAnsi="Times New Roman"/>
          <w:color w:val="000000"/>
          <w:sz w:val="16"/>
          <w:szCs w:val="16"/>
          <w:vertAlign w:val="subscript"/>
          <w:lang w:val="uk-UA"/>
        </w:rPr>
        <w:t>2</w:t>
      </w:r>
      <w:r w:rsidRPr="00774B06">
        <w:rPr>
          <w:rFonts w:ascii="Times New Roman" w:hAnsi="Times New Roman"/>
          <w:color w:val="000000"/>
          <w:sz w:val="24"/>
          <w:szCs w:val="24"/>
          <w:vertAlign w:val="subscript"/>
          <w:lang w:val="uk-UA"/>
        </w:rPr>
        <w:t xml:space="preserve"> </w:t>
      </w:r>
      <w:r w:rsidRPr="00774B06">
        <w:rPr>
          <w:rFonts w:ascii="Times New Roman" w:hAnsi="Times New Roman"/>
          <w:color w:val="000000"/>
          <w:sz w:val="24"/>
          <w:szCs w:val="24"/>
          <w:lang w:val="uk-UA"/>
        </w:rPr>
        <w:t>(</w:t>
      </w:r>
      <w:r>
        <w:rPr>
          <w:rFonts w:ascii="Times New Roman" w:hAnsi="Times New Roman"/>
          <w:color w:val="000000"/>
          <w:sz w:val="24"/>
          <w:szCs w:val="24"/>
          <w:lang w:val="uk-UA"/>
        </w:rPr>
        <w:t>суміші</w:t>
      </w:r>
      <w:r w:rsidRPr="00774B06">
        <w:rPr>
          <w:rFonts w:ascii="Times New Roman" w:hAnsi="Times New Roman"/>
          <w:color w:val="000000"/>
          <w:sz w:val="24"/>
          <w:szCs w:val="24"/>
          <w:lang w:val="uk-UA"/>
        </w:rPr>
        <w:t xml:space="preserve">) = </w:t>
      </w:r>
      <w:r>
        <w:rPr>
          <w:rFonts w:ascii="Times New Roman" w:hAnsi="Times New Roman"/>
          <w:color w:val="000000"/>
          <w:sz w:val="24"/>
          <w:szCs w:val="24"/>
          <w:lang w:val="uk-UA"/>
        </w:rPr>
        <w:t>14</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 xml:space="preserve"> + 22(1 – </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 = 20</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Default="00774B06" w:rsidP="00774B06">
      <w:pPr>
        <w:rPr>
          <w:rFonts w:ascii="Times New Roman" w:hAnsi="Times New Roman"/>
          <w:color w:val="000000"/>
          <w:sz w:val="24"/>
          <w:szCs w:val="24"/>
          <w:lang w:val="uk-UA"/>
        </w:rPr>
      </w:pPr>
      <w:r>
        <w:rPr>
          <w:rFonts w:ascii="Times New Roman" w:hAnsi="Times New Roman"/>
          <w:color w:val="000000"/>
          <w:sz w:val="24"/>
          <w:szCs w:val="24"/>
          <w:lang w:val="uk-UA"/>
        </w:rPr>
        <w:t>Розв’язуємо рівняння</w:t>
      </w:r>
    </w:p>
    <w:p w:rsidR="00774B06" w:rsidRDefault="00774B06" w:rsidP="00774B06">
      <w:pPr>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774B06">
        <w:rPr>
          <w:rFonts w:ascii="Times New Roman" w:hAnsi="Times New Roman"/>
          <w:i/>
          <w:color w:val="000000"/>
          <w:sz w:val="24"/>
          <w:szCs w:val="24"/>
          <w:lang w:val="uk-UA"/>
        </w:rPr>
        <w:t>х</w:t>
      </w:r>
      <w:r>
        <w:rPr>
          <w:rFonts w:ascii="Times New Roman" w:hAnsi="Times New Roman"/>
          <w:i/>
          <w:color w:val="000000"/>
          <w:sz w:val="24"/>
          <w:szCs w:val="24"/>
          <w:lang w:val="uk-UA"/>
        </w:rPr>
        <w:t xml:space="preserve"> </w:t>
      </w:r>
      <w:r>
        <w:rPr>
          <w:rFonts w:ascii="Times New Roman" w:hAnsi="Times New Roman"/>
          <w:color w:val="000000"/>
          <w:sz w:val="24"/>
          <w:szCs w:val="24"/>
          <w:lang w:val="uk-UA"/>
        </w:rPr>
        <w:t>= 0,25</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p>
    <w:p w:rsidR="00774B06" w:rsidRDefault="00774B06" w:rsidP="00774B06">
      <w:pPr>
        <w:rPr>
          <w:rFonts w:ascii="Times New Roman" w:hAnsi="Times New Roman"/>
          <w:color w:val="000000"/>
          <w:sz w:val="24"/>
          <w:szCs w:val="24"/>
          <w:lang w:val="uk-UA"/>
        </w:rPr>
      </w:pPr>
      <w:r>
        <w:rPr>
          <w:color w:val="000000"/>
          <w:sz w:val="24"/>
          <w:szCs w:val="24"/>
          <w:lang w:val="uk-UA"/>
        </w:rPr>
        <w:t>ϕ</w:t>
      </w:r>
      <w:r>
        <w:rPr>
          <w:rFonts w:ascii="Times New Roman" w:hAnsi="Times New Roman"/>
          <w:color w:val="000000"/>
          <w:sz w:val="24"/>
          <w:szCs w:val="24"/>
          <w:lang w:val="uk-UA"/>
        </w:rPr>
        <w:t xml:space="preserve">(СО) = 0,25, </w:t>
      </w:r>
      <w:r>
        <w:rPr>
          <w:color w:val="000000"/>
          <w:sz w:val="24"/>
          <w:szCs w:val="24"/>
          <w:lang w:val="uk-UA"/>
        </w:rPr>
        <w:t>ϕ</w:t>
      </w: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0,75</w:t>
      </w:r>
      <w:r w:rsidR="00413F5C">
        <w:rPr>
          <w:rFonts w:ascii="Times New Roman" w:hAnsi="Times New Roman"/>
          <w:color w:val="000000"/>
          <w:sz w:val="24"/>
          <w:szCs w:val="24"/>
          <w:lang w:val="uk-UA"/>
        </w:rPr>
        <w:t>.</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413F5C" w:rsidRDefault="00413F5C" w:rsidP="00774B06">
      <w:pPr>
        <w:rPr>
          <w:rFonts w:ascii="Times New Roman" w:hAnsi="Times New Roman"/>
          <w:color w:val="000000"/>
          <w:sz w:val="24"/>
          <w:szCs w:val="24"/>
          <w:lang w:val="uk-UA"/>
        </w:rPr>
      </w:pPr>
      <w:r w:rsidRPr="00774B06">
        <w:rPr>
          <w:rFonts w:ascii="Times New Roman" w:hAnsi="Times New Roman"/>
          <w:color w:val="000000"/>
          <w:sz w:val="24"/>
          <w:szCs w:val="24"/>
          <w:lang w:val="uk-UA"/>
        </w:rPr>
        <w:t>Розрахуємо об’єм</w:t>
      </w:r>
      <w:r>
        <w:rPr>
          <w:rFonts w:ascii="Times New Roman" w:hAnsi="Times New Roman"/>
          <w:color w:val="000000"/>
          <w:sz w:val="24"/>
          <w:szCs w:val="24"/>
          <w:lang w:val="uk-UA"/>
        </w:rPr>
        <w:t>и</w:t>
      </w:r>
      <w:r w:rsidRPr="00774B06">
        <w:rPr>
          <w:rFonts w:ascii="Times New Roman" w:hAnsi="Times New Roman"/>
          <w:color w:val="000000"/>
          <w:sz w:val="24"/>
          <w:szCs w:val="24"/>
          <w:lang w:val="uk-UA"/>
        </w:rPr>
        <w:t xml:space="preserve"> компонентів у вихідній суміші</w:t>
      </w:r>
      <w:r>
        <w:rPr>
          <w:rFonts w:ascii="Times New Roman" w:hAnsi="Times New Roman"/>
          <w:color w:val="000000"/>
          <w:sz w:val="24"/>
          <w:szCs w:val="24"/>
          <w:lang w:val="uk-UA"/>
        </w:rPr>
        <w:t>.</w:t>
      </w:r>
    </w:p>
    <w:p w:rsidR="00413F5C" w:rsidRPr="00413F5C" w:rsidRDefault="00413F5C" w:rsidP="00774B06">
      <w:pPr>
        <w:rPr>
          <w:rFonts w:ascii="Times New Roman" w:hAnsi="Times New Roman"/>
          <w:color w:val="000000"/>
          <w:sz w:val="24"/>
          <w:szCs w:val="24"/>
          <w:lang w:val="uk-UA"/>
        </w:rPr>
      </w:pPr>
      <w:r>
        <w:rPr>
          <w:rFonts w:ascii="Times New Roman" w:hAnsi="Times New Roman"/>
          <w:color w:val="000000"/>
          <w:sz w:val="24"/>
          <w:szCs w:val="24"/>
          <w:lang w:val="en-US"/>
        </w:rPr>
        <w:lastRenderedPageBreak/>
        <w:t>V</w:t>
      </w:r>
      <w:r w:rsidRPr="00E758A1">
        <w:rPr>
          <w:rFonts w:ascii="Times New Roman" w:hAnsi="Times New Roman"/>
          <w:color w:val="000000"/>
          <w:sz w:val="24"/>
          <w:szCs w:val="24"/>
        </w:rPr>
        <w:t>(</w:t>
      </w:r>
      <w:r>
        <w:rPr>
          <w:rFonts w:ascii="Times New Roman" w:hAnsi="Times New Roman"/>
          <w:color w:val="000000"/>
          <w:sz w:val="24"/>
          <w:szCs w:val="24"/>
          <w:lang w:val="en-US"/>
        </w:rPr>
        <w:t>CO</w:t>
      </w:r>
      <w:r w:rsidRPr="00E758A1">
        <w:rPr>
          <w:rFonts w:ascii="Times New Roman" w:hAnsi="Times New Roman"/>
          <w:color w:val="000000"/>
          <w:sz w:val="24"/>
          <w:szCs w:val="24"/>
        </w:rPr>
        <w:t xml:space="preserve">) = 200 </w:t>
      </w:r>
      <w:r>
        <w:rPr>
          <w:rFonts w:ascii="Times New Roman" w:hAnsi="Times New Roman"/>
          <w:color w:val="000000"/>
          <w:sz w:val="24"/>
          <w:szCs w:val="24"/>
          <w:lang w:val="uk-UA"/>
        </w:rPr>
        <w:t xml:space="preserve">мл </w:t>
      </w:r>
      <w:r>
        <w:rPr>
          <w:color w:val="000000"/>
          <w:sz w:val="24"/>
          <w:szCs w:val="24"/>
          <w:lang w:val="uk-UA"/>
        </w:rPr>
        <w:t>·</w:t>
      </w:r>
      <w:r>
        <w:rPr>
          <w:rFonts w:ascii="Times New Roman" w:hAnsi="Times New Roman"/>
          <w:color w:val="000000"/>
          <w:sz w:val="24"/>
          <w:szCs w:val="24"/>
          <w:lang w:val="uk-UA"/>
        </w:rPr>
        <w:t xml:space="preserve"> 0,25 = 50 мл</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413F5C" w:rsidRDefault="00413F5C" w:rsidP="00413F5C">
      <w:pPr>
        <w:rPr>
          <w:rFonts w:ascii="Times New Roman" w:hAnsi="Times New Roman"/>
          <w:color w:val="000000"/>
          <w:sz w:val="24"/>
          <w:szCs w:val="24"/>
          <w:lang w:val="uk-UA"/>
        </w:rPr>
      </w:pPr>
      <w:proofErr w:type="gramStart"/>
      <w:r>
        <w:rPr>
          <w:rFonts w:ascii="Times New Roman" w:hAnsi="Times New Roman"/>
          <w:color w:val="000000"/>
          <w:sz w:val="24"/>
          <w:szCs w:val="24"/>
          <w:lang w:val="en-US"/>
        </w:rPr>
        <w:t>V</w:t>
      </w:r>
      <w:r w:rsidRPr="00E758A1">
        <w:rPr>
          <w:rFonts w:ascii="Times New Roman" w:hAnsi="Times New Roman"/>
          <w:color w:val="000000"/>
          <w:sz w:val="24"/>
          <w:szCs w:val="24"/>
        </w:rPr>
        <w:t>(</w:t>
      </w:r>
      <w:proofErr w:type="gramEnd"/>
      <w:r>
        <w:rPr>
          <w:rFonts w:ascii="Times New Roman" w:hAnsi="Times New Roman"/>
          <w:color w:val="000000"/>
          <w:sz w:val="24"/>
          <w:szCs w:val="24"/>
          <w:lang w:val="en-US"/>
        </w:rPr>
        <w:t>CO</w:t>
      </w:r>
      <w:r w:rsidRPr="00E758A1">
        <w:rPr>
          <w:rFonts w:ascii="Times New Roman" w:hAnsi="Times New Roman"/>
          <w:color w:val="000000"/>
          <w:sz w:val="24"/>
          <w:szCs w:val="24"/>
          <w:vertAlign w:val="subscript"/>
        </w:rPr>
        <w:t>2</w:t>
      </w:r>
      <w:r w:rsidRPr="00E758A1">
        <w:rPr>
          <w:rFonts w:ascii="Times New Roman" w:hAnsi="Times New Roman"/>
          <w:color w:val="000000"/>
          <w:sz w:val="24"/>
          <w:szCs w:val="24"/>
        </w:rPr>
        <w:t xml:space="preserve">) = </w:t>
      </w:r>
      <w:r>
        <w:rPr>
          <w:rFonts w:ascii="Times New Roman" w:hAnsi="Times New Roman"/>
          <w:color w:val="000000"/>
          <w:sz w:val="24"/>
          <w:szCs w:val="24"/>
          <w:lang w:val="uk-UA"/>
        </w:rPr>
        <w:t xml:space="preserve">200 мл </w:t>
      </w:r>
      <w:r>
        <w:rPr>
          <w:color w:val="000000"/>
          <w:sz w:val="24"/>
          <w:szCs w:val="24"/>
          <w:lang w:val="uk-UA"/>
        </w:rPr>
        <w:t>·</w:t>
      </w:r>
      <w:r>
        <w:rPr>
          <w:rFonts w:ascii="Times New Roman" w:hAnsi="Times New Roman"/>
          <w:color w:val="000000"/>
          <w:sz w:val="24"/>
          <w:szCs w:val="24"/>
          <w:lang w:val="uk-UA"/>
        </w:rPr>
        <w:t xml:space="preserve"> 0,75 = 150 мл</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413F5C" w:rsidRDefault="00413F5C" w:rsidP="00413F5C">
      <w:pPr>
        <w:rPr>
          <w:rFonts w:ascii="Times New Roman" w:hAnsi="Times New Roman"/>
          <w:color w:val="000000"/>
          <w:sz w:val="24"/>
          <w:szCs w:val="24"/>
          <w:lang w:val="uk-UA"/>
        </w:rPr>
      </w:pPr>
      <w:r>
        <w:rPr>
          <w:rFonts w:ascii="Times New Roman" w:hAnsi="Times New Roman"/>
          <w:color w:val="000000"/>
          <w:sz w:val="24"/>
          <w:szCs w:val="24"/>
          <w:lang w:val="uk-UA"/>
        </w:rPr>
        <w:t>При спалюванні з киснем прореагував тільки чадний газ:</w:t>
      </w:r>
    </w:p>
    <w:p w:rsidR="00413F5C" w:rsidRPr="00E758A1" w:rsidRDefault="00413F5C" w:rsidP="00413F5C">
      <w:pPr>
        <w:rPr>
          <w:rFonts w:ascii="Times New Roman" w:hAnsi="Times New Roman"/>
          <w:color w:val="000000"/>
          <w:sz w:val="24"/>
          <w:szCs w:val="24"/>
          <w:lang w:val="uk-UA"/>
        </w:rPr>
      </w:pPr>
      <w:r>
        <w:rPr>
          <w:rFonts w:ascii="Times New Roman" w:hAnsi="Times New Roman"/>
          <w:color w:val="000000"/>
          <w:sz w:val="24"/>
          <w:szCs w:val="24"/>
          <w:lang w:val="uk-UA"/>
        </w:rPr>
        <w:t>2СО + 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2СО</w:t>
      </w:r>
      <w:r>
        <w:rPr>
          <w:rFonts w:ascii="Times New Roman" w:hAnsi="Times New Roman"/>
          <w:color w:val="000000"/>
          <w:sz w:val="24"/>
          <w:szCs w:val="24"/>
          <w:vertAlign w:val="subscript"/>
          <w:lang w:val="uk-UA"/>
        </w:rPr>
        <w:t>2</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Default="00413F5C" w:rsidP="009D2632">
      <w:pPr>
        <w:rPr>
          <w:rFonts w:ascii="Times New Roman" w:hAnsi="Times New Roman"/>
          <w:color w:val="000000"/>
          <w:sz w:val="24"/>
          <w:szCs w:val="24"/>
          <w:lang w:val="uk-UA"/>
        </w:rPr>
      </w:pPr>
      <w:r>
        <w:rPr>
          <w:rFonts w:ascii="Times New Roman" w:hAnsi="Times New Roman"/>
          <w:color w:val="000000"/>
          <w:sz w:val="24"/>
          <w:szCs w:val="24"/>
          <w:lang w:val="uk-UA"/>
        </w:rPr>
        <w:t>Відповідно до рівняння кількість кисню, що прореагував у два рази менша за кількість чадного газу, а кількість вуглекислого та чадного газів однакова. Оскільки об’єми, виміряні за однакових умов, пропорційні кількості речовини, то об’єм кисню, що прореагував дорівнює 25 мл, об’єм вуглекислого газу, що утворився 50 мл.</w:t>
      </w:r>
      <w:r w:rsidR="00E758A1">
        <w:rPr>
          <w:rFonts w:ascii="Times New Roman" w:hAnsi="Times New Roman"/>
          <w:color w:val="000000"/>
          <w:sz w:val="24"/>
          <w:szCs w:val="24"/>
          <w:lang w:val="uk-UA"/>
        </w:rPr>
        <w:tab/>
        <w:t>(1 бал)</w:t>
      </w:r>
    </w:p>
    <w:p w:rsidR="00413F5C" w:rsidRDefault="00413F5C" w:rsidP="009D2632">
      <w:pPr>
        <w:rPr>
          <w:rFonts w:ascii="Times New Roman" w:hAnsi="Times New Roman"/>
          <w:color w:val="000000"/>
          <w:sz w:val="24"/>
          <w:szCs w:val="24"/>
          <w:lang w:val="uk-UA"/>
        </w:rPr>
      </w:pPr>
      <w:r>
        <w:rPr>
          <w:rFonts w:ascii="Times New Roman" w:hAnsi="Times New Roman"/>
          <w:color w:val="000000"/>
          <w:sz w:val="24"/>
          <w:szCs w:val="24"/>
          <w:lang w:val="uk-UA"/>
        </w:rPr>
        <w:t xml:space="preserve">В утвореній суміші  стало (150 + 50 =  200) мл вуглекислого газу, </w:t>
      </w:r>
      <w:r w:rsidR="00E758A1">
        <w:rPr>
          <w:rFonts w:ascii="Times New Roman" w:hAnsi="Times New Roman"/>
          <w:color w:val="000000"/>
          <w:sz w:val="24"/>
          <w:szCs w:val="24"/>
          <w:lang w:val="uk-UA"/>
        </w:rPr>
        <w:t xml:space="preserve">лишилося (225 – 25 = 200) мл кисню, </w:t>
      </w:r>
      <w:r>
        <w:rPr>
          <w:rFonts w:ascii="Times New Roman" w:hAnsi="Times New Roman"/>
          <w:color w:val="000000"/>
          <w:sz w:val="24"/>
          <w:szCs w:val="24"/>
          <w:lang w:val="uk-UA"/>
        </w:rPr>
        <w:t>чадного газу не лишилося.</w:t>
      </w:r>
      <w:r w:rsidR="00E758A1">
        <w:rPr>
          <w:rFonts w:ascii="Times New Roman" w:hAnsi="Times New Roman"/>
          <w:color w:val="000000"/>
          <w:sz w:val="24"/>
          <w:szCs w:val="24"/>
          <w:lang w:val="uk-UA"/>
        </w:rPr>
        <w:t xml:space="preserve"> Об’єм утвореної суміші 400 мл.</w:t>
      </w:r>
      <w:r w:rsidR="00E758A1">
        <w:rPr>
          <w:rFonts w:ascii="Times New Roman" w:hAnsi="Times New Roman"/>
          <w:color w:val="000000"/>
          <w:sz w:val="24"/>
          <w:szCs w:val="24"/>
          <w:lang w:val="uk-UA"/>
        </w:rPr>
        <w:tab/>
        <w:t>(1 бал)</w:t>
      </w:r>
    </w:p>
    <w:p w:rsidR="00E758A1" w:rsidRPr="00774B06" w:rsidRDefault="00E758A1" w:rsidP="009D2632">
      <w:pPr>
        <w:rPr>
          <w:rFonts w:ascii="Times New Roman" w:hAnsi="Times New Roman"/>
          <w:color w:val="000000"/>
          <w:sz w:val="24"/>
          <w:szCs w:val="24"/>
          <w:lang w:val="uk-UA"/>
        </w:rPr>
      </w:pPr>
      <w:r>
        <w:rPr>
          <w:color w:val="000000"/>
          <w:sz w:val="24"/>
          <w:szCs w:val="24"/>
          <w:lang w:val="uk-UA"/>
        </w:rPr>
        <w:t>ϕ</w:t>
      </w: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w:t>
      </w:r>
      <w:r>
        <w:rPr>
          <w:color w:val="000000"/>
          <w:sz w:val="24"/>
          <w:szCs w:val="24"/>
          <w:lang w:val="uk-UA"/>
        </w:rPr>
        <w:t>ϕ</w:t>
      </w:r>
      <w:r>
        <w:rPr>
          <w:rFonts w:ascii="Times New Roman" w:hAnsi="Times New Roman"/>
          <w:color w:val="000000"/>
          <w:sz w:val="24"/>
          <w:szCs w:val="24"/>
          <w:lang w:val="uk-UA"/>
        </w:rPr>
        <w:t>(О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400/200 = 50%.</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 бал)</w:t>
      </w:r>
      <w:bookmarkStart w:id="0" w:name="_GoBack"/>
      <w:bookmarkEnd w:id="0"/>
    </w:p>
    <w:sectPr w:rsidR="00E758A1" w:rsidRPr="00774B06" w:rsidSect="00580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1BC9"/>
    <w:multiLevelType w:val="hybridMultilevel"/>
    <w:tmpl w:val="79985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8B"/>
    <w:rsid w:val="00014DB4"/>
    <w:rsid w:val="00082FF4"/>
    <w:rsid w:val="000C2CC7"/>
    <w:rsid w:val="000D3592"/>
    <w:rsid w:val="000E06AD"/>
    <w:rsid w:val="000E147A"/>
    <w:rsid w:val="000E374A"/>
    <w:rsid w:val="00107312"/>
    <w:rsid w:val="00126B63"/>
    <w:rsid w:val="00225B8B"/>
    <w:rsid w:val="00243BF7"/>
    <w:rsid w:val="00262983"/>
    <w:rsid w:val="00281579"/>
    <w:rsid w:val="002A681E"/>
    <w:rsid w:val="0033425C"/>
    <w:rsid w:val="00355256"/>
    <w:rsid w:val="00360364"/>
    <w:rsid w:val="003D198D"/>
    <w:rsid w:val="003F6BD4"/>
    <w:rsid w:val="00413F5C"/>
    <w:rsid w:val="00424E24"/>
    <w:rsid w:val="00426988"/>
    <w:rsid w:val="00474505"/>
    <w:rsid w:val="004934D1"/>
    <w:rsid w:val="004B546B"/>
    <w:rsid w:val="00506BAC"/>
    <w:rsid w:val="0051531D"/>
    <w:rsid w:val="00580CF0"/>
    <w:rsid w:val="005B0237"/>
    <w:rsid w:val="005D68C5"/>
    <w:rsid w:val="005E78A0"/>
    <w:rsid w:val="006241BC"/>
    <w:rsid w:val="0066364C"/>
    <w:rsid w:val="00680D54"/>
    <w:rsid w:val="006B5F28"/>
    <w:rsid w:val="006C0AFC"/>
    <w:rsid w:val="00774B06"/>
    <w:rsid w:val="007A4461"/>
    <w:rsid w:val="007F323D"/>
    <w:rsid w:val="00843C08"/>
    <w:rsid w:val="00876EB5"/>
    <w:rsid w:val="00882FD1"/>
    <w:rsid w:val="008D3192"/>
    <w:rsid w:val="008D5A83"/>
    <w:rsid w:val="008E2C09"/>
    <w:rsid w:val="008F66EC"/>
    <w:rsid w:val="00907847"/>
    <w:rsid w:val="00934737"/>
    <w:rsid w:val="00972DA2"/>
    <w:rsid w:val="009A12A5"/>
    <w:rsid w:val="009C0550"/>
    <w:rsid w:val="009D2632"/>
    <w:rsid w:val="009E6FBA"/>
    <w:rsid w:val="00A14D19"/>
    <w:rsid w:val="00B16A9E"/>
    <w:rsid w:val="00B359E8"/>
    <w:rsid w:val="00B57ED6"/>
    <w:rsid w:val="00B745F8"/>
    <w:rsid w:val="00B81A92"/>
    <w:rsid w:val="00B90737"/>
    <w:rsid w:val="00BB1959"/>
    <w:rsid w:val="00C40D42"/>
    <w:rsid w:val="00C537FF"/>
    <w:rsid w:val="00C95E21"/>
    <w:rsid w:val="00CB2807"/>
    <w:rsid w:val="00CE49F8"/>
    <w:rsid w:val="00D06244"/>
    <w:rsid w:val="00D5208F"/>
    <w:rsid w:val="00D676B8"/>
    <w:rsid w:val="00D957D1"/>
    <w:rsid w:val="00DA4A16"/>
    <w:rsid w:val="00DE7E95"/>
    <w:rsid w:val="00DF0A68"/>
    <w:rsid w:val="00DF1C8E"/>
    <w:rsid w:val="00E6444D"/>
    <w:rsid w:val="00E758A1"/>
    <w:rsid w:val="00E90615"/>
    <w:rsid w:val="00EA0467"/>
    <w:rsid w:val="00EE2602"/>
    <w:rsid w:val="00F15672"/>
    <w:rsid w:val="00F17DAA"/>
    <w:rsid w:val="00F204DC"/>
    <w:rsid w:val="00F34F36"/>
    <w:rsid w:val="00F64EA2"/>
    <w:rsid w:val="00F655AC"/>
    <w:rsid w:val="00FA518C"/>
    <w:rsid w:val="00FB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D1"/>
    <w:pPr>
      <w:ind w:left="720"/>
      <w:contextualSpacing/>
    </w:pPr>
  </w:style>
  <w:style w:type="table" w:styleId="a4">
    <w:name w:val="Table Grid"/>
    <w:basedOn w:val="a1"/>
    <w:uiPriority w:val="39"/>
    <w:rsid w:val="00C4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506BAC"/>
    <w:rPr>
      <w:color w:val="808080"/>
    </w:rPr>
  </w:style>
  <w:style w:type="paragraph" w:styleId="a6">
    <w:name w:val="Balloon Text"/>
    <w:basedOn w:val="a"/>
    <w:link w:val="a7"/>
    <w:uiPriority w:val="99"/>
    <w:semiHidden/>
    <w:unhideWhenUsed/>
    <w:rsid w:val="004B5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D1"/>
    <w:pPr>
      <w:ind w:left="720"/>
      <w:contextualSpacing/>
    </w:pPr>
  </w:style>
  <w:style w:type="table" w:styleId="a4">
    <w:name w:val="Table Grid"/>
    <w:basedOn w:val="a1"/>
    <w:uiPriority w:val="39"/>
    <w:rsid w:val="00C4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506BAC"/>
    <w:rPr>
      <w:color w:val="808080"/>
    </w:rPr>
  </w:style>
  <w:style w:type="paragraph" w:styleId="a6">
    <w:name w:val="Balloon Text"/>
    <w:basedOn w:val="a"/>
    <w:link w:val="a7"/>
    <w:uiPriority w:val="99"/>
    <w:semiHidden/>
    <w:unhideWhenUsed/>
    <w:rsid w:val="004B5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3AEA-68EE-4167-916A-BE8657A0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3409</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Филоненко</dc:creator>
  <cp:lastModifiedBy>Admin</cp:lastModifiedBy>
  <cp:revision>2</cp:revision>
  <dcterms:created xsi:type="dcterms:W3CDTF">2022-06-21T12:58:00Z</dcterms:created>
  <dcterms:modified xsi:type="dcterms:W3CDTF">2022-06-21T12:58:00Z</dcterms:modified>
</cp:coreProperties>
</file>