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A5" w:rsidRPr="001D7EA5" w:rsidRDefault="001D7EA5" w:rsidP="0068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ДОНЕЦЬКИЙ ОБЛАСНИЙ ІНСТИТУТ ПІСЛЯДИПЛОМНОЇ ПЕДАГОГІЧНОЇ ОСВІТИ</w:t>
      </w:r>
    </w:p>
    <w:p w:rsidR="00686FBF" w:rsidRDefault="00686FBF" w:rsidP="0068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ЗАВДАННЯ </w:t>
      </w: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="00812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етапу </w:t>
      </w:r>
    </w:p>
    <w:p w:rsidR="00686FBF" w:rsidRDefault="00686FBF" w:rsidP="0068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Всеукраїнської учнівської олімпіади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 трудового навчання </w:t>
      </w:r>
    </w:p>
    <w:p w:rsidR="00686FBF" w:rsidRDefault="00686FBF" w:rsidP="0068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обслуговуючі види праці) </w:t>
      </w:r>
    </w:p>
    <w:p w:rsidR="00686FBF" w:rsidRPr="00686FBF" w:rsidRDefault="00E0311E" w:rsidP="0068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85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21</w:t>
      </w:r>
      <w:r w:rsidR="0085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/2022</w:t>
      </w:r>
      <w:r w:rsidR="00686FBF"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навчальний рік</w:t>
      </w:r>
    </w:p>
    <w:p w:rsidR="00686FBF" w:rsidRPr="00686FBF" w:rsidRDefault="00556A62" w:rsidP="00556A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686FBF" w:rsidRPr="00686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ТЕОРЕТИЧНИЙ ТУР</w:t>
      </w:r>
    </w:p>
    <w:tbl>
      <w:tblPr>
        <w:tblStyle w:val="1"/>
        <w:tblpPr w:leftFromText="180" w:rightFromText="180" w:vertAnchor="text" w:horzAnchor="margin" w:tblpXSpec="right" w:tblpYSpec="inside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556A62" w:rsidRPr="00686FBF" w:rsidTr="00556A62">
        <w:trPr>
          <w:trHeight w:val="273"/>
        </w:trPr>
        <w:tc>
          <w:tcPr>
            <w:tcW w:w="284" w:type="dxa"/>
          </w:tcPr>
          <w:p w:rsidR="00556A62" w:rsidRPr="00686FBF" w:rsidRDefault="00556A62" w:rsidP="00556A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56A62" w:rsidRPr="00686FBF" w:rsidRDefault="00556A62" w:rsidP="00556A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56A62" w:rsidRPr="00686FBF" w:rsidRDefault="00556A62" w:rsidP="00556A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56A62" w:rsidRPr="00686FBF" w:rsidRDefault="00556A62" w:rsidP="00556A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6FBF" w:rsidRPr="00890B37" w:rsidRDefault="00686FBF" w:rsidP="0055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 </w:t>
      </w:r>
      <w:r w:rsidR="00F03AFB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</w:t>
      </w:r>
      <w:r w:rsidR="002631D4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</w:t>
      </w:r>
      <w:r w:rsidRPr="00890B37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</w:t>
      </w:r>
      <w:r w:rsidR="003C2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8 </w:t>
      </w:r>
      <w:r w:rsidRPr="00686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</w:t>
      </w:r>
      <w:r w:rsidRPr="00686FB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</w:t>
      </w:r>
      <w:r w:rsidR="00F03AF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</w:t>
      </w:r>
      <w:r w:rsidRPr="00686FB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</w:t>
      </w:r>
      <w:r w:rsidRPr="00F03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</w:t>
      </w:r>
    </w:p>
    <w:p w:rsidR="00686FBF" w:rsidRPr="00890B37" w:rsidRDefault="00686FBF" w:rsidP="00B907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86FBF" w:rsidRPr="00890B37" w:rsidRDefault="00686FBF" w:rsidP="00B907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________________________________________________________________________________     </w:t>
      </w:r>
    </w:p>
    <w:p w:rsidR="00686FBF" w:rsidRPr="00686FBF" w:rsidRDefault="00686FBF" w:rsidP="00B90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6F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Прізвище, ім’я, по</w:t>
      </w:r>
      <w:r w:rsidR="002E19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-батькові</w:t>
      </w:r>
      <w:r w:rsidRPr="00686F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86FBF" w:rsidRPr="00890B37" w:rsidRDefault="00686FBF" w:rsidP="00B90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</w:t>
      </w:r>
      <w:r w:rsidR="00B907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</w:t>
      </w:r>
    </w:p>
    <w:p w:rsidR="00686FBF" w:rsidRPr="00686FBF" w:rsidRDefault="00686FBF" w:rsidP="00B90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6F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(Повна назва навчального закладу</w:t>
      </w:r>
      <w:r w:rsidR="00BE6E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клас</w:t>
      </w:r>
      <w:r w:rsidRPr="00686F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86FBF" w:rsidRPr="00890B37" w:rsidRDefault="00686FBF" w:rsidP="00B90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</w:t>
      </w:r>
    </w:p>
    <w:p w:rsidR="00686FBF" w:rsidRPr="00890B37" w:rsidRDefault="00686FBF" w:rsidP="00B90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86FBF" w:rsidRPr="00890B37" w:rsidRDefault="00686FBF" w:rsidP="00BE6E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народження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(число, місяць, рік) 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</w:t>
      </w:r>
    </w:p>
    <w:p w:rsidR="00686FBF" w:rsidRPr="00890B37" w:rsidRDefault="00686FBF" w:rsidP="00BE6E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Телефон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</w:t>
      </w:r>
    </w:p>
    <w:p w:rsidR="00686FBF" w:rsidRPr="00890B37" w:rsidRDefault="00686FBF" w:rsidP="00FA03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Учитель</w:t>
      </w:r>
      <w:r w:rsidR="008470D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(особа, яка підготувала)_______________________________________________________________                                                         </w:t>
      </w:r>
    </w:p>
    <w:p w:rsidR="00686FBF" w:rsidRPr="00890B37" w:rsidRDefault="00686FBF" w:rsidP="00B9078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 w:rsidRPr="00890B37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- - - - - - - - - - - - - - - - - - - - -- - -- - - - - - - -- - - - - - - - - - - - - - - -- - - - - - - - - - - - - - - - - - - - - - - - - - - - - - - - - - - - - - - - - - - - - - - - - - - - - - - - - - - - - - -</w:t>
      </w:r>
    </w:p>
    <w:p w:rsidR="00686FBF" w:rsidRPr="00890B37" w:rsidRDefault="00686FBF" w:rsidP="00B9078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tbl>
      <w:tblPr>
        <w:tblStyle w:val="1"/>
        <w:tblpPr w:leftFromText="180" w:rightFromText="180" w:vertAnchor="text" w:horzAnchor="margin" w:tblpXSpec="right" w:tblpY="-5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686FBF" w:rsidRPr="00890B37" w:rsidTr="00DC378B">
        <w:trPr>
          <w:trHeight w:val="273"/>
        </w:trPr>
        <w:tc>
          <w:tcPr>
            <w:tcW w:w="284" w:type="dxa"/>
          </w:tcPr>
          <w:p w:rsidR="00686FBF" w:rsidRPr="00890B37" w:rsidRDefault="00686FBF" w:rsidP="00DC378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686FBF" w:rsidRPr="00890B37" w:rsidRDefault="00686FBF" w:rsidP="00DC378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686FBF" w:rsidRPr="00890B37" w:rsidRDefault="00686FBF" w:rsidP="00DC378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686FBF" w:rsidRPr="00890B37" w:rsidRDefault="00686FBF" w:rsidP="00DC378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13C0B" w:rsidRDefault="003C2112" w:rsidP="00F13C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14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val="ru-RU" w:eastAsia="ru-RU"/>
        </w:rPr>
        <w:t>8</w:t>
      </w:r>
      <w:r w:rsidR="00686FBF" w:rsidRPr="00890B37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клас                                         </w:t>
      </w:r>
      <w:r w:rsidR="00454BA5">
        <w:rPr>
          <w:rFonts w:ascii="Times New Roman" w:eastAsia="Times New Roman" w:hAnsi="Times New Roman" w:cs="Times New Roman"/>
          <w:b/>
          <w:color w:val="000000"/>
          <w:sz w:val="24"/>
          <w:szCs w:val="23"/>
          <w:lang w:val="ru-RU" w:eastAsia="ru-RU"/>
        </w:rPr>
        <w:t xml:space="preserve">                      </w:t>
      </w:r>
      <w:r w:rsidR="00686FBF" w:rsidRPr="00890B37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                     </w:t>
      </w:r>
      <w:r w:rsidR="00224308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                            </w:t>
      </w:r>
      <w:r w:rsidR="00686FBF" w:rsidRPr="00890B37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Код                    </w:t>
      </w:r>
    </w:p>
    <w:p w:rsidR="00F13C0B" w:rsidRPr="00F13C0B" w:rsidRDefault="00F13C0B" w:rsidP="00F13C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14"/>
          <w:szCs w:val="16"/>
          <w:lang w:eastAsia="ru-RU"/>
        </w:rPr>
      </w:pPr>
    </w:p>
    <w:p w:rsidR="00686FBF" w:rsidRPr="00890B37" w:rsidRDefault="00686FBF" w:rsidP="003C2112">
      <w:pPr>
        <w:spacing w:after="0" w:line="480" w:lineRule="auto"/>
        <w:ind w:left="-142" w:right="1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90B37">
        <w:rPr>
          <w:rFonts w:ascii="Times New Roman" w:eastAsia="Times New Roman" w:hAnsi="Times New Roman" w:cs="Times New Roman"/>
          <w:b/>
          <w:sz w:val="24"/>
          <w:szCs w:val="28"/>
        </w:rPr>
        <w:t xml:space="preserve">Теоретичний тур                                           </w:t>
      </w:r>
      <w:proofErr w:type="spellStart"/>
      <w:r w:rsidRPr="00890B37">
        <w:rPr>
          <w:rFonts w:ascii="Times New Roman" w:eastAsia="Times New Roman" w:hAnsi="Times New Roman" w:cs="Times New Roman"/>
          <w:b/>
          <w:sz w:val="24"/>
          <w:szCs w:val="28"/>
        </w:rPr>
        <w:t>Набрано</w:t>
      </w:r>
      <w:proofErr w:type="spellEnd"/>
      <w:r w:rsidRPr="00890B37">
        <w:rPr>
          <w:rFonts w:ascii="Times New Roman" w:eastAsia="Times New Roman" w:hAnsi="Times New Roman" w:cs="Times New Roman"/>
          <w:b/>
          <w:sz w:val="24"/>
          <w:szCs w:val="28"/>
        </w:rPr>
        <w:t xml:space="preserve"> балів _________________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4082"/>
        <w:gridCol w:w="1134"/>
        <w:gridCol w:w="993"/>
      </w:tblGrid>
      <w:tr w:rsidR="00F03AFB" w:rsidRPr="00686FBF" w:rsidTr="00A87898">
        <w:tc>
          <w:tcPr>
            <w:tcW w:w="709" w:type="dxa"/>
            <w:vAlign w:val="center"/>
          </w:tcPr>
          <w:p w:rsidR="00686FBF" w:rsidRPr="008470D9" w:rsidRDefault="00686FBF" w:rsidP="003B3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6FBF" w:rsidRPr="008470D9" w:rsidRDefault="00686FBF" w:rsidP="003B3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D9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006" w:type="dxa"/>
            <w:vAlign w:val="center"/>
          </w:tcPr>
          <w:p w:rsidR="00686FBF" w:rsidRPr="00686FBF" w:rsidRDefault="00686FBF" w:rsidP="003B3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BF">
              <w:rPr>
                <w:rFonts w:ascii="Times New Roman" w:hAnsi="Times New Roman" w:cs="Times New Roman"/>
                <w:b/>
                <w:sz w:val="24"/>
                <w:szCs w:val="24"/>
              </w:rPr>
              <w:t>Зміст питань</w:t>
            </w:r>
          </w:p>
        </w:tc>
        <w:tc>
          <w:tcPr>
            <w:tcW w:w="4082" w:type="dxa"/>
            <w:vAlign w:val="center"/>
          </w:tcPr>
          <w:p w:rsidR="00686FBF" w:rsidRPr="00686FBF" w:rsidRDefault="00686FBF" w:rsidP="003B3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</w:p>
        </w:tc>
        <w:tc>
          <w:tcPr>
            <w:tcW w:w="1134" w:type="dxa"/>
          </w:tcPr>
          <w:p w:rsidR="00686FBF" w:rsidRPr="00686FBF" w:rsidRDefault="00686FBF" w:rsidP="003B3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BF">
              <w:rPr>
                <w:rFonts w:ascii="Times New Roman" w:hAnsi="Times New Roman" w:cs="Times New Roman"/>
                <w:b/>
                <w:sz w:val="24"/>
                <w:szCs w:val="24"/>
              </w:rPr>
              <w:t>Мах балів</w:t>
            </w:r>
          </w:p>
        </w:tc>
        <w:tc>
          <w:tcPr>
            <w:tcW w:w="993" w:type="dxa"/>
            <w:vAlign w:val="center"/>
          </w:tcPr>
          <w:p w:rsidR="00686FBF" w:rsidRPr="00686FBF" w:rsidRDefault="00686FBF" w:rsidP="003B3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BF">
              <w:rPr>
                <w:rFonts w:ascii="Times New Roman" w:hAnsi="Times New Roman" w:cs="Times New Roman"/>
                <w:b/>
                <w:sz w:val="24"/>
                <w:szCs w:val="24"/>
              </w:rPr>
              <w:t>Пере-вірка</w:t>
            </w:r>
          </w:p>
        </w:tc>
      </w:tr>
      <w:tr w:rsidR="002631D4" w:rsidRPr="00686FBF" w:rsidTr="00A87898">
        <w:tc>
          <w:tcPr>
            <w:tcW w:w="709" w:type="dxa"/>
          </w:tcPr>
          <w:p w:rsidR="002631D4" w:rsidRPr="002D38DE" w:rsidRDefault="002631D4" w:rsidP="002631D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2631D4" w:rsidRPr="00004B91" w:rsidRDefault="002631D4" w:rsidP="0026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004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у перекладі з англійської означає …   </w:t>
            </w:r>
          </w:p>
        </w:tc>
        <w:tc>
          <w:tcPr>
            <w:tcW w:w="4082" w:type="dxa"/>
          </w:tcPr>
          <w:p w:rsidR="002631D4" w:rsidRPr="00004B91" w:rsidRDefault="002631D4" w:rsidP="0026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«придуманий виріб»;</w:t>
            </w:r>
          </w:p>
          <w:p w:rsidR="002631D4" w:rsidRPr="00004B91" w:rsidRDefault="002631D4" w:rsidP="0026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«кинутий уперед задум»;</w:t>
            </w:r>
          </w:p>
          <w:p w:rsidR="002631D4" w:rsidRPr="00686FBF" w:rsidRDefault="002631D4" w:rsidP="002631D4">
            <w:pPr>
              <w:rPr>
                <w:rStyle w:val="fontstyle31"/>
                <w:sz w:val="24"/>
                <w:szCs w:val="24"/>
              </w:rPr>
            </w:pPr>
            <w:r w:rsidRPr="000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«виготовлений виріб»</w:t>
            </w:r>
          </w:p>
        </w:tc>
        <w:tc>
          <w:tcPr>
            <w:tcW w:w="1134" w:type="dxa"/>
          </w:tcPr>
          <w:p w:rsidR="002631D4" w:rsidRPr="00686FBF" w:rsidRDefault="002631D4" w:rsidP="002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631D4" w:rsidRPr="00686FBF" w:rsidRDefault="002631D4" w:rsidP="0026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1D4" w:rsidRPr="00686FBF" w:rsidTr="00A87898">
        <w:tc>
          <w:tcPr>
            <w:tcW w:w="709" w:type="dxa"/>
          </w:tcPr>
          <w:p w:rsidR="002631D4" w:rsidRPr="002D38DE" w:rsidRDefault="002631D4" w:rsidP="002631D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87898" w:rsidRDefault="002631D4" w:rsidP="002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9B">
              <w:rPr>
                <w:rFonts w:ascii="Times New Roman" w:hAnsi="Times New Roman" w:cs="Times New Roman"/>
                <w:sz w:val="24"/>
                <w:szCs w:val="24"/>
              </w:rPr>
              <w:t xml:space="preserve">Закінчить речення. Метою методу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комбінаторики</w:t>
            </w:r>
          </w:p>
          <w:p w:rsidR="002631D4" w:rsidRPr="007D0C9B" w:rsidRDefault="002631D4" w:rsidP="002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C9B">
              <w:rPr>
                <w:rFonts w:ascii="Times New Roman" w:hAnsi="Times New Roman" w:cs="Times New Roman"/>
                <w:sz w:val="24"/>
                <w:szCs w:val="24"/>
              </w:rPr>
              <w:t xml:space="preserve">є ...... </w:t>
            </w:r>
          </w:p>
          <w:p w:rsidR="002631D4" w:rsidRPr="00686FBF" w:rsidRDefault="002631D4" w:rsidP="002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2631D4" w:rsidRPr="007D0C9B" w:rsidRDefault="002631D4" w:rsidP="002631D4">
            <w:pPr>
              <w:jc w:val="both"/>
              <w:rPr>
                <w:rStyle w:val="fontstyle31"/>
                <w:color w:val="auto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а)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7D0C9B">
              <w:rPr>
                <w:rFonts w:ascii="Times New Roman" w:hAnsi="Times New Roman" w:cs="Times New Roman"/>
                <w:sz w:val="24"/>
                <w:szCs w:val="24"/>
              </w:rPr>
              <w:t>пошук нових ідей шляхом приєднання до об'єкта властивостей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ознак випадкових об'єктів;</w:t>
            </w:r>
          </w:p>
          <w:p w:rsidR="002631D4" w:rsidRPr="007D0C9B" w:rsidRDefault="002631D4" w:rsidP="002631D4">
            <w:pPr>
              <w:jc w:val="both"/>
              <w:rPr>
                <w:rStyle w:val="fontstyle31"/>
                <w:color w:val="auto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б)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7D0C9B">
              <w:rPr>
                <w:rFonts w:ascii="Times New Roman" w:hAnsi="Times New Roman" w:cs="Times New Roman"/>
                <w:sz w:val="24"/>
                <w:szCs w:val="24"/>
              </w:rPr>
              <w:t>створення чогось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ового, такого, чого ще не було;</w:t>
            </w:r>
          </w:p>
          <w:p w:rsidR="002631D4" w:rsidRDefault="002631D4" w:rsidP="002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в)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7D0C9B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моделі за допомогою поєднання окремих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елементів з інших конструкцій;</w:t>
            </w:r>
          </w:p>
          <w:p w:rsidR="002631D4" w:rsidRPr="00686FBF" w:rsidRDefault="002631D4" w:rsidP="002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застосування різних прийомів</w:t>
            </w:r>
            <w:r w:rsidRPr="00411657">
              <w:rPr>
                <w:rFonts w:ascii="Times New Roman" w:hAnsi="Times New Roman" w:cs="Times New Roman"/>
                <w:sz w:val="24"/>
                <w:szCs w:val="24"/>
              </w:rPr>
              <w:t xml:space="preserve"> компонування структурних елементів у цілісну композицію виробу.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2631D4" w:rsidRPr="002631D4" w:rsidRDefault="002631D4" w:rsidP="00263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2631D4" w:rsidRPr="00686FBF" w:rsidRDefault="002631D4" w:rsidP="0026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1D4" w:rsidRPr="00686FBF" w:rsidTr="00A87898">
        <w:trPr>
          <w:trHeight w:val="2256"/>
        </w:trPr>
        <w:tc>
          <w:tcPr>
            <w:tcW w:w="709" w:type="dxa"/>
          </w:tcPr>
          <w:p w:rsidR="002631D4" w:rsidRPr="002D38DE" w:rsidRDefault="002631D4" w:rsidP="002631D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2631D4" w:rsidRDefault="002631D4" w:rsidP="002631D4">
            <w:pPr>
              <w:rPr>
                <w:rStyle w:val="fontstyle01"/>
                <w:b w:val="0"/>
                <w:i w:val="0"/>
                <w:sz w:val="24"/>
                <w:szCs w:val="24"/>
              </w:rPr>
            </w:pPr>
            <w:r w:rsidRPr="00E0311E">
              <w:rPr>
                <w:rStyle w:val="fontstyle01"/>
                <w:b w:val="0"/>
                <w:i w:val="0"/>
                <w:sz w:val="24"/>
                <w:szCs w:val="24"/>
              </w:rPr>
              <w:t xml:space="preserve">Установіть відповідність між назвами показників якості виробу та їх тлумаченнями. </w:t>
            </w:r>
          </w:p>
          <w:p w:rsidR="002631D4" w:rsidRPr="00E0311E" w:rsidRDefault="00FA03E8" w:rsidP="0026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ф</w:t>
            </w:r>
            <w:r w:rsidR="002631D4" w:rsidRPr="00E0311E">
              <w:rPr>
                <w:rFonts w:ascii="Times New Roman" w:hAnsi="Times New Roman" w:cs="Times New Roman"/>
                <w:sz w:val="24"/>
                <w:szCs w:val="24"/>
              </w:rPr>
              <w:t xml:space="preserve">ункціональність </w:t>
            </w:r>
          </w:p>
          <w:p w:rsidR="002631D4" w:rsidRPr="00E0311E" w:rsidRDefault="00FA03E8" w:rsidP="0026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е</w:t>
            </w:r>
            <w:r w:rsidR="002631D4" w:rsidRPr="00E0311E">
              <w:rPr>
                <w:rFonts w:ascii="Times New Roman" w:hAnsi="Times New Roman" w:cs="Times New Roman"/>
                <w:sz w:val="24"/>
                <w:szCs w:val="24"/>
              </w:rPr>
              <w:t xml:space="preserve">стетичність  </w:t>
            </w:r>
          </w:p>
          <w:p w:rsidR="002631D4" w:rsidRPr="00E0311E" w:rsidRDefault="00FA03E8" w:rsidP="0026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е</w:t>
            </w:r>
            <w:r w:rsidR="002631D4" w:rsidRPr="00E0311E">
              <w:rPr>
                <w:rFonts w:ascii="Times New Roman" w:hAnsi="Times New Roman" w:cs="Times New Roman"/>
                <w:sz w:val="24"/>
                <w:szCs w:val="24"/>
              </w:rPr>
              <w:t xml:space="preserve">ргономічність    </w:t>
            </w:r>
          </w:p>
          <w:p w:rsidR="002631D4" w:rsidRPr="007103FA" w:rsidRDefault="00FA03E8" w:rsidP="001B1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т</w:t>
            </w:r>
            <w:r w:rsidR="002631D4" w:rsidRPr="00E0311E">
              <w:rPr>
                <w:rFonts w:ascii="Times New Roman" w:hAnsi="Times New Roman" w:cs="Times New Roman"/>
                <w:sz w:val="24"/>
                <w:szCs w:val="24"/>
              </w:rPr>
              <w:t xml:space="preserve">ехнологічність                                                                               </w:t>
            </w:r>
          </w:p>
        </w:tc>
        <w:tc>
          <w:tcPr>
            <w:tcW w:w="4082" w:type="dxa"/>
          </w:tcPr>
          <w:tbl>
            <w:tblPr>
              <w:tblStyle w:val="a3"/>
              <w:tblpPr w:leftFromText="180" w:rightFromText="180" w:vertAnchor="text" w:horzAnchor="margin" w:tblpXSpec="right" w:tblpY="896"/>
              <w:tblOverlap w:val="never"/>
              <w:tblW w:w="788" w:type="dxa"/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471"/>
            </w:tblGrid>
            <w:tr w:rsidR="001B1CD9" w:rsidTr="00BE6ED4">
              <w:tc>
                <w:tcPr>
                  <w:tcW w:w="317" w:type="dxa"/>
                </w:tcPr>
                <w:p w:rsidR="001B1CD9" w:rsidRPr="007103FA" w:rsidRDefault="001B1CD9" w:rsidP="001B1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:rsidR="001B1CD9" w:rsidRPr="00E0311E" w:rsidRDefault="001B1CD9" w:rsidP="001B1C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B1CD9" w:rsidTr="00BE6ED4">
              <w:tc>
                <w:tcPr>
                  <w:tcW w:w="317" w:type="dxa"/>
                </w:tcPr>
                <w:p w:rsidR="001B1CD9" w:rsidRPr="007103FA" w:rsidRDefault="001B1CD9" w:rsidP="001B1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:rsidR="001B1CD9" w:rsidRDefault="001B1CD9" w:rsidP="001B1C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1CD9" w:rsidTr="00BE6ED4">
              <w:tc>
                <w:tcPr>
                  <w:tcW w:w="317" w:type="dxa"/>
                </w:tcPr>
                <w:p w:rsidR="001B1CD9" w:rsidRPr="007103FA" w:rsidRDefault="001B1CD9" w:rsidP="001B1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:rsidR="001B1CD9" w:rsidRDefault="001B1CD9" w:rsidP="001B1C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1CD9" w:rsidTr="00BE6ED4">
              <w:tc>
                <w:tcPr>
                  <w:tcW w:w="317" w:type="dxa"/>
                </w:tcPr>
                <w:p w:rsidR="001B1CD9" w:rsidRPr="007103FA" w:rsidRDefault="001B1CD9" w:rsidP="001B1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:rsidR="001B1CD9" w:rsidRDefault="001B1CD9" w:rsidP="001B1C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631D4" w:rsidRPr="00E0311E" w:rsidRDefault="002631D4" w:rsidP="002631D4">
            <w:pPr>
              <w:rPr>
                <w:rStyle w:val="fontstyle31"/>
                <w:sz w:val="24"/>
                <w:szCs w:val="24"/>
                <w:lang w:val="ru-RU"/>
              </w:rPr>
            </w:pPr>
            <w:r w:rsidRPr="00E0311E">
              <w:rPr>
                <w:rStyle w:val="fontstyle31"/>
                <w:sz w:val="24"/>
                <w:szCs w:val="24"/>
              </w:rPr>
              <w:t>а) красивий і привабливий зовнішній вигляд</w:t>
            </w:r>
            <w:r>
              <w:rPr>
                <w:rStyle w:val="fontstyle31"/>
                <w:sz w:val="24"/>
                <w:szCs w:val="24"/>
                <w:lang w:val="ru-RU"/>
              </w:rPr>
              <w:t>;</w:t>
            </w:r>
          </w:p>
          <w:p w:rsidR="002631D4" w:rsidRPr="00E0311E" w:rsidRDefault="002631D4" w:rsidP="002631D4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б) простота виготовлення;</w:t>
            </w:r>
          </w:p>
          <w:p w:rsidR="002631D4" w:rsidRPr="00E0311E" w:rsidRDefault="00BE6ED4" w:rsidP="002631D4">
            <w:pPr>
              <w:rPr>
                <w:rStyle w:val="fontstyle31"/>
                <w:sz w:val="24"/>
                <w:szCs w:val="24"/>
                <w:lang w:val="ru-RU"/>
              </w:rPr>
            </w:pPr>
            <w:r>
              <w:rPr>
                <w:rStyle w:val="fontstyle31"/>
                <w:sz w:val="24"/>
                <w:szCs w:val="24"/>
              </w:rPr>
              <w:t xml:space="preserve">в) можливість </w:t>
            </w:r>
            <w:r w:rsidR="002631D4" w:rsidRPr="00E0311E">
              <w:rPr>
                <w:rStyle w:val="fontstyle31"/>
                <w:sz w:val="24"/>
                <w:szCs w:val="24"/>
              </w:rPr>
              <w:t>практичного застосування</w:t>
            </w:r>
            <w:r w:rsidR="002631D4">
              <w:rPr>
                <w:rStyle w:val="fontstyle31"/>
                <w:sz w:val="24"/>
                <w:szCs w:val="24"/>
                <w:lang w:val="ru-RU"/>
              </w:rPr>
              <w:t>;</w:t>
            </w:r>
          </w:p>
          <w:p w:rsidR="002631D4" w:rsidRPr="007E39FE" w:rsidRDefault="002631D4" w:rsidP="007E39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г) зручність в експлуатації.</w:t>
            </w:r>
          </w:p>
        </w:tc>
        <w:tc>
          <w:tcPr>
            <w:tcW w:w="1134" w:type="dxa"/>
          </w:tcPr>
          <w:p w:rsidR="002631D4" w:rsidRDefault="00C434DD" w:rsidP="00263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2631D4" w:rsidRPr="00686FBF" w:rsidRDefault="002631D4" w:rsidP="0026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898" w:rsidRPr="00686FBF" w:rsidTr="00A87898">
        <w:trPr>
          <w:trHeight w:val="2256"/>
        </w:trPr>
        <w:tc>
          <w:tcPr>
            <w:tcW w:w="709" w:type="dxa"/>
          </w:tcPr>
          <w:p w:rsidR="00A87898" w:rsidRPr="002D38DE" w:rsidRDefault="00A87898" w:rsidP="00A8789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87898" w:rsidRPr="005566DD" w:rsidRDefault="00A87898" w:rsidP="00A87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DD">
              <w:rPr>
                <w:rFonts w:ascii="Times New Roman" w:eastAsia="Calibri" w:hAnsi="Times New Roman" w:cs="Times New Roman"/>
                <w:sz w:val="24"/>
                <w:szCs w:val="24"/>
              </w:rPr>
              <w:t>Продовж речення. Щоб економне використовувати тканину під час крою потрібно...</w:t>
            </w:r>
          </w:p>
          <w:p w:rsidR="00A87898" w:rsidRDefault="00A87898" w:rsidP="00A87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10F165D" wp14:editId="7AD9D5EF">
                  <wp:extent cx="1543050" cy="798830"/>
                  <wp:effectExtent l="0" t="0" r="0" b="127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41" cy="813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</w:tcPr>
          <w:p w:rsidR="00A87898" w:rsidRPr="005566DD" w:rsidRDefault="00A87898" w:rsidP="00A87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DD">
              <w:rPr>
                <w:rFonts w:ascii="Times New Roman" w:eastAsia="Calibri" w:hAnsi="Times New Roman" w:cs="Times New Roman"/>
                <w:sz w:val="24"/>
                <w:szCs w:val="24"/>
              </w:rPr>
              <w:t>а) спочатку розташувати великі деталі, потім дрібні;</w:t>
            </w:r>
          </w:p>
          <w:p w:rsidR="00A87898" w:rsidRPr="005566DD" w:rsidRDefault="00A87898" w:rsidP="00A87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DD">
              <w:rPr>
                <w:rFonts w:ascii="Times New Roman" w:eastAsia="Calibri" w:hAnsi="Times New Roman" w:cs="Times New Roman"/>
                <w:sz w:val="24"/>
                <w:szCs w:val="24"/>
              </w:rPr>
              <w:t>б) всі деталі розташовувати в одному напрямку;</w:t>
            </w:r>
          </w:p>
          <w:p w:rsidR="00A87898" w:rsidRPr="002C17D4" w:rsidRDefault="00A87898" w:rsidP="00A8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DD">
              <w:rPr>
                <w:rFonts w:ascii="Times New Roman" w:eastAsia="Calibri" w:hAnsi="Times New Roman" w:cs="Times New Roman"/>
                <w:sz w:val="24"/>
                <w:szCs w:val="24"/>
              </w:rPr>
              <w:t>в) розкраювати деталі без припусків на шви.</w:t>
            </w:r>
          </w:p>
        </w:tc>
        <w:tc>
          <w:tcPr>
            <w:tcW w:w="1134" w:type="dxa"/>
          </w:tcPr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A87898" w:rsidRPr="00686FBF" w:rsidRDefault="00A87898" w:rsidP="00A8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67" w:rsidRPr="00686FBF" w:rsidTr="00A87898">
        <w:trPr>
          <w:trHeight w:val="70"/>
        </w:trPr>
        <w:tc>
          <w:tcPr>
            <w:tcW w:w="709" w:type="dxa"/>
          </w:tcPr>
          <w:p w:rsidR="00857D67" w:rsidRPr="002D38DE" w:rsidRDefault="00857D67" w:rsidP="00857D6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57D67" w:rsidRPr="00266463" w:rsidRDefault="00857D67" w:rsidP="00857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463"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  <w:t>Установіть відповідність</w:t>
            </w:r>
            <w:r w:rsidRPr="00266463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266463">
              <w:rPr>
                <w:rStyle w:val="fontstyle21"/>
                <w:b w:val="0"/>
                <w:color w:val="auto"/>
                <w:sz w:val="24"/>
                <w:szCs w:val="24"/>
              </w:rPr>
              <w:t>між поняттями швейного матеріалознавства та їхніми тлумаченнями.</w:t>
            </w:r>
          </w:p>
          <w:p w:rsidR="00857D67" w:rsidRPr="00266463" w:rsidRDefault="00C56020" w:rsidP="00857D67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1 - </w:t>
            </w:r>
            <w:r w:rsidR="00857D67" w:rsidRPr="00266463">
              <w:rPr>
                <w:rStyle w:val="fontstyle31"/>
                <w:sz w:val="24"/>
                <w:szCs w:val="24"/>
              </w:rPr>
              <w:t>текстильні волокна;</w:t>
            </w:r>
          </w:p>
          <w:p w:rsidR="00857D67" w:rsidRPr="00266463" w:rsidRDefault="00C56020" w:rsidP="00857D67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2 - </w:t>
            </w:r>
            <w:r w:rsidR="00857D67" w:rsidRPr="00266463">
              <w:rPr>
                <w:rStyle w:val="fontstyle31"/>
                <w:sz w:val="24"/>
                <w:szCs w:val="24"/>
              </w:rPr>
              <w:t>нитки основи;</w:t>
            </w:r>
          </w:p>
          <w:p w:rsidR="00857D67" w:rsidRPr="00266463" w:rsidRDefault="00C56020" w:rsidP="00857D67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3 -</w:t>
            </w:r>
            <w:r w:rsidR="00857D67" w:rsidRPr="00266463">
              <w:rPr>
                <w:rStyle w:val="fontstyle31"/>
                <w:sz w:val="24"/>
                <w:szCs w:val="24"/>
              </w:rPr>
              <w:t xml:space="preserve"> нитки піткання;</w:t>
            </w:r>
          </w:p>
          <w:p w:rsidR="00857D67" w:rsidRDefault="00C56020" w:rsidP="00857D67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4 - </w:t>
            </w:r>
            <w:r w:rsidR="00857D67" w:rsidRPr="00266463">
              <w:rPr>
                <w:rFonts w:ascii="Times New Roman" w:hAnsi="Times New Roman" w:cs="Times New Roman"/>
                <w:sz w:val="24"/>
                <w:szCs w:val="24"/>
              </w:rPr>
              <w:t>пруг</w:t>
            </w:r>
            <w:r w:rsidR="00857D67" w:rsidRPr="00266463">
              <w:rPr>
                <w:rStyle w:val="fontstyle31"/>
                <w:sz w:val="24"/>
                <w:szCs w:val="24"/>
              </w:rPr>
              <w:t>.</w:t>
            </w:r>
          </w:p>
          <w:p w:rsidR="00857D67" w:rsidRPr="00266463" w:rsidRDefault="00857D67" w:rsidP="0085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857D67" w:rsidRPr="00266463" w:rsidRDefault="00857D67" w:rsidP="00857D67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 xml:space="preserve">а) </w:t>
            </w: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>нитки, які розташовані вздовж тканини;</w:t>
            </w:r>
          </w:p>
          <w:tbl>
            <w:tblPr>
              <w:tblStyle w:val="a3"/>
              <w:tblpPr w:leftFromText="180" w:rightFromText="180" w:vertAnchor="page" w:horzAnchor="margin" w:tblpXSpec="right" w:tblpY="1156"/>
              <w:tblOverlap w:val="never"/>
              <w:tblW w:w="897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71"/>
            </w:tblGrid>
            <w:tr w:rsidR="00857D67" w:rsidRPr="00266463" w:rsidTr="00C56020">
              <w:tc>
                <w:tcPr>
                  <w:tcW w:w="426" w:type="dxa"/>
                </w:tcPr>
                <w:p w:rsidR="00857D67" w:rsidRPr="00266463" w:rsidRDefault="00857D67" w:rsidP="00857D6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:rsidR="00857D67" w:rsidRPr="00266463" w:rsidRDefault="00857D67" w:rsidP="00857D6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7D67" w:rsidRPr="00266463" w:rsidTr="00C56020">
              <w:tc>
                <w:tcPr>
                  <w:tcW w:w="426" w:type="dxa"/>
                </w:tcPr>
                <w:p w:rsidR="00857D67" w:rsidRPr="00266463" w:rsidRDefault="00857D67" w:rsidP="00857D6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:rsidR="00857D67" w:rsidRPr="00266463" w:rsidRDefault="00857D67" w:rsidP="00857D6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7D67" w:rsidRPr="00266463" w:rsidTr="00C56020">
              <w:tc>
                <w:tcPr>
                  <w:tcW w:w="426" w:type="dxa"/>
                </w:tcPr>
                <w:p w:rsidR="00857D67" w:rsidRPr="00266463" w:rsidRDefault="00857D67" w:rsidP="00857D6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:rsidR="00857D67" w:rsidRPr="00266463" w:rsidRDefault="00857D67" w:rsidP="00857D6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7D67" w:rsidRPr="00266463" w:rsidTr="00C56020">
              <w:tc>
                <w:tcPr>
                  <w:tcW w:w="426" w:type="dxa"/>
                </w:tcPr>
                <w:p w:rsidR="00857D67" w:rsidRPr="00266463" w:rsidRDefault="00857D67" w:rsidP="00857D6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:rsidR="00857D67" w:rsidRPr="00266463" w:rsidRDefault="00857D67" w:rsidP="00857D6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57D67" w:rsidRPr="00266463" w:rsidRDefault="00857D67" w:rsidP="00857D67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 xml:space="preserve">б) </w:t>
            </w:r>
            <w:r w:rsidR="00C56020" w:rsidRPr="00C56020">
              <w:rPr>
                <w:rStyle w:val="fontstyle31"/>
                <w:sz w:val="24"/>
                <w:szCs w:val="24"/>
              </w:rPr>
              <w:t>тонкі пружні ворсинки обмеженої довжини;</w:t>
            </w:r>
          </w:p>
          <w:p w:rsidR="00857D67" w:rsidRPr="00266463" w:rsidRDefault="00857D67" w:rsidP="00857D67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 xml:space="preserve">в) </w:t>
            </w:r>
            <w:r w:rsidR="00C56020" w:rsidRPr="00266463">
              <w:rPr>
                <w:rFonts w:ascii="Times New Roman" w:hAnsi="Times New Roman" w:cs="Times New Roman"/>
                <w:sz w:val="24"/>
                <w:szCs w:val="24"/>
              </w:rPr>
              <w:t>смужка , що знаходиться з краю тканини та не дає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20" w:rsidRPr="00266463">
              <w:rPr>
                <w:rFonts w:ascii="Times New Roman" w:hAnsi="Times New Roman" w:cs="Times New Roman"/>
                <w:sz w:val="24"/>
                <w:szCs w:val="24"/>
              </w:rPr>
              <w:t>обсипатися;</w:t>
            </w:r>
          </w:p>
          <w:p w:rsidR="00857D67" w:rsidRPr="00C56020" w:rsidRDefault="00857D67" w:rsidP="00C5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>г)</w:t>
            </w: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20" w:rsidRPr="00266463">
              <w:rPr>
                <w:rFonts w:ascii="Times New Roman" w:hAnsi="Times New Roman" w:cs="Times New Roman"/>
                <w:sz w:val="24"/>
                <w:szCs w:val="24"/>
              </w:rPr>
              <w:t>нитки, які розташовані впоперек тканини</w:t>
            </w: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7D67" w:rsidRDefault="00C56020" w:rsidP="00857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7D67" w:rsidRPr="00686FBF" w:rsidRDefault="00857D67" w:rsidP="0085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1D4" w:rsidRPr="00686FBF" w:rsidTr="00A87898">
        <w:tc>
          <w:tcPr>
            <w:tcW w:w="709" w:type="dxa"/>
          </w:tcPr>
          <w:p w:rsidR="002631D4" w:rsidRPr="003B320A" w:rsidRDefault="002631D4" w:rsidP="002631D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2631D4" w:rsidRPr="00686FBF" w:rsidRDefault="001B1CD9" w:rsidP="002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 називається т</w:t>
            </w:r>
            <w:r w:rsidR="002631D4" w:rsidRPr="00686FBF">
              <w:rPr>
                <w:rFonts w:ascii="Times New Roman" w:hAnsi="Times New Roman" w:cs="Times New Roman"/>
                <w:sz w:val="24"/>
                <w:szCs w:val="24"/>
              </w:rPr>
              <w:t>ворчий процес компонування різних частин у єдине ціле відповідно до визначеної ідеї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E3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</w:tcPr>
          <w:p w:rsidR="002631D4" w:rsidRDefault="002631D4" w:rsidP="002631D4">
            <w:pPr>
              <w:rPr>
                <w:rStyle w:val="fontstyle31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а)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686FBF">
              <w:rPr>
                <w:rStyle w:val="fontstyle31"/>
                <w:sz w:val="24"/>
                <w:szCs w:val="24"/>
              </w:rPr>
              <w:t>рапорт;</w:t>
            </w:r>
          </w:p>
          <w:p w:rsidR="002631D4" w:rsidRDefault="002631D4" w:rsidP="002631D4">
            <w:pPr>
              <w:rPr>
                <w:rStyle w:val="fontstyle31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б)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686FBF">
              <w:rPr>
                <w:rStyle w:val="fontstyle31"/>
                <w:sz w:val="24"/>
                <w:szCs w:val="24"/>
              </w:rPr>
              <w:t>схема;</w:t>
            </w:r>
          </w:p>
          <w:p w:rsidR="002631D4" w:rsidRDefault="002631D4" w:rsidP="002631D4">
            <w:pPr>
              <w:rPr>
                <w:rStyle w:val="fontstyle31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в)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686FBF">
              <w:rPr>
                <w:rStyle w:val="fontstyle31"/>
                <w:sz w:val="24"/>
                <w:szCs w:val="24"/>
              </w:rPr>
              <w:t>композиція;</w:t>
            </w:r>
          </w:p>
          <w:p w:rsidR="002631D4" w:rsidRPr="00731171" w:rsidRDefault="002631D4" w:rsidP="0026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г)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686FBF">
              <w:rPr>
                <w:rStyle w:val="fontstyle31"/>
                <w:sz w:val="24"/>
                <w:szCs w:val="24"/>
              </w:rPr>
              <w:t>фрагмент орнаменту.</w:t>
            </w:r>
          </w:p>
        </w:tc>
        <w:tc>
          <w:tcPr>
            <w:tcW w:w="1134" w:type="dxa"/>
          </w:tcPr>
          <w:p w:rsidR="002631D4" w:rsidRPr="00686FBF" w:rsidRDefault="002631D4" w:rsidP="002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631D4" w:rsidRPr="00686FBF" w:rsidRDefault="002631D4" w:rsidP="0026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898" w:rsidRPr="00686FBF" w:rsidTr="00A87898">
        <w:tc>
          <w:tcPr>
            <w:tcW w:w="709" w:type="dxa"/>
          </w:tcPr>
          <w:p w:rsidR="00A87898" w:rsidRPr="003B320A" w:rsidRDefault="00A87898" w:rsidP="002631D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A87898" w:rsidRDefault="00A87898" w:rsidP="00A8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FE">
              <w:rPr>
                <w:rFonts w:ascii="Times New Roman" w:hAnsi="Times New Roman" w:cs="Times New Roman"/>
                <w:sz w:val="24"/>
                <w:szCs w:val="24"/>
              </w:rPr>
              <w:t xml:space="preserve">Скільки клітинок має рапорт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орнаменту, що на малюнку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898" w:rsidRDefault="00A87898" w:rsidP="002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56020" w:rsidRDefault="001667F8" w:rsidP="001667F8">
            <w:pPr>
              <w:pBdr>
                <w:bottom w:val="single" w:sz="12" w:space="1" w:color="auto"/>
              </w:pBdr>
              <w:rPr>
                <w:rStyle w:val="fontstyle31"/>
                <w:sz w:val="24"/>
                <w:szCs w:val="24"/>
              </w:rPr>
            </w:pPr>
            <w:r w:rsidRPr="001667F8">
              <w:rPr>
                <w:noProof/>
                <w:lang w:val="ru-RU"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margin">
                    <wp:posOffset>410845</wp:posOffset>
                  </wp:positionH>
                  <wp:positionV relativeFrom="margin">
                    <wp:posOffset>-371475</wp:posOffset>
                  </wp:positionV>
                  <wp:extent cx="1085850" cy="1954530"/>
                  <wp:effectExtent l="3810" t="0" r="3810" b="3810"/>
                  <wp:wrapSquare wrapText="bothSides"/>
                  <wp:docPr id="5" name="Рисунок 5" descr="символ украины вышивка крестиком: 26 тис. зображень знайдено в  Яндекс.Зображеннях | Creative embroidery, Needlework embroidery, Cross  sti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имвол украины вышивка крестиком: 26 тис. зображень знайдено в  Яндекс.Зображеннях | Creative embroidery, Needlework embroidery, Cross  sti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5850" cy="195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6020" w:rsidRDefault="00C56020" w:rsidP="001667F8">
            <w:pPr>
              <w:rPr>
                <w:rStyle w:val="fontstyle31"/>
                <w:sz w:val="24"/>
                <w:szCs w:val="24"/>
              </w:rPr>
            </w:pPr>
          </w:p>
          <w:p w:rsidR="001667F8" w:rsidRPr="00686FBF" w:rsidRDefault="001667F8" w:rsidP="001667F8">
            <w:pPr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898" w:rsidRPr="00A87898" w:rsidRDefault="00FA03E8" w:rsidP="00263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A87898" w:rsidRPr="00686FBF" w:rsidRDefault="00A87898" w:rsidP="0026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3E8" w:rsidRPr="00686FBF" w:rsidTr="00A87898">
        <w:tc>
          <w:tcPr>
            <w:tcW w:w="709" w:type="dxa"/>
          </w:tcPr>
          <w:p w:rsidR="00FA03E8" w:rsidRPr="003B320A" w:rsidRDefault="00FA03E8" w:rsidP="00FA03E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  <w:r w:rsidRPr="00FA03E8">
              <w:rPr>
                <w:rFonts w:ascii="Times New Roman" w:hAnsi="Times New Roman"/>
                <w:sz w:val="24"/>
                <w:szCs w:val="28"/>
              </w:rPr>
              <w:t xml:space="preserve">Голка, що застосовується </w:t>
            </w:r>
          </w:p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  <w:r w:rsidRPr="00FA03E8">
              <w:rPr>
                <w:rFonts w:ascii="Times New Roman" w:hAnsi="Times New Roman"/>
                <w:sz w:val="24"/>
                <w:szCs w:val="28"/>
              </w:rPr>
              <w:t xml:space="preserve">для вишивки хрестом, </w:t>
            </w:r>
          </w:p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  <w:r w:rsidRPr="00FA03E8">
              <w:rPr>
                <w:rFonts w:ascii="Times New Roman" w:hAnsi="Times New Roman"/>
                <w:sz w:val="24"/>
                <w:szCs w:val="28"/>
              </w:rPr>
              <w:t>повинна мати</w:t>
            </w:r>
          </w:p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  <w:r w:rsidRPr="00FA03E8">
              <w:rPr>
                <w:rFonts w:ascii="Times New Roman" w:hAnsi="Times New Roman"/>
                <w:sz w:val="24"/>
                <w:szCs w:val="28"/>
              </w:rPr>
              <w:t xml:space="preserve"> такі властивості:</w:t>
            </w:r>
          </w:p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</w:p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  <w:r w:rsidRPr="00FA03E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82" w:type="dxa"/>
          </w:tcPr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  <w:r w:rsidRPr="00FA03E8">
              <w:rPr>
                <w:rFonts w:ascii="Times New Roman" w:hAnsi="Times New Roman"/>
                <w:sz w:val="24"/>
                <w:szCs w:val="28"/>
              </w:rPr>
              <w:t xml:space="preserve">а) бути товстою, </w:t>
            </w:r>
          </w:p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  <w:r w:rsidRPr="00FA03E8">
              <w:rPr>
                <w:rFonts w:ascii="Times New Roman" w:hAnsi="Times New Roman"/>
                <w:sz w:val="24"/>
                <w:szCs w:val="28"/>
              </w:rPr>
              <w:t>мати велике вушко;</w:t>
            </w:r>
            <w:r w:rsidRPr="00FA03E8">
              <w:rPr>
                <w:rFonts w:ascii="Times New Roman" w:hAnsi="Times New Roman"/>
                <w:sz w:val="24"/>
                <w:szCs w:val="28"/>
              </w:rPr>
              <w:br/>
              <w:t xml:space="preserve">б) бути тонкою, </w:t>
            </w:r>
          </w:p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  <w:r w:rsidRPr="00FA03E8">
              <w:rPr>
                <w:rFonts w:ascii="Times New Roman" w:hAnsi="Times New Roman"/>
                <w:sz w:val="24"/>
                <w:szCs w:val="28"/>
              </w:rPr>
              <w:t xml:space="preserve">мати маленьке вушко;                                                    </w:t>
            </w:r>
          </w:p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  <w:r w:rsidRPr="00FA03E8">
              <w:rPr>
                <w:rFonts w:ascii="Times New Roman" w:hAnsi="Times New Roman"/>
                <w:sz w:val="24"/>
                <w:szCs w:val="28"/>
              </w:rPr>
              <w:t xml:space="preserve">в) мати тупе лезо </w:t>
            </w:r>
          </w:p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  <w:r w:rsidRPr="00FA03E8">
              <w:rPr>
                <w:rFonts w:ascii="Times New Roman" w:hAnsi="Times New Roman"/>
                <w:sz w:val="24"/>
                <w:szCs w:val="28"/>
              </w:rPr>
              <w:t>й товстий стрижень;</w:t>
            </w:r>
          </w:p>
          <w:p w:rsidR="00FA03E8" w:rsidRPr="00FA03E8" w:rsidRDefault="00FA03E8" w:rsidP="00FA03E8">
            <w:pPr>
              <w:ind w:right="-1135"/>
              <w:rPr>
                <w:rFonts w:ascii="Times New Roman" w:hAnsi="Times New Roman"/>
                <w:sz w:val="24"/>
                <w:szCs w:val="28"/>
              </w:rPr>
            </w:pPr>
            <w:r w:rsidRPr="00FA03E8">
              <w:rPr>
                <w:rFonts w:ascii="Times New Roman" w:hAnsi="Times New Roman"/>
                <w:sz w:val="24"/>
                <w:szCs w:val="28"/>
              </w:rPr>
              <w:t>г) мати тупе лезо й велике вушко.</w:t>
            </w:r>
          </w:p>
        </w:tc>
        <w:tc>
          <w:tcPr>
            <w:tcW w:w="1134" w:type="dxa"/>
          </w:tcPr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FA03E8" w:rsidRPr="00686FBF" w:rsidRDefault="00FA03E8" w:rsidP="00FA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7F8" w:rsidRPr="00686FBF" w:rsidTr="00A87898">
        <w:tc>
          <w:tcPr>
            <w:tcW w:w="709" w:type="dxa"/>
          </w:tcPr>
          <w:p w:rsidR="001667F8" w:rsidRPr="003B320A" w:rsidRDefault="001667F8" w:rsidP="001667F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1667F8" w:rsidRPr="00454BA5" w:rsidRDefault="001667F8" w:rsidP="001667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Якого розміру потрібно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підібрати картон для виготовлення</w:t>
            </w:r>
            <w:r w:rsidRPr="004116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листівки розміром 21х15, що зображена на фото?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4082" w:type="dxa"/>
          </w:tcPr>
          <w:p w:rsidR="001667F8" w:rsidRPr="00404D34" w:rsidRDefault="001667F8" w:rsidP="001667F8">
            <w:pPr>
              <w:pStyle w:val="a6"/>
              <w:numPr>
                <w:ilvl w:val="0"/>
                <w:numId w:val="7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8112" behindDoc="0" locked="0" layoutInCell="1" allowOverlap="1" wp14:anchorId="76C4EC05" wp14:editId="7B9F76D8">
                  <wp:simplePos x="0" y="0"/>
                  <wp:positionH relativeFrom="margin">
                    <wp:posOffset>882015</wp:posOffset>
                  </wp:positionH>
                  <wp:positionV relativeFrom="margin">
                    <wp:posOffset>29845</wp:posOffset>
                  </wp:positionV>
                  <wp:extent cx="1581150" cy="1521460"/>
                  <wp:effectExtent l="0" t="0" r="0" b="2540"/>
                  <wp:wrapSquare wrapText="bothSides"/>
                  <wp:docPr id="3" name="Рисунок 3" descr="3D всплывающие карты день матери подарочная карта я люблю маму Гвоздика  цветы букет поздравительные открытки для матери день рождения карта -  купить недорого в интернет-магазине с доставкой: сравнение цен,  характеристики,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D всплывающие карты день матери подарочная карта я люблю маму Гвоздика  цветы букет поздравительные открытки для матери день рождения карта -  купить недорого в интернет-магазине с доставкой: сравнение цен,  характеристики,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66"/>
                          <a:stretch/>
                        </pic:blipFill>
                        <pic:spPr bwMode="auto">
                          <a:xfrm>
                            <a:off x="0" y="0"/>
                            <a:ext cx="158115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4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21х30;</w:t>
            </w:r>
            <w:r w:rsidRPr="00404D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667F8" w:rsidRPr="00404D34" w:rsidRDefault="001667F8" w:rsidP="001667F8">
            <w:pPr>
              <w:pStyle w:val="a6"/>
              <w:numPr>
                <w:ilvl w:val="0"/>
                <w:numId w:val="7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42х15;</w:t>
            </w:r>
          </w:p>
          <w:p w:rsidR="001667F8" w:rsidRPr="00404D34" w:rsidRDefault="001667F8" w:rsidP="001667F8">
            <w:pPr>
              <w:pStyle w:val="a6"/>
              <w:numPr>
                <w:ilvl w:val="0"/>
                <w:numId w:val="7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42х30;</w:t>
            </w:r>
          </w:p>
          <w:p w:rsidR="001667F8" w:rsidRPr="00B90788" w:rsidRDefault="001667F8" w:rsidP="001667F8">
            <w:pPr>
              <w:pStyle w:val="a6"/>
              <w:numPr>
                <w:ilvl w:val="0"/>
                <w:numId w:val="7"/>
              </w:numPr>
              <w:ind w:left="316" w:hanging="284"/>
              <w:rPr>
                <w:rFonts w:ascii="Times New Roman" w:hAnsi="Times New Roman" w:cs="Times New Roman"/>
                <w:lang w:val="uk-UA"/>
              </w:rPr>
            </w:pPr>
            <w:r w:rsidRPr="00404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21х15</w:t>
            </w:r>
            <w:r w:rsidRPr="00404D3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134" w:type="dxa"/>
          </w:tcPr>
          <w:p w:rsidR="001667F8" w:rsidRDefault="00C56020" w:rsidP="00166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1667F8" w:rsidRPr="00686FBF" w:rsidRDefault="001667F8" w:rsidP="00166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898" w:rsidRPr="00686FBF" w:rsidTr="00A87898">
        <w:trPr>
          <w:trHeight w:val="1130"/>
        </w:trPr>
        <w:tc>
          <w:tcPr>
            <w:tcW w:w="709" w:type="dxa"/>
          </w:tcPr>
          <w:p w:rsidR="00A87898" w:rsidRPr="002D38DE" w:rsidRDefault="00A87898" w:rsidP="00A8789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87898" w:rsidRPr="008A23BF" w:rsidRDefault="00A87898" w:rsidP="00A87898">
            <w:pPr>
              <w:jc w:val="both"/>
              <w:rPr>
                <w:rStyle w:val="fontstyle01"/>
                <w:b w:val="0"/>
                <w:i w:val="0"/>
                <w:sz w:val="24"/>
                <w:szCs w:val="24"/>
              </w:rPr>
            </w:pPr>
            <w:r>
              <w:rPr>
                <w:rStyle w:val="fontstyle01"/>
                <w:b w:val="0"/>
                <w:i w:val="0"/>
                <w:sz w:val="24"/>
                <w:szCs w:val="24"/>
              </w:rPr>
              <w:t xml:space="preserve">Оберіть </w:t>
            </w:r>
            <w:r w:rsidRPr="008A23BF">
              <w:rPr>
                <w:rStyle w:val="fontstyle01"/>
                <w:b w:val="0"/>
                <w:i w:val="0"/>
                <w:sz w:val="24"/>
                <w:szCs w:val="24"/>
              </w:rPr>
              <w:t>правильну відповідь:</w:t>
            </w:r>
          </w:p>
          <w:p w:rsidR="00A87898" w:rsidRPr="008A23BF" w:rsidRDefault="00A87898" w:rsidP="00A878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BF">
              <w:rPr>
                <w:rStyle w:val="fontstyle21"/>
                <w:b w:val="0"/>
                <w:sz w:val="24"/>
                <w:szCs w:val="24"/>
              </w:rPr>
              <w:t>Номер гачка – це: …</w:t>
            </w:r>
          </w:p>
        </w:tc>
        <w:tc>
          <w:tcPr>
            <w:tcW w:w="4082" w:type="dxa"/>
          </w:tcPr>
          <w:p w:rsidR="00A87898" w:rsidRPr="008A23BF" w:rsidRDefault="00A87898" w:rsidP="00A87898">
            <w:pPr>
              <w:rPr>
                <w:rStyle w:val="fontstyle31"/>
                <w:sz w:val="24"/>
                <w:szCs w:val="24"/>
              </w:rPr>
            </w:pPr>
            <w:r w:rsidRPr="008A23BF">
              <w:rPr>
                <w:rStyle w:val="fontstyle31"/>
                <w:sz w:val="24"/>
                <w:szCs w:val="24"/>
              </w:rPr>
              <w:t xml:space="preserve">а) довжина його ручки в см; </w:t>
            </w:r>
          </w:p>
          <w:p w:rsidR="00A87898" w:rsidRPr="008A23BF" w:rsidRDefault="00A87898" w:rsidP="00A87898">
            <w:pPr>
              <w:rPr>
                <w:rStyle w:val="fontstyle31"/>
                <w:sz w:val="24"/>
                <w:szCs w:val="24"/>
              </w:rPr>
            </w:pPr>
            <w:r w:rsidRPr="008A23BF">
              <w:rPr>
                <w:rStyle w:val="fontstyle31"/>
                <w:sz w:val="24"/>
                <w:szCs w:val="24"/>
              </w:rPr>
              <w:t xml:space="preserve">б) довжина його стержня в см; </w:t>
            </w:r>
          </w:p>
          <w:p w:rsidR="00A87898" w:rsidRPr="008A23BF" w:rsidRDefault="00A87898" w:rsidP="00A87898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в) діаметр біля</w:t>
            </w:r>
            <w:r w:rsidRPr="008A23BF">
              <w:rPr>
                <w:rStyle w:val="fontstyle31"/>
                <w:sz w:val="24"/>
                <w:szCs w:val="24"/>
              </w:rPr>
              <w:t xml:space="preserve"> головки в мм;</w:t>
            </w:r>
          </w:p>
          <w:p w:rsidR="00A87898" w:rsidRPr="008A23BF" w:rsidRDefault="00A87898" w:rsidP="00A8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BF">
              <w:rPr>
                <w:rStyle w:val="fontstyle31"/>
                <w:sz w:val="24"/>
                <w:szCs w:val="24"/>
              </w:rPr>
              <w:t>г) діаметр його стержня в мм.</w:t>
            </w:r>
          </w:p>
        </w:tc>
        <w:tc>
          <w:tcPr>
            <w:tcW w:w="1134" w:type="dxa"/>
          </w:tcPr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03E8" w:rsidRPr="00686FBF" w:rsidTr="00A87898">
        <w:trPr>
          <w:trHeight w:val="2678"/>
        </w:trPr>
        <w:tc>
          <w:tcPr>
            <w:tcW w:w="709" w:type="dxa"/>
          </w:tcPr>
          <w:p w:rsidR="00FA03E8" w:rsidRPr="002D38DE" w:rsidRDefault="00FA03E8" w:rsidP="00FA03E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FA03E8" w:rsidRPr="001A44EE" w:rsidRDefault="00FA03E8" w:rsidP="00FA03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 придбали трикотажний светр.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При </w:t>
            </w:r>
            <w:r w:rsidRPr="00137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якій температурі можна його прасувати?</w:t>
            </w:r>
          </w:p>
          <w:p w:rsidR="00FA03E8" w:rsidRPr="001A44EE" w:rsidRDefault="00FA03E8" w:rsidP="00FA03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4EE">
              <w:rPr>
                <w:noProof/>
                <w:lang w:val="ru-RU" w:eastAsia="ru-RU"/>
              </w:rPr>
              <w:drawing>
                <wp:inline distT="0" distB="0" distL="0" distR="0" wp14:anchorId="36D4B956" wp14:editId="19D6F12F">
                  <wp:extent cx="2422949" cy="1171575"/>
                  <wp:effectExtent l="0" t="0" r="0" b="0"/>
                  <wp:docPr id="9" name="Рисунок 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9" b="27456"/>
                          <a:stretch/>
                        </pic:blipFill>
                        <pic:spPr bwMode="auto">
                          <a:xfrm>
                            <a:off x="0" y="0"/>
                            <a:ext cx="2486769" cy="120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</w:tcPr>
          <w:p w:rsidR="00FA03E8" w:rsidRDefault="00FA03E8" w:rsidP="00FA0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E8" w:rsidRDefault="00FA03E8" w:rsidP="00FA0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E8" w:rsidRPr="00266463" w:rsidRDefault="00FA03E8" w:rsidP="00F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134" w:type="dxa"/>
          </w:tcPr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3E8" w:rsidRDefault="00FA03E8" w:rsidP="00FA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898" w:rsidRPr="00686FBF" w:rsidTr="00DC378B">
        <w:tc>
          <w:tcPr>
            <w:tcW w:w="9924" w:type="dxa"/>
            <w:gridSpan w:val="5"/>
          </w:tcPr>
          <w:p w:rsidR="00A87898" w:rsidRPr="006E08BF" w:rsidRDefault="00FA03E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Конструкторсько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технологічна задача</w:t>
            </w:r>
          </w:p>
        </w:tc>
      </w:tr>
      <w:tr w:rsidR="00A87898" w:rsidRPr="00686FBF" w:rsidTr="00C56020">
        <w:trPr>
          <w:trHeight w:val="2400"/>
        </w:trPr>
        <w:tc>
          <w:tcPr>
            <w:tcW w:w="709" w:type="dxa"/>
          </w:tcPr>
          <w:p w:rsidR="00A87898" w:rsidRPr="002D38DE" w:rsidRDefault="00A87898" w:rsidP="00A8789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gridSpan w:val="2"/>
          </w:tcPr>
          <w:p w:rsidR="00A87898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C2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Використовуючи 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комбінування </w:t>
            </w:r>
            <w:r w:rsidRPr="00EF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потрібно удосконалити іграшку-подушку, виконати ескіз та опис нової конструкції.  Для зручності скористайтесь таблицею моделей-аналогів</w:t>
            </w:r>
          </w:p>
          <w:tbl>
            <w:tblPr>
              <w:tblW w:w="685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6"/>
              <w:gridCol w:w="1985"/>
              <w:gridCol w:w="1842"/>
            </w:tblGrid>
            <w:tr w:rsidR="00A87898" w:rsidRPr="00803129" w:rsidTr="00DC378B">
              <w:trPr>
                <w:trHeight w:val="410"/>
              </w:trPr>
              <w:tc>
                <w:tcPr>
                  <w:tcW w:w="30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87898" w:rsidRPr="000C41B0" w:rsidRDefault="00A87898" w:rsidP="00A8789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B2C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B2C"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87898" w:rsidRPr="00C17F38" w:rsidRDefault="00A87898" w:rsidP="00A8789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B2C"/>
                      <w:sz w:val="24"/>
                      <w:szCs w:val="24"/>
                    </w:rPr>
                  </w:pPr>
                  <w:r w:rsidRPr="00C17F38">
                    <w:rPr>
                      <w:rFonts w:ascii="Times New Roman" w:eastAsia="Times New Roman" w:hAnsi="Times New Roman" w:cs="Times New Roman"/>
                      <w:color w:val="292B2C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87898" w:rsidRPr="00C17F38" w:rsidRDefault="00A87898" w:rsidP="00A8789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B2C"/>
                      <w:sz w:val="24"/>
                      <w:szCs w:val="24"/>
                    </w:rPr>
                  </w:pPr>
                  <w:r w:rsidRPr="00C17F38">
                    <w:rPr>
                      <w:rFonts w:ascii="Times New Roman" w:eastAsia="Times New Roman" w:hAnsi="Times New Roman" w:cs="Times New Roman"/>
                      <w:color w:val="292B2C"/>
                      <w:sz w:val="24"/>
                      <w:szCs w:val="24"/>
                    </w:rPr>
                    <w:t>№ 3</w:t>
                  </w:r>
                </w:p>
              </w:tc>
            </w:tr>
            <w:tr w:rsidR="00A87898" w:rsidRPr="00803129" w:rsidTr="00B90788">
              <w:trPr>
                <w:trHeight w:val="2091"/>
              </w:trPr>
              <w:tc>
                <w:tcPr>
                  <w:tcW w:w="30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87898" w:rsidRPr="00D623E9" w:rsidRDefault="00A87898" w:rsidP="00A87898">
                  <w:pPr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8A23B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  <w:lang w:val="ru-RU" w:eastAsia="ru-RU"/>
                    </w:rPr>
                    <w:drawing>
                      <wp:inline distT="0" distB="0" distL="0" distR="0" wp14:anchorId="708C108B" wp14:editId="4863A0BA">
                        <wp:extent cx="1883410" cy="1400175"/>
                        <wp:effectExtent l="0" t="0" r="2540" b="9525"/>
                        <wp:docPr id="34" name="Рисунок 34" descr="прикольные необычные игрушки своими руками - Поиск в Google | Забавные  подушки, Подушки своими руками, Подуш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прикольные необычные игрушки своими руками - Поиск в Google | Забавные  подушки, Подушки своими руками, Подуш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97" t="21108" r="10070" b="1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92077" cy="14066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87898" w:rsidRPr="00D623E9" w:rsidRDefault="00A87898" w:rsidP="00A87898">
                  <w:pPr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230F95">
                    <w:rPr>
                      <w:rFonts w:ascii="Arial" w:eastAsia="Times New Roman" w:hAnsi="Arial" w:cs="Arial"/>
                      <w:noProof/>
                      <w:color w:val="292B2C"/>
                      <w:lang w:val="ru-RU" w:eastAsia="ru-RU"/>
                    </w:rPr>
                    <w:drawing>
                      <wp:inline distT="0" distB="0" distL="0" distR="0" wp14:anchorId="3119DFB4" wp14:editId="48A7D7F4">
                        <wp:extent cx="1514475" cy="1381125"/>
                        <wp:effectExtent l="0" t="0" r="9525" b="9525"/>
                        <wp:docPr id="31" name="Рисунок 31" descr="Шьем детские смешные подушки. Выкройки. Обсуждение на LiveInternet -  Российский Сервис Онлайн-Дневник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Шьем детские смешные подушки. Выкройки. Обсуждение на LiveInternet -  Российский Сервис Онлайн-Дневник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87898" w:rsidRPr="00D623E9" w:rsidRDefault="00A87898" w:rsidP="00A87898">
                  <w:pPr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230F95">
                    <w:rPr>
                      <w:rFonts w:ascii="Arial" w:eastAsia="Times New Roman" w:hAnsi="Arial" w:cs="Arial"/>
                      <w:noProof/>
                      <w:color w:val="292B2C"/>
                      <w:lang w:val="ru-RU" w:eastAsia="ru-RU"/>
                    </w:rPr>
                    <w:drawing>
                      <wp:inline distT="0" distB="0" distL="0" distR="0" wp14:anchorId="6A148421" wp14:editId="301DD3AF">
                        <wp:extent cx="1066165" cy="1371600"/>
                        <wp:effectExtent l="0" t="0" r="635" b="0"/>
                        <wp:docPr id="30" name="Рисунок 30" descr="Подушка - игрушка Котик - Каталог рукоделия #445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Подушка - игрушка Котик - Каталог рукоделия #445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916" cy="13905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7898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98" w:rsidRPr="001B1CD9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D9">
              <w:rPr>
                <w:rFonts w:ascii="Times New Roman" w:hAnsi="Times New Roman" w:cs="Times New Roman"/>
                <w:sz w:val="24"/>
                <w:szCs w:val="24"/>
              </w:rPr>
              <w:t>Ескіз виробу</w:t>
            </w:r>
          </w:p>
          <w:p w:rsidR="00A87898" w:rsidRPr="001B1CD9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98" w:rsidRPr="001B1CD9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98" w:rsidRPr="001B1CD9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98" w:rsidRPr="001B1CD9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98" w:rsidRPr="001B1CD9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98" w:rsidRPr="001B1CD9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98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20" w:rsidRDefault="00C56020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20" w:rsidRDefault="00C56020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20" w:rsidRDefault="00C56020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20" w:rsidRDefault="00C56020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20" w:rsidRPr="001B1CD9" w:rsidRDefault="00C56020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98" w:rsidRPr="001B1CD9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98" w:rsidRPr="001B1CD9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98" w:rsidRPr="001B1CD9" w:rsidRDefault="00A87898" w:rsidP="00A8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D9">
              <w:rPr>
                <w:rFonts w:ascii="Times New Roman" w:hAnsi="Times New Roman" w:cs="Times New Roman"/>
                <w:sz w:val="24"/>
                <w:szCs w:val="24"/>
              </w:rPr>
              <w:t>Опис нової конструкції (тканина, колір, особливості крою, оздоблення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7898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r w:rsidRPr="001B1CD9">
              <w:rPr>
                <w:rFonts w:ascii="Times New Roman" w:hAnsi="Times New Roman" w:cs="Times New Roman"/>
                <w:sz w:val="24"/>
                <w:szCs w:val="24"/>
              </w:rPr>
              <w:t>): ___________________________________________________________________________________________________________________________________________________________________________</w:t>
            </w:r>
          </w:p>
          <w:p w:rsidR="00A87898" w:rsidRPr="001B1CD9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</w:t>
            </w:r>
          </w:p>
          <w:p w:rsidR="00A87898" w:rsidRPr="00EF3DC2" w:rsidRDefault="00A87898" w:rsidP="00A8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898" w:rsidRDefault="00FA03E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03E8" w:rsidRDefault="00FA03E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FA03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56020" w:rsidRDefault="00C56020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56020" w:rsidRDefault="00C56020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56020" w:rsidRDefault="00C56020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56020" w:rsidRDefault="00C56020" w:rsidP="00FA03E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87898" w:rsidRPr="001B1CD9" w:rsidRDefault="00A87898" w:rsidP="00A878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(3)</w:t>
            </w:r>
          </w:p>
        </w:tc>
        <w:tc>
          <w:tcPr>
            <w:tcW w:w="993" w:type="dxa"/>
          </w:tcPr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898" w:rsidRPr="00686FBF" w:rsidTr="009F681E">
        <w:tc>
          <w:tcPr>
            <w:tcW w:w="7797" w:type="dxa"/>
            <w:gridSpan w:val="3"/>
          </w:tcPr>
          <w:p w:rsidR="00A87898" w:rsidRDefault="00A87898" w:rsidP="00A878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2127" w:type="dxa"/>
            <w:gridSpan w:val="2"/>
          </w:tcPr>
          <w:p w:rsidR="00A87898" w:rsidRDefault="00A87898" w:rsidP="00A8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Pr="009F681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</w:p>
        </w:tc>
      </w:tr>
    </w:tbl>
    <w:tbl>
      <w:tblPr>
        <w:tblpPr w:leftFromText="180" w:rightFromText="180" w:vertAnchor="text" w:horzAnchor="margin" w:tblpX="-318" w:tblpY="4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5953"/>
      </w:tblGrid>
      <w:tr w:rsidR="009F681E" w:rsidRPr="00D26920" w:rsidTr="009F681E">
        <w:trPr>
          <w:trHeight w:val="225"/>
        </w:trPr>
        <w:tc>
          <w:tcPr>
            <w:tcW w:w="2518" w:type="dxa"/>
            <w:shd w:val="clear" w:color="auto" w:fill="auto"/>
          </w:tcPr>
          <w:p w:rsidR="009F681E" w:rsidRPr="00D26920" w:rsidRDefault="009F681E" w:rsidP="009F681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br w:type="page"/>
            </w:r>
            <w:r w:rsidRPr="00D2692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Види турів</w:t>
            </w:r>
          </w:p>
        </w:tc>
        <w:tc>
          <w:tcPr>
            <w:tcW w:w="1418" w:type="dxa"/>
            <w:shd w:val="clear" w:color="auto" w:fill="auto"/>
          </w:tcPr>
          <w:p w:rsidR="009F681E" w:rsidRPr="00D26920" w:rsidRDefault="009F681E" w:rsidP="009F681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2692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Кількість балів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9F681E" w:rsidRPr="00D26920" w:rsidRDefault="009F681E" w:rsidP="009F6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Члени журі</w:t>
            </w:r>
          </w:p>
          <w:p w:rsidR="009F681E" w:rsidRPr="00D26920" w:rsidRDefault="009F681E" w:rsidP="009F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9F681E" w:rsidRPr="00D26920" w:rsidRDefault="009F681E" w:rsidP="009F681E">
            <w:pPr>
              <w:spacing w:after="0" w:line="240" w:lineRule="auto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    _____________________</w:t>
            </w:r>
          </w:p>
          <w:p w:rsidR="009F681E" w:rsidRPr="00D26920" w:rsidRDefault="009F681E" w:rsidP="009F681E">
            <w:pPr>
              <w:spacing w:after="0" w:line="240" w:lineRule="auto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</w:t>
            </w:r>
          </w:p>
          <w:p w:rsidR="009F681E" w:rsidRPr="00D26920" w:rsidRDefault="009F681E" w:rsidP="009F681E">
            <w:pPr>
              <w:spacing w:after="0" w:line="240" w:lineRule="auto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</w:t>
            </w:r>
          </w:p>
          <w:p w:rsidR="009F681E" w:rsidRDefault="009F681E" w:rsidP="009F681E">
            <w:pPr>
              <w:spacing w:after="0" w:line="240" w:lineRule="auto"/>
              <w:ind w:right="15"/>
              <w:jc w:val="both"/>
              <w:rPr>
                <w:rFonts w:ascii="Calibri" w:eastAsia="Times New Roman" w:hAnsi="Calibri" w:cs="Times New Roman"/>
                <w:b/>
              </w:rPr>
            </w:pPr>
          </w:p>
          <w:p w:rsidR="009F681E" w:rsidRPr="00D26920" w:rsidRDefault="009F681E" w:rsidP="009F681E">
            <w:pPr>
              <w:spacing w:after="0" w:line="240" w:lineRule="auto"/>
              <w:ind w:right="15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9F681E" w:rsidRPr="00D26920" w:rsidTr="009F681E">
        <w:trPr>
          <w:trHeight w:val="529"/>
        </w:trPr>
        <w:tc>
          <w:tcPr>
            <w:tcW w:w="2518" w:type="dxa"/>
            <w:shd w:val="clear" w:color="auto" w:fill="auto"/>
          </w:tcPr>
          <w:p w:rsidR="009F681E" w:rsidRPr="00D26920" w:rsidRDefault="009F681E" w:rsidP="009F681E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26920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Теоретичний тур</w:t>
            </w:r>
          </w:p>
          <w:p w:rsidR="009F681E" w:rsidRPr="00D26920" w:rsidRDefault="009F681E" w:rsidP="009F681E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F681E" w:rsidRPr="00D26920" w:rsidRDefault="009F681E" w:rsidP="009F681E">
            <w:pPr>
              <w:spacing w:after="0" w:line="240" w:lineRule="auto"/>
              <w:ind w:left="1842"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9F681E" w:rsidRPr="00D26920" w:rsidRDefault="009F681E" w:rsidP="009F6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681E" w:rsidRPr="00D26920" w:rsidTr="009F681E">
        <w:tc>
          <w:tcPr>
            <w:tcW w:w="2518" w:type="dxa"/>
            <w:shd w:val="clear" w:color="auto" w:fill="auto"/>
          </w:tcPr>
          <w:p w:rsidR="009F681E" w:rsidRPr="00D26920" w:rsidRDefault="009F681E" w:rsidP="009F6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 робота</w:t>
            </w:r>
          </w:p>
          <w:p w:rsidR="009F681E" w:rsidRPr="00D26920" w:rsidRDefault="009F681E" w:rsidP="009F681E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F681E" w:rsidRPr="00D26920" w:rsidRDefault="009F681E" w:rsidP="009F6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9F681E" w:rsidRPr="00D26920" w:rsidRDefault="009F681E" w:rsidP="009F681E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9F681E" w:rsidRPr="00D26920" w:rsidRDefault="009F681E" w:rsidP="009F681E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F681E" w:rsidRPr="00D26920" w:rsidTr="009F681E">
        <w:trPr>
          <w:trHeight w:val="295"/>
        </w:trPr>
        <w:tc>
          <w:tcPr>
            <w:tcW w:w="2518" w:type="dxa"/>
            <w:shd w:val="clear" w:color="auto" w:fill="auto"/>
          </w:tcPr>
          <w:p w:rsidR="009F681E" w:rsidRPr="00D26920" w:rsidRDefault="009F681E" w:rsidP="009F6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9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Всього </w:t>
            </w:r>
          </w:p>
        </w:tc>
        <w:tc>
          <w:tcPr>
            <w:tcW w:w="1418" w:type="dxa"/>
            <w:shd w:val="clear" w:color="auto" w:fill="auto"/>
          </w:tcPr>
          <w:p w:rsidR="009F681E" w:rsidRPr="00D26920" w:rsidRDefault="009F681E" w:rsidP="009F6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681E" w:rsidRPr="00D26920" w:rsidRDefault="009F681E" w:rsidP="009F6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9F681E" w:rsidRPr="00D26920" w:rsidRDefault="009F681E" w:rsidP="009F6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262FFB" w:rsidRDefault="00262FFB"/>
    <w:p w:rsidR="00262FFB" w:rsidRDefault="00262FFB"/>
    <w:p w:rsidR="00CB3A77" w:rsidRPr="00CB3A77" w:rsidRDefault="00CB3A77" w:rsidP="007D0C9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B3A77" w:rsidRDefault="00CB3A77" w:rsidP="007D0C9B">
      <w:bookmarkStart w:id="0" w:name="_GoBack"/>
      <w:bookmarkEnd w:id="0"/>
    </w:p>
    <w:sectPr w:rsidR="00CB3A77" w:rsidSect="00454B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F2F"/>
    <w:multiLevelType w:val="hybridMultilevel"/>
    <w:tmpl w:val="094E70A2"/>
    <w:lvl w:ilvl="0" w:tplc="C7FCC4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2278"/>
    <w:multiLevelType w:val="hybridMultilevel"/>
    <w:tmpl w:val="E3DE6E8C"/>
    <w:lvl w:ilvl="0" w:tplc="C7FCC42A">
      <w:start w:val="1"/>
      <w:numFmt w:val="decimal"/>
      <w:lvlText w:val="%1"/>
      <w:lvlJc w:val="center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C517CD0"/>
    <w:multiLevelType w:val="hybridMultilevel"/>
    <w:tmpl w:val="095C5C70"/>
    <w:lvl w:ilvl="0" w:tplc="C7FCC4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C99278E2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82"/>
    <w:multiLevelType w:val="multilevel"/>
    <w:tmpl w:val="2F04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B6656"/>
    <w:multiLevelType w:val="hybridMultilevel"/>
    <w:tmpl w:val="6CF08C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C35C9F"/>
    <w:multiLevelType w:val="hybridMultilevel"/>
    <w:tmpl w:val="32A2F67E"/>
    <w:lvl w:ilvl="0" w:tplc="B0D6A770">
      <w:start w:val="1"/>
      <w:numFmt w:val="decimal"/>
      <w:lvlText w:val="%1."/>
      <w:lvlJc w:val="center"/>
      <w:pPr>
        <w:ind w:left="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2310F86"/>
    <w:multiLevelType w:val="multilevel"/>
    <w:tmpl w:val="937E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23DD9"/>
    <w:multiLevelType w:val="hybridMultilevel"/>
    <w:tmpl w:val="E1BC8CCA"/>
    <w:lvl w:ilvl="0" w:tplc="B0D6A7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85C79"/>
    <w:multiLevelType w:val="hybridMultilevel"/>
    <w:tmpl w:val="BBB000E6"/>
    <w:lvl w:ilvl="0" w:tplc="C7FCC4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15D08"/>
    <w:multiLevelType w:val="hybridMultilevel"/>
    <w:tmpl w:val="6C72E77A"/>
    <w:lvl w:ilvl="0" w:tplc="D8FE1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BF"/>
    <w:rsid w:val="0008156C"/>
    <w:rsid w:val="001019BC"/>
    <w:rsid w:val="001164AF"/>
    <w:rsid w:val="001667F8"/>
    <w:rsid w:val="001A5DEB"/>
    <w:rsid w:val="001B1CD9"/>
    <w:rsid w:val="001D7EA5"/>
    <w:rsid w:val="00203DD5"/>
    <w:rsid w:val="00224308"/>
    <w:rsid w:val="00230F95"/>
    <w:rsid w:val="00262FFB"/>
    <w:rsid w:val="002631D4"/>
    <w:rsid w:val="002C17D4"/>
    <w:rsid w:val="002D38DE"/>
    <w:rsid w:val="002E19AC"/>
    <w:rsid w:val="003B320A"/>
    <w:rsid w:val="003C2112"/>
    <w:rsid w:val="00404823"/>
    <w:rsid w:val="00411657"/>
    <w:rsid w:val="004277E0"/>
    <w:rsid w:val="004479E4"/>
    <w:rsid w:val="00454BA5"/>
    <w:rsid w:val="004851B6"/>
    <w:rsid w:val="004E2F3A"/>
    <w:rsid w:val="005151F2"/>
    <w:rsid w:val="0052557B"/>
    <w:rsid w:val="005279A9"/>
    <w:rsid w:val="005566DD"/>
    <w:rsid w:val="00556A62"/>
    <w:rsid w:val="005C106F"/>
    <w:rsid w:val="005C1E4C"/>
    <w:rsid w:val="005C4825"/>
    <w:rsid w:val="00616C4D"/>
    <w:rsid w:val="0063324E"/>
    <w:rsid w:val="00686FBF"/>
    <w:rsid w:val="006E08BF"/>
    <w:rsid w:val="007103FA"/>
    <w:rsid w:val="00731171"/>
    <w:rsid w:val="007416CF"/>
    <w:rsid w:val="00751119"/>
    <w:rsid w:val="007D0C9B"/>
    <w:rsid w:val="007E39FE"/>
    <w:rsid w:val="008124E3"/>
    <w:rsid w:val="008470D9"/>
    <w:rsid w:val="008504D4"/>
    <w:rsid w:val="00857D67"/>
    <w:rsid w:val="008A06C3"/>
    <w:rsid w:val="008A23BF"/>
    <w:rsid w:val="008E55C0"/>
    <w:rsid w:val="00912E8A"/>
    <w:rsid w:val="00915A0A"/>
    <w:rsid w:val="00960557"/>
    <w:rsid w:val="009B1EDA"/>
    <w:rsid w:val="009F681E"/>
    <w:rsid w:val="00A36D12"/>
    <w:rsid w:val="00A87898"/>
    <w:rsid w:val="00AA20EE"/>
    <w:rsid w:val="00AA4386"/>
    <w:rsid w:val="00B60A34"/>
    <w:rsid w:val="00B90788"/>
    <w:rsid w:val="00BB390A"/>
    <w:rsid w:val="00BE4EBF"/>
    <w:rsid w:val="00BE6E9E"/>
    <w:rsid w:val="00BE6ED4"/>
    <w:rsid w:val="00BF3135"/>
    <w:rsid w:val="00BF6CE1"/>
    <w:rsid w:val="00C434DD"/>
    <w:rsid w:val="00C56020"/>
    <w:rsid w:val="00CB3A77"/>
    <w:rsid w:val="00CC1933"/>
    <w:rsid w:val="00D100CA"/>
    <w:rsid w:val="00D82745"/>
    <w:rsid w:val="00D84875"/>
    <w:rsid w:val="00D86A15"/>
    <w:rsid w:val="00D9632F"/>
    <w:rsid w:val="00DC378B"/>
    <w:rsid w:val="00E0291B"/>
    <w:rsid w:val="00E0311E"/>
    <w:rsid w:val="00E20E2E"/>
    <w:rsid w:val="00E84033"/>
    <w:rsid w:val="00EB7076"/>
    <w:rsid w:val="00EF3DC2"/>
    <w:rsid w:val="00F03AFB"/>
    <w:rsid w:val="00F13C0B"/>
    <w:rsid w:val="00F32B0B"/>
    <w:rsid w:val="00F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CEC5"/>
  <w15:docId w15:val="{FDB6A498-F32E-4E62-89C3-7B75F6F7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2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8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8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86FB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686FB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86F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6FBF"/>
    <w:rPr>
      <w:rFonts w:ascii="Tahoma" w:hAnsi="Tahoma" w:cs="Tahoma"/>
      <w:sz w:val="16"/>
      <w:szCs w:val="16"/>
      <w:lang w:val="uk-UA"/>
    </w:rPr>
  </w:style>
  <w:style w:type="paragraph" w:customStyle="1" w:styleId="10">
    <w:name w:val="Без інтервалів1"/>
    <w:rsid w:val="00262FF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B320A"/>
    <w:pPr>
      <w:spacing w:after="160" w:line="259" w:lineRule="auto"/>
      <w:ind w:left="720"/>
      <w:contextualSpacing/>
    </w:pPr>
    <w:rPr>
      <w:lang w:val="ru-RU"/>
    </w:rPr>
  </w:style>
  <w:style w:type="character" w:customStyle="1" w:styleId="2Exact">
    <w:name w:val="Основной текст (2) Exact"/>
    <w:basedOn w:val="a0"/>
    <w:uiPriority w:val="99"/>
    <w:rsid w:val="007D0C9B"/>
    <w:rPr>
      <w:rFonts w:ascii="Century Schoolbook" w:eastAsia="Times New Roman" w:hAnsi="Century Schoolbook" w:cs="Century Schoolbook"/>
      <w:sz w:val="21"/>
      <w:szCs w:val="21"/>
      <w:u w:val="none"/>
    </w:rPr>
  </w:style>
  <w:style w:type="character" w:customStyle="1" w:styleId="Exact">
    <w:name w:val="Подпись к таблице Exact"/>
    <w:basedOn w:val="a0"/>
    <w:link w:val="a7"/>
    <w:uiPriority w:val="99"/>
    <w:locked/>
    <w:rsid w:val="007D0C9B"/>
    <w:rPr>
      <w:rFonts w:ascii="Century Schoolbook" w:eastAsia="Times New Roman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Exact"/>
    <w:uiPriority w:val="99"/>
    <w:rsid w:val="007D0C9B"/>
    <w:pPr>
      <w:widowControl w:val="0"/>
      <w:shd w:val="clear" w:color="auto" w:fill="FFFFFF"/>
      <w:spacing w:after="0" w:line="240" w:lineRule="atLeast"/>
    </w:pPr>
    <w:rPr>
      <w:rFonts w:ascii="Century Schoolbook" w:eastAsia="Times New Roman" w:hAnsi="Century Schoolbook" w:cs="Century Schoolbook"/>
      <w:b/>
      <w:bCs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cp:lastModifiedBy>Користувач</cp:lastModifiedBy>
  <cp:revision>6</cp:revision>
  <cp:lastPrinted>2021-11-05T07:45:00Z</cp:lastPrinted>
  <dcterms:created xsi:type="dcterms:W3CDTF">2021-11-02T17:16:00Z</dcterms:created>
  <dcterms:modified xsi:type="dcterms:W3CDTF">2021-11-05T10:38:00Z</dcterms:modified>
</cp:coreProperties>
</file>