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60067" w14:textId="77777777" w:rsidR="00822785" w:rsidRPr="00604D16" w:rsidRDefault="00822785" w:rsidP="007C7AA8">
      <w:pPr>
        <w:jc w:val="center"/>
        <w:rPr>
          <w:b/>
          <w:sz w:val="28"/>
          <w:szCs w:val="28"/>
          <w:lang w:val="uk-UA" w:eastAsia="ru-RU"/>
        </w:rPr>
      </w:pPr>
      <w:r w:rsidRPr="00604D16">
        <w:rPr>
          <w:b/>
          <w:sz w:val="28"/>
          <w:szCs w:val="28"/>
          <w:lang w:val="uk-UA" w:eastAsia="ru-RU"/>
        </w:rPr>
        <w:t>Методичні рекомендації</w:t>
      </w:r>
    </w:p>
    <w:p w14:paraId="42E024CF" w14:textId="48D8034F" w:rsidR="00822785" w:rsidRDefault="00822785" w:rsidP="007C7AA8">
      <w:pPr>
        <w:jc w:val="center"/>
        <w:rPr>
          <w:b/>
          <w:sz w:val="28"/>
          <w:szCs w:val="28"/>
          <w:lang w:val="uk-UA" w:eastAsia="ru-RU"/>
        </w:rPr>
      </w:pPr>
      <w:r w:rsidRPr="00604D16">
        <w:rPr>
          <w:b/>
          <w:sz w:val="28"/>
          <w:szCs w:val="28"/>
          <w:lang w:val="uk-UA" w:eastAsia="ru-RU"/>
        </w:rPr>
        <w:t xml:space="preserve">щодо проведення ІІ етапу Всеукраїнської учнівської олімпіади </w:t>
      </w:r>
      <w:r w:rsidR="00551A90">
        <w:rPr>
          <w:b/>
          <w:sz w:val="28"/>
          <w:szCs w:val="28"/>
          <w:lang w:val="uk-UA" w:eastAsia="ru-RU"/>
        </w:rPr>
        <w:br/>
      </w:r>
      <w:r w:rsidRPr="00604D16">
        <w:rPr>
          <w:b/>
          <w:sz w:val="28"/>
          <w:szCs w:val="28"/>
          <w:lang w:val="uk-UA" w:eastAsia="ru-RU"/>
        </w:rPr>
        <w:t xml:space="preserve">з </w:t>
      </w:r>
      <w:r>
        <w:rPr>
          <w:b/>
          <w:sz w:val="28"/>
          <w:szCs w:val="28"/>
          <w:lang w:val="uk-UA" w:eastAsia="ru-RU"/>
        </w:rPr>
        <w:t>інформатики</w:t>
      </w:r>
      <w:r w:rsidRPr="00604D16">
        <w:rPr>
          <w:b/>
          <w:sz w:val="28"/>
          <w:szCs w:val="28"/>
          <w:lang w:val="uk-UA" w:eastAsia="ru-RU"/>
        </w:rPr>
        <w:t xml:space="preserve"> у 2022/2023 навчальному році</w:t>
      </w:r>
    </w:p>
    <w:p w14:paraId="3466B28A" w14:textId="77777777" w:rsidR="003C2EEE" w:rsidRPr="00604D16" w:rsidRDefault="003C2EEE" w:rsidP="007C7AA8">
      <w:pPr>
        <w:jc w:val="center"/>
        <w:rPr>
          <w:b/>
          <w:sz w:val="28"/>
          <w:szCs w:val="28"/>
          <w:lang w:val="uk-UA" w:eastAsia="ru-RU"/>
        </w:rPr>
      </w:pPr>
    </w:p>
    <w:p w14:paraId="5496D081" w14:textId="2292E034" w:rsidR="005428DD" w:rsidRDefault="003C2EEE" w:rsidP="005428DD">
      <w:pPr>
        <w:ind w:left="5387"/>
        <w:jc w:val="center"/>
        <w:rPr>
          <w:i/>
          <w:lang w:val="uk-UA" w:eastAsia="ru-RU"/>
        </w:rPr>
      </w:pPr>
      <w:r>
        <w:rPr>
          <w:i/>
          <w:lang w:val="uk-UA" w:eastAsia="ru-RU"/>
        </w:rPr>
        <w:t xml:space="preserve">Ставицький С.Б., завідувач Центру </w:t>
      </w:r>
      <w:r w:rsidR="005428DD">
        <w:rPr>
          <w:i/>
          <w:lang w:val="uk-UA" w:eastAsia="ru-RU"/>
        </w:rPr>
        <w:t xml:space="preserve"> </w:t>
      </w:r>
      <w:r>
        <w:rPr>
          <w:i/>
          <w:lang w:val="uk-UA" w:eastAsia="ru-RU"/>
        </w:rPr>
        <w:t>медіа та інформаційних технологій</w:t>
      </w:r>
    </w:p>
    <w:p w14:paraId="751BF211" w14:textId="77AFEB1A" w:rsidR="005428DD" w:rsidRPr="005428DD" w:rsidRDefault="005428DD" w:rsidP="005428DD">
      <w:pPr>
        <w:ind w:left="5387"/>
        <w:rPr>
          <w:i/>
          <w:lang w:val="uk-UA" w:eastAsia="ru-RU"/>
        </w:rPr>
      </w:pPr>
      <w:r>
        <w:rPr>
          <w:i/>
          <w:lang w:val="uk-UA" w:eastAsia="ru-RU"/>
        </w:rPr>
        <w:t xml:space="preserve">  </w:t>
      </w:r>
      <w:r w:rsidRPr="005428DD">
        <w:rPr>
          <w:i/>
          <w:lang w:val="uk-UA" w:eastAsia="ru-RU"/>
        </w:rPr>
        <w:t>КВНЗ «Харківська академія</w:t>
      </w:r>
    </w:p>
    <w:p w14:paraId="4C2259FB" w14:textId="32DB37D6" w:rsidR="005428DD" w:rsidRPr="005428DD" w:rsidRDefault="005428DD" w:rsidP="005428DD">
      <w:pPr>
        <w:ind w:left="5387"/>
        <w:rPr>
          <w:i/>
          <w:lang w:val="uk-UA" w:eastAsia="ru-RU"/>
        </w:rPr>
      </w:pPr>
      <w:r>
        <w:rPr>
          <w:i/>
          <w:lang w:val="uk-UA" w:eastAsia="ru-RU"/>
        </w:rPr>
        <w:t xml:space="preserve"> </w:t>
      </w:r>
      <w:bookmarkStart w:id="0" w:name="_GoBack"/>
      <w:bookmarkEnd w:id="0"/>
      <w:r>
        <w:rPr>
          <w:i/>
          <w:lang w:val="uk-UA" w:eastAsia="ru-RU"/>
        </w:rPr>
        <w:t xml:space="preserve"> </w:t>
      </w:r>
      <w:r w:rsidRPr="005428DD">
        <w:rPr>
          <w:i/>
          <w:lang w:val="uk-UA" w:eastAsia="ru-RU"/>
        </w:rPr>
        <w:t>неперервної освіти»</w:t>
      </w:r>
    </w:p>
    <w:p w14:paraId="2BF0F357" w14:textId="0ABB86B4" w:rsidR="00822785" w:rsidRPr="00604D16" w:rsidRDefault="00822785" w:rsidP="007C7AA8">
      <w:pPr>
        <w:ind w:left="5387"/>
        <w:jc w:val="right"/>
        <w:rPr>
          <w:i/>
          <w:lang w:val="uk-UA" w:eastAsia="ru-RU"/>
        </w:rPr>
      </w:pPr>
    </w:p>
    <w:p w14:paraId="3170B1EB" w14:textId="02CF76D3" w:rsidR="003C2EEE" w:rsidRPr="00DE3C87" w:rsidRDefault="00551A90" w:rsidP="007C7AA8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bCs/>
          <w:i/>
          <w:sz w:val="28"/>
          <w:szCs w:val="28"/>
          <w:lang w:val="uk-UA" w:eastAsia="ru-RU"/>
        </w:rPr>
      </w:pPr>
      <w:bookmarkStart w:id="1" w:name="_Hlk118390932"/>
      <w:r w:rsidRPr="00DE3C87">
        <w:rPr>
          <w:b/>
          <w:sz w:val="28"/>
          <w:szCs w:val="28"/>
          <w:u w:val="single"/>
          <w:lang w:val="uk-UA"/>
        </w:rPr>
        <w:t>Загальні положення.</w:t>
      </w:r>
    </w:p>
    <w:p w14:paraId="79016949" w14:textId="2EA5048E" w:rsidR="00822785" w:rsidRPr="00DE3C87" w:rsidRDefault="00822785" w:rsidP="007C7AA8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lang w:val="uk-UA" w:eastAsia="ru-RU"/>
        </w:rPr>
      </w:pPr>
      <w:bookmarkStart w:id="2" w:name="_Hlk118390998"/>
      <w:bookmarkEnd w:id="1"/>
      <w:r w:rsidRPr="00DE3C87">
        <w:rPr>
          <w:iCs/>
          <w:sz w:val="28"/>
          <w:szCs w:val="28"/>
          <w:lang w:val="uk-UA" w:eastAsia="ru-RU"/>
        </w:rPr>
        <w:t xml:space="preserve">На виконання наказу Міністерства освіти і науки України від 03.10.2022 №883 «Про проведення Всеукраїнських учнівських олімпіад і турнірів з навчальних предметів у 2022/2023 навчальному році»,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 22.09.2011 № 1099, зареєстрованим в Міністерстві юстиції України 17.11.2011 за № 1318/20056 (із змінами), відповідно листа Департаменту науки і освіти Харківської обласної військової адміністрації від 14.10.2022 № 01-33/2798 у районах Харківської області та міста Харкова </w:t>
      </w:r>
      <w:r w:rsidR="00551A90" w:rsidRPr="00DE3C87">
        <w:rPr>
          <w:sz w:val="28"/>
          <w:szCs w:val="28"/>
          <w:lang w:val="uk-UA"/>
        </w:rPr>
        <w:t xml:space="preserve">ІІ (районний) етап Всеукраїнської учнівської олімпіади </w:t>
      </w:r>
      <w:r w:rsidR="00551A90" w:rsidRPr="00DE3C87">
        <w:rPr>
          <w:b/>
          <w:sz w:val="28"/>
          <w:szCs w:val="28"/>
          <w:lang w:val="uk-UA"/>
        </w:rPr>
        <w:t>з інформатики</w:t>
      </w:r>
      <w:r w:rsidR="00551A90" w:rsidRPr="00DE3C87">
        <w:rPr>
          <w:sz w:val="28"/>
          <w:szCs w:val="28"/>
          <w:lang w:val="uk-UA"/>
        </w:rPr>
        <w:t xml:space="preserve"> (далі – ІІ етап олімпіади) буде проведено в дистанційному форматі згідно із графіком, що оприлюднений на сайті ХАНО.</w:t>
      </w:r>
    </w:p>
    <w:p w14:paraId="18D66DD3" w14:textId="475055D4" w:rsidR="00551A90" w:rsidRPr="00DE3C87" w:rsidRDefault="00551A90" w:rsidP="007C7AA8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Cs/>
          <w:sz w:val="28"/>
          <w:szCs w:val="28"/>
          <w:lang w:val="uk-UA"/>
        </w:rPr>
      </w:pPr>
      <w:r w:rsidRPr="00DE3C87">
        <w:rPr>
          <w:b/>
          <w:sz w:val="28"/>
          <w:szCs w:val="28"/>
          <w:lang w:val="uk-UA"/>
        </w:rPr>
        <w:t xml:space="preserve">5 грудня 2022 року </w:t>
      </w:r>
      <w:r w:rsidRPr="00DE3C87">
        <w:rPr>
          <w:sz w:val="28"/>
          <w:szCs w:val="28"/>
          <w:lang w:val="uk-UA"/>
        </w:rPr>
        <w:t>відбудеться ІІ етап Всеукраїнської олімпіади</w:t>
      </w:r>
      <w:r w:rsidRPr="00DE3C87">
        <w:rPr>
          <w:b/>
          <w:sz w:val="28"/>
          <w:szCs w:val="28"/>
          <w:lang w:val="uk-UA"/>
        </w:rPr>
        <w:t xml:space="preserve"> з інформатики </w:t>
      </w:r>
      <w:r w:rsidRPr="00DE3C87">
        <w:rPr>
          <w:sz w:val="28"/>
          <w:szCs w:val="28"/>
          <w:lang w:val="uk-UA"/>
        </w:rPr>
        <w:t>для учнів 8 – 11 класів, які стали переможцями І (шкільного) етапу.</w:t>
      </w:r>
    </w:p>
    <w:p w14:paraId="3F577E3B" w14:textId="7C7D1586" w:rsidR="00551A90" w:rsidRPr="00DE3C87" w:rsidRDefault="00551A90" w:rsidP="007C7AA8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lang w:val="uk-UA" w:eastAsia="ru-RU"/>
        </w:rPr>
      </w:pPr>
      <w:r w:rsidRPr="00DE3C87">
        <w:rPr>
          <w:iCs/>
          <w:sz w:val="28"/>
          <w:szCs w:val="28"/>
          <w:lang w:val="uk-UA" w:eastAsia="ru-RU"/>
        </w:rPr>
        <w:t xml:space="preserve">Всеукраїнська учнівська олімпіада з інформатики проводиться з </w:t>
      </w:r>
      <w:r w:rsidRPr="00DE3C87">
        <w:rPr>
          <w:b/>
          <w:bCs/>
          <w:iCs/>
          <w:sz w:val="28"/>
          <w:szCs w:val="28"/>
          <w:lang w:val="uk-UA" w:eastAsia="ru-RU"/>
        </w:rPr>
        <w:t>метою</w:t>
      </w:r>
      <w:r w:rsidRPr="00DE3C87">
        <w:rPr>
          <w:iCs/>
          <w:sz w:val="28"/>
          <w:szCs w:val="28"/>
          <w:lang w:val="uk-UA" w:eastAsia="ru-RU"/>
        </w:rPr>
        <w:t xml:space="preserve"> створення належних умов для виявлення та підтримки обдарованої в галузі інформатики молоді, розвитку її інтересів, </w:t>
      </w:r>
      <w:proofErr w:type="spellStart"/>
      <w:r w:rsidRPr="00DE3C87">
        <w:rPr>
          <w:iCs/>
          <w:sz w:val="28"/>
          <w:szCs w:val="28"/>
          <w:lang w:val="uk-UA" w:eastAsia="ru-RU"/>
        </w:rPr>
        <w:t>схильностей</w:t>
      </w:r>
      <w:proofErr w:type="spellEnd"/>
      <w:r w:rsidRPr="00DE3C87">
        <w:rPr>
          <w:iCs/>
          <w:sz w:val="28"/>
          <w:szCs w:val="28"/>
          <w:lang w:val="uk-UA" w:eastAsia="ru-RU"/>
        </w:rPr>
        <w:t xml:space="preserve"> та обдаровань.</w:t>
      </w:r>
    </w:p>
    <w:p w14:paraId="78C3FE68" w14:textId="77777777" w:rsidR="00551A90" w:rsidRPr="00DE3C87" w:rsidRDefault="00551A90" w:rsidP="007C7AA8">
      <w:pPr>
        <w:ind w:firstLine="709"/>
        <w:jc w:val="both"/>
        <w:rPr>
          <w:sz w:val="28"/>
          <w:szCs w:val="28"/>
          <w:lang w:val="uk-UA"/>
        </w:rPr>
      </w:pPr>
      <w:r w:rsidRPr="00DE3C87">
        <w:rPr>
          <w:sz w:val="28"/>
          <w:szCs w:val="28"/>
          <w:lang w:val="uk-UA"/>
        </w:rPr>
        <w:t xml:space="preserve">Звертаємо Вашу увагу на те, що </w:t>
      </w:r>
      <w:r w:rsidRPr="00DE3C87">
        <w:rPr>
          <w:b/>
          <w:sz w:val="28"/>
          <w:szCs w:val="28"/>
          <w:lang w:val="uk-UA"/>
        </w:rPr>
        <w:t>умовами проведення ІІ етапу</w:t>
      </w:r>
      <w:r w:rsidRPr="00DE3C87">
        <w:rPr>
          <w:sz w:val="28"/>
          <w:szCs w:val="28"/>
          <w:lang w:val="uk-UA"/>
        </w:rPr>
        <w:t xml:space="preserve"> олімпіади є </w:t>
      </w:r>
      <w:r w:rsidRPr="00DE3C87">
        <w:rPr>
          <w:b/>
          <w:sz w:val="28"/>
          <w:szCs w:val="28"/>
          <w:lang w:val="uk-UA"/>
        </w:rPr>
        <w:t>добровільна участь</w:t>
      </w:r>
      <w:r w:rsidRPr="00DE3C87">
        <w:rPr>
          <w:sz w:val="28"/>
          <w:szCs w:val="28"/>
          <w:lang w:val="uk-UA"/>
        </w:rPr>
        <w:t xml:space="preserve"> здобувачів освіти та дотримання законодавства України в частині </w:t>
      </w:r>
      <w:r w:rsidRPr="00DE3C87">
        <w:rPr>
          <w:b/>
          <w:sz w:val="28"/>
          <w:szCs w:val="28"/>
          <w:lang w:val="uk-UA"/>
        </w:rPr>
        <w:t>забезпечення заходів безпеки</w:t>
      </w:r>
      <w:r w:rsidRPr="00DE3C87">
        <w:rPr>
          <w:sz w:val="28"/>
          <w:szCs w:val="28"/>
          <w:lang w:val="uk-UA"/>
        </w:rPr>
        <w:t>, пов’язаних із запровадженням правового режиму воєнного стану в Україні.</w:t>
      </w:r>
    </w:p>
    <w:p w14:paraId="1203DE16" w14:textId="77777777" w:rsidR="00551A90" w:rsidRPr="00DE3C87" w:rsidRDefault="00551A90" w:rsidP="007C7AA8">
      <w:pPr>
        <w:ind w:firstLine="709"/>
        <w:jc w:val="both"/>
        <w:rPr>
          <w:sz w:val="28"/>
          <w:szCs w:val="28"/>
          <w:lang w:val="uk-UA"/>
        </w:rPr>
      </w:pPr>
      <w:r w:rsidRPr="00DE3C87">
        <w:rPr>
          <w:sz w:val="28"/>
          <w:szCs w:val="28"/>
          <w:lang w:val="uk-UA"/>
        </w:rPr>
        <w:t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взяти участь в олімпіаді всім учням, включеним у заявку закладу освіти.</w:t>
      </w:r>
    </w:p>
    <w:p w14:paraId="396BA0AC" w14:textId="77777777" w:rsidR="00551A90" w:rsidRPr="00DE3C87" w:rsidRDefault="00551A90" w:rsidP="007C7AA8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DE3C87">
        <w:rPr>
          <w:b/>
          <w:sz w:val="28"/>
          <w:szCs w:val="28"/>
          <w:lang w:val="uk-UA"/>
        </w:rPr>
        <w:t xml:space="preserve">Забороняється </w:t>
      </w:r>
      <w:r w:rsidRPr="00DE3C87">
        <w:rPr>
          <w:sz w:val="28"/>
          <w:szCs w:val="28"/>
          <w:lang w:val="uk-UA"/>
        </w:rPr>
        <w:t>втручання батьків учасників (або осіб, які їх замінюють) і вчителів, які підготували учнів у перебіг змагань, участь у перевірці робіт і апеляцій.</w:t>
      </w:r>
    </w:p>
    <w:p w14:paraId="70FFC68A" w14:textId="77C9F213" w:rsidR="00551A90" w:rsidRPr="00DE3C87" w:rsidRDefault="00551A90" w:rsidP="007C7AA8">
      <w:pPr>
        <w:ind w:firstLine="709"/>
        <w:jc w:val="both"/>
        <w:rPr>
          <w:sz w:val="28"/>
          <w:szCs w:val="28"/>
          <w:lang w:val="uk-UA"/>
        </w:rPr>
      </w:pPr>
      <w:r w:rsidRPr="00DE3C87">
        <w:rPr>
          <w:sz w:val="28"/>
          <w:szCs w:val="28"/>
          <w:lang w:val="uk-UA"/>
        </w:rPr>
        <w:t xml:space="preserve">Для проведення олімпіади створюються </w:t>
      </w:r>
      <w:r w:rsidRPr="00DE3C87">
        <w:rPr>
          <w:b/>
          <w:sz w:val="28"/>
          <w:szCs w:val="28"/>
          <w:lang w:val="uk-UA"/>
        </w:rPr>
        <w:t>районні</w:t>
      </w:r>
      <w:r w:rsidRPr="00DE3C87">
        <w:rPr>
          <w:sz w:val="28"/>
          <w:szCs w:val="28"/>
          <w:lang w:val="uk-UA"/>
        </w:rPr>
        <w:t xml:space="preserve"> оргкомітет і журі.</w:t>
      </w:r>
    </w:p>
    <w:bookmarkEnd w:id="2"/>
    <w:p w14:paraId="1958BD30" w14:textId="77777777" w:rsidR="007C7AA8" w:rsidRPr="00DE3C87" w:rsidRDefault="007C7AA8" w:rsidP="007C7AA8">
      <w:pPr>
        <w:ind w:firstLine="709"/>
        <w:jc w:val="both"/>
        <w:rPr>
          <w:sz w:val="28"/>
          <w:szCs w:val="28"/>
          <w:lang w:val="uk-UA"/>
        </w:rPr>
      </w:pPr>
    </w:p>
    <w:p w14:paraId="00A30259" w14:textId="05E74342" w:rsidR="00551A90" w:rsidRPr="00DE3C87" w:rsidRDefault="007C7AA8" w:rsidP="007C7AA8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u w:val="single"/>
          <w:lang w:val="uk-UA" w:eastAsia="ru-RU"/>
        </w:rPr>
      </w:pPr>
      <w:bookmarkStart w:id="3" w:name="_Hlk118391103"/>
      <w:r w:rsidRPr="00DE3C87">
        <w:rPr>
          <w:b/>
          <w:sz w:val="28"/>
          <w:szCs w:val="28"/>
          <w:u w:val="single"/>
          <w:lang w:val="uk-UA"/>
        </w:rPr>
        <w:t>Оргкомітет.</w:t>
      </w:r>
    </w:p>
    <w:p w14:paraId="66803EFB" w14:textId="4225C92C" w:rsidR="007C7AA8" w:rsidRPr="00DE3C87" w:rsidRDefault="007C7AA8" w:rsidP="007C7AA8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DE3C87">
        <w:rPr>
          <w:bCs/>
          <w:sz w:val="28"/>
          <w:szCs w:val="28"/>
          <w:lang w:val="uk-UA"/>
        </w:rPr>
        <w:lastRenderedPageBreak/>
        <w:t xml:space="preserve">До складу оргкомітету ІІ етапу олімпіад доцільно ввести представників </w:t>
      </w:r>
      <w:r w:rsidRPr="00DE3C87">
        <w:rPr>
          <w:b/>
          <w:sz w:val="28"/>
          <w:szCs w:val="28"/>
          <w:lang w:val="uk-UA"/>
        </w:rPr>
        <w:t xml:space="preserve">від кожної територіальної громади </w:t>
      </w:r>
      <w:r w:rsidRPr="00DE3C87">
        <w:rPr>
          <w:bCs/>
          <w:sz w:val="28"/>
          <w:szCs w:val="28"/>
          <w:lang w:val="uk-UA"/>
        </w:rPr>
        <w:t>району.</w:t>
      </w:r>
      <w:r w:rsidRPr="00DE3C87">
        <w:rPr>
          <w:sz w:val="28"/>
          <w:szCs w:val="28"/>
          <w:lang w:val="uk-UA"/>
        </w:rPr>
        <w:t xml:space="preserve"> Оргкомітет вирішує питання про допуск команди до змагань за наявності заявки про участь команди в ІІ етапі олімпіади та звіту про проведення І етапу. У разі заміни з поважних причин деяких учасників олімпіад керівник команди подає до оргкомітету оригінал нової заявки із зазначенням причини заміни учнів. </w:t>
      </w:r>
    </w:p>
    <w:p w14:paraId="60FD16A5" w14:textId="77777777" w:rsidR="007C7AA8" w:rsidRPr="00DE3C87" w:rsidRDefault="007C7AA8" w:rsidP="007C7AA8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DE3C87">
        <w:rPr>
          <w:sz w:val="28"/>
          <w:szCs w:val="28"/>
          <w:lang w:val="uk-UA"/>
        </w:rPr>
        <w:t>Оргкомітет здійснює таку організаційну роботу з підготовки та проведення олімпіади:</w:t>
      </w:r>
    </w:p>
    <w:p w14:paraId="685AB49F" w14:textId="64784CE7" w:rsidR="007C7AA8" w:rsidRPr="00DE3C87" w:rsidRDefault="007C7AA8" w:rsidP="007C7AA8">
      <w:pPr>
        <w:pStyle w:val="a9"/>
        <w:numPr>
          <w:ilvl w:val="0"/>
          <w:numId w:val="5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C87">
        <w:rPr>
          <w:rFonts w:ascii="Times New Roman" w:hAnsi="Times New Roman" w:cs="Times New Roman"/>
          <w:sz w:val="28"/>
          <w:szCs w:val="28"/>
          <w:lang w:val="uk-UA"/>
        </w:rPr>
        <w:t>розробляє Порядок проведення олімпіади;</w:t>
      </w:r>
    </w:p>
    <w:p w14:paraId="7AD01B30" w14:textId="70F1C4FF" w:rsidR="007C7AA8" w:rsidRPr="00DE3C87" w:rsidRDefault="007C7AA8" w:rsidP="007C7AA8">
      <w:pPr>
        <w:pStyle w:val="a9"/>
        <w:numPr>
          <w:ilvl w:val="0"/>
          <w:numId w:val="5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C87">
        <w:rPr>
          <w:rFonts w:ascii="Times New Roman" w:hAnsi="Times New Roman" w:cs="Times New Roman"/>
          <w:sz w:val="28"/>
          <w:szCs w:val="28"/>
          <w:lang w:val="uk-UA"/>
        </w:rPr>
        <w:t>розробляє і знайомить учнів перед початком олімпіади з Інструкцією до виконання роботи;</w:t>
      </w:r>
    </w:p>
    <w:p w14:paraId="1CB00211" w14:textId="7A4D7A26" w:rsidR="007C7AA8" w:rsidRPr="00DE3C87" w:rsidRDefault="007C7AA8" w:rsidP="007C7AA8">
      <w:pPr>
        <w:pStyle w:val="a9"/>
        <w:numPr>
          <w:ilvl w:val="0"/>
          <w:numId w:val="5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C87">
        <w:rPr>
          <w:rFonts w:ascii="Times New Roman" w:hAnsi="Times New Roman" w:cs="Times New Roman"/>
          <w:sz w:val="28"/>
          <w:szCs w:val="28"/>
          <w:lang w:val="uk-UA"/>
        </w:rPr>
        <w:t>забезпечує порядок проведення олімпіади;</w:t>
      </w:r>
    </w:p>
    <w:p w14:paraId="274C02F2" w14:textId="75058B19" w:rsidR="007C7AA8" w:rsidRPr="00DE3C87" w:rsidRDefault="007C7AA8" w:rsidP="007C7AA8">
      <w:pPr>
        <w:pStyle w:val="a9"/>
        <w:numPr>
          <w:ilvl w:val="0"/>
          <w:numId w:val="5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C87">
        <w:rPr>
          <w:rFonts w:ascii="Times New Roman" w:hAnsi="Times New Roman" w:cs="Times New Roman"/>
          <w:sz w:val="28"/>
          <w:szCs w:val="28"/>
          <w:lang w:val="uk-UA"/>
        </w:rPr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14:paraId="2A19BD4E" w14:textId="17A90910" w:rsidR="007C7AA8" w:rsidRPr="00DE3C87" w:rsidRDefault="007C7AA8" w:rsidP="007C7AA8">
      <w:pPr>
        <w:pStyle w:val="a9"/>
        <w:numPr>
          <w:ilvl w:val="0"/>
          <w:numId w:val="5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C87">
        <w:rPr>
          <w:rFonts w:ascii="Times New Roman" w:hAnsi="Times New Roman" w:cs="Times New Roman"/>
          <w:sz w:val="28"/>
          <w:szCs w:val="28"/>
          <w:lang w:val="uk-UA"/>
        </w:rPr>
        <w:t>на спільному з журі засіданні ухвалює рішення щодо визначення переможців змагань і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</w:t>
      </w:r>
    </w:p>
    <w:bookmarkEnd w:id="3"/>
    <w:p w14:paraId="24CD0C23" w14:textId="580D3E80" w:rsidR="00551A90" w:rsidRPr="00DE3C87" w:rsidRDefault="00551A90" w:rsidP="007C7AA8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lang w:val="uk-UA" w:eastAsia="ru-RU"/>
        </w:rPr>
      </w:pPr>
    </w:p>
    <w:p w14:paraId="0F23953C" w14:textId="326D6C2E" w:rsidR="007C7AA8" w:rsidRPr="00DE3C87" w:rsidRDefault="007C7AA8" w:rsidP="007C7AA8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u w:val="single"/>
          <w:lang w:val="uk-UA" w:eastAsia="ru-RU"/>
        </w:rPr>
      </w:pPr>
      <w:bookmarkStart w:id="4" w:name="_Hlk118391121"/>
      <w:r w:rsidRPr="00DE3C87">
        <w:rPr>
          <w:b/>
          <w:sz w:val="28"/>
          <w:szCs w:val="28"/>
          <w:u w:val="single"/>
          <w:lang w:val="uk-UA"/>
        </w:rPr>
        <w:t xml:space="preserve">Порядок підготовки </w:t>
      </w:r>
      <w:r w:rsidR="00190104" w:rsidRPr="00DE3C87">
        <w:rPr>
          <w:b/>
          <w:sz w:val="28"/>
          <w:szCs w:val="28"/>
          <w:u w:val="single"/>
          <w:lang w:val="uk-UA"/>
        </w:rPr>
        <w:t>та</w:t>
      </w:r>
      <w:r w:rsidRPr="00DE3C87">
        <w:rPr>
          <w:b/>
          <w:sz w:val="28"/>
          <w:szCs w:val="28"/>
          <w:u w:val="single"/>
          <w:lang w:val="uk-UA"/>
        </w:rPr>
        <w:t xml:space="preserve"> проведення олімпіади.</w:t>
      </w:r>
    </w:p>
    <w:p w14:paraId="4EAD60FF" w14:textId="35FF96BB" w:rsidR="007C7AA8" w:rsidRPr="00DE3C87" w:rsidRDefault="00190104" w:rsidP="007C7AA8">
      <w:pPr>
        <w:pStyle w:val="a7"/>
        <w:spacing w:before="0" w:after="0"/>
        <w:ind w:firstLine="709"/>
        <w:jc w:val="both"/>
        <w:rPr>
          <w:iCs/>
          <w:sz w:val="28"/>
          <w:szCs w:val="28"/>
          <w:lang w:val="uk-UA"/>
        </w:rPr>
      </w:pPr>
      <w:bookmarkStart w:id="5" w:name="_Hlk118391201"/>
      <w:bookmarkEnd w:id="4"/>
      <w:r w:rsidRPr="00DE3C87">
        <w:rPr>
          <w:iCs/>
          <w:sz w:val="28"/>
          <w:szCs w:val="28"/>
          <w:lang w:val="uk-UA"/>
        </w:rPr>
        <w:t xml:space="preserve">Олімпіаду рекомендуємо розпочати о 10-00 год. </w:t>
      </w:r>
      <w:bookmarkEnd w:id="5"/>
      <w:r w:rsidR="007C7AA8" w:rsidRPr="00DE3C87">
        <w:rPr>
          <w:sz w:val="28"/>
          <w:szCs w:val="28"/>
          <w:lang w:val="uk-UA"/>
        </w:rPr>
        <w:t xml:space="preserve">Районна олімпіада з інформатики проводиться в один (практичний) тур, який триває </w:t>
      </w:r>
      <w:r w:rsidR="00DC5A7D">
        <w:rPr>
          <w:sz w:val="28"/>
          <w:szCs w:val="28"/>
          <w:lang w:val="uk-UA"/>
        </w:rPr>
        <w:br/>
      </w:r>
      <w:r w:rsidR="007C7AA8" w:rsidRPr="00DE3C87">
        <w:rPr>
          <w:b/>
          <w:bCs/>
          <w:sz w:val="28"/>
          <w:szCs w:val="28"/>
          <w:lang w:val="uk-UA"/>
        </w:rPr>
        <w:t>3 астрономічні години</w:t>
      </w:r>
      <w:r w:rsidR="007C7AA8" w:rsidRPr="00DE3C87">
        <w:rPr>
          <w:sz w:val="28"/>
          <w:szCs w:val="28"/>
          <w:lang w:val="uk-UA"/>
        </w:rPr>
        <w:t xml:space="preserve">. </w:t>
      </w:r>
      <w:bookmarkStart w:id="6" w:name="_Hlk118391239"/>
      <w:r w:rsidRPr="00DE3C87">
        <w:rPr>
          <w:iCs/>
          <w:sz w:val="28"/>
          <w:szCs w:val="28"/>
          <w:lang w:val="uk-UA"/>
        </w:rPr>
        <w:t>В разі виникнення надзвичайних ситуацій оргкомітет приймає рішення про інший час початку та закінчення.</w:t>
      </w:r>
      <w:bookmarkEnd w:id="6"/>
    </w:p>
    <w:p w14:paraId="6934CD6C" w14:textId="77777777" w:rsidR="00190104" w:rsidRPr="00DE3C87" w:rsidRDefault="00190104" w:rsidP="0019010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lang w:val="uk-UA"/>
        </w:rPr>
      </w:pPr>
      <w:bookmarkStart w:id="7" w:name="_Hlk118391273"/>
      <w:r w:rsidRPr="00DE3C87">
        <w:rPr>
          <w:iCs/>
          <w:sz w:val="28"/>
          <w:szCs w:val="28"/>
          <w:lang w:val="uk-UA"/>
        </w:rPr>
        <w:t xml:space="preserve">Алгоритм організації та проведення ІІ етапу олімпіади має забезпечити максимальні умови для збереження життя та здоров’я учасників олімпіади. </w:t>
      </w:r>
    </w:p>
    <w:bookmarkEnd w:id="7"/>
    <w:p w14:paraId="6C6F07ED" w14:textId="77777777" w:rsidR="007C7AA8" w:rsidRDefault="007C7AA8" w:rsidP="007C7AA8">
      <w:pPr>
        <w:pStyle w:val="a7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DE3C87">
        <w:rPr>
          <w:sz w:val="28"/>
          <w:szCs w:val="28"/>
          <w:lang w:val="uk-UA"/>
        </w:rPr>
        <w:t xml:space="preserve">З метою забезпечення автоматизації, об’єктивного та якісного оцінювання виконання учнями завдань ІІ етап Всеукраїнської учнівської  </w:t>
      </w:r>
      <w:r>
        <w:rPr>
          <w:sz w:val="28"/>
          <w:szCs w:val="28"/>
          <w:lang w:val="uk-UA"/>
        </w:rPr>
        <w:t xml:space="preserve">олімпіади з інформатики буде проводитися на базі автоматизованої </w:t>
      </w:r>
      <w:proofErr w:type="spellStart"/>
      <w:r>
        <w:rPr>
          <w:sz w:val="28"/>
          <w:szCs w:val="28"/>
          <w:lang w:val="uk-UA"/>
        </w:rPr>
        <w:t>тестуючої</w:t>
      </w:r>
      <w:proofErr w:type="spellEnd"/>
      <w:r>
        <w:rPr>
          <w:sz w:val="28"/>
          <w:szCs w:val="28"/>
          <w:lang w:val="uk-UA"/>
        </w:rPr>
        <w:t xml:space="preserve"> системи «</w:t>
      </w:r>
      <w:r>
        <w:rPr>
          <w:sz w:val="28"/>
          <w:szCs w:val="28"/>
          <w:lang w:val="en-US"/>
        </w:rPr>
        <w:t>Q</w:t>
      </w:r>
      <w:r w:rsidRPr="00C33AF3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bit</w:t>
      </w:r>
      <w:r>
        <w:rPr>
          <w:sz w:val="28"/>
          <w:szCs w:val="28"/>
          <w:lang w:val="uk-UA"/>
        </w:rPr>
        <w:t>» (</w:t>
      </w:r>
      <w:hyperlink r:id="rId5" w:history="1">
        <w:r w:rsidRPr="008E042F">
          <w:rPr>
            <w:rStyle w:val="a8"/>
            <w:sz w:val="28"/>
            <w:szCs w:val="28"/>
            <w:lang w:val="en-US"/>
          </w:rPr>
          <w:t>https</w:t>
        </w:r>
        <w:r w:rsidRPr="00D32C0F">
          <w:rPr>
            <w:rStyle w:val="a8"/>
            <w:sz w:val="28"/>
            <w:szCs w:val="28"/>
            <w:lang w:val="uk-UA"/>
          </w:rPr>
          <w:t>:</w:t>
        </w:r>
        <w:r w:rsidRPr="008E042F">
          <w:rPr>
            <w:rStyle w:val="a8"/>
            <w:sz w:val="28"/>
            <w:szCs w:val="28"/>
            <w:lang w:val="uk-UA"/>
          </w:rPr>
          <w:t>//</w:t>
        </w:r>
        <w:proofErr w:type="spellStart"/>
        <w:r w:rsidRPr="008E042F">
          <w:rPr>
            <w:rStyle w:val="a8"/>
            <w:sz w:val="28"/>
            <w:szCs w:val="28"/>
            <w:lang w:val="en-US"/>
          </w:rPr>
          <w:t>olympkh</w:t>
        </w:r>
        <w:proofErr w:type="spellEnd"/>
        <w:r w:rsidRPr="008E042F">
          <w:rPr>
            <w:rStyle w:val="a8"/>
            <w:sz w:val="28"/>
            <w:szCs w:val="28"/>
            <w:lang w:val="uk-UA"/>
          </w:rPr>
          <w:t>.</w:t>
        </w:r>
        <w:r w:rsidRPr="008E042F">
          <w:rPr>
            <w:rStyle w:val="a8"/>
            <w:sz w:val="28"/>
            <w:szCs w:val="28"/>
            <w:lang w:val="en-US"/>
          </w:rPr>
          <w:t>dots</w:t>
        </w:r>
        <w:r w:rsidRPr="008E042F">
          <w:rPr>
            <w:rStyle w:val="a8"/>
            <w:sz w:val="28"/>
            <w:szCs w:val="28"/>
            <w:lang w:val="uk-UA"/>
          </w:rPr>
          <w:t>.</w:t>
        </w:r>
        <w:r w:rsidRPr="008E042F">
          <w:rPr>
            <w:rStyle w:val="a8"/>
            <w:sz w:val="28"/>
            <w:szCs w:val="28"/>
            <w:lang w:val="en-US"/>
          </w:rPr>
          <w:t>org</w:t>
        </w:r>
        <w:r w:rsidRPr="008E042F">
          <w:rPr>
            <w:rStyle w:val="a8"/>
            <w:sz w:val="28"/>
            <w:szCs w:val="28"/>
            <w:lang w:val="uk-UA"/>
          </w:rPr>
          <w:t>.</w:t>
        </w:r>
        <w:proofErr w:type="spellStart"/>
        <w:r w:rsidRPr="008E042F">
          <w:rPr>
            <w:rStyle w:val="a8"/>
            <w:sz w:val="28"/>
            <w:szCs w:val="28"/>
            <w:lang w:val="en-US"/>
          </w:rPr>
          <w:t>ua</w:t>
        </w:r>
        <w:proofErr w:type="spellEnd"/>
      </w:hyperlink>
      <w:r>
        <w:rPr>
          <w:sz w:val="28"/>
          <w:szCs w:val="28"/>
          <w:lang w:val="uk-UA"/>
        </w:rPr>
        <w:t>)</w:t>
      </w:r>
      <w:r w:rsidRPr="00C33A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 </w:t>
      </w:r>
      <w:r w:rsidRPr="003963BA">
        <w:rPr>
          <w:b/>
          <w:bCs/>
          <w:sz w:val="28"/>
          <w:szCs w:val="28"/>
          <w:lang w:val="uk-UA"/>
        </w:rPr>
        <w:t>14 листопада</w:t>
      </w:r>
      <w:r>
        <w:rPr>
          <w:sz w:val="28"/>
          <w:szCs w:val="28"/>
          <w:lang w:val="uk-UA"/>
        </w:rPr>
        <w:t xml:space="preserve"> на цьому сайті учням буде надана можливість зареєструватися для участі в олімпіаді. Також, там буде розміщено тренувальний турнір. Після проведення ІІ етапу олімпіади протягом трьох днів районним координаторам буде надіслано зведені оціночні таблиці.</w:t>
      </w:r>
    </w:p>
    <w:p w14:paraId="7A900183" w14:textId="660943C2" w:rsidR="007C7AA8" w:rsidRDefault="007C7AA8" w:rsidP="007C7AA8">
      <w:pPr>
        <w:pStyle w:val="a7"/>
        <w:spacing w:before="0" w:after="0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У разі проведення з технічних причин ІІ етапу олімпіади з інформатики поза </w:t>
      </w:r>
      <w:proofErr w:type="spellStart"/>
      <w:r>
        <w:rPr>
          <w:sz w:val="28"/>
          <w:szCs w:val="28"/>
          <w:lang w:val="uk-UA"/>
        </w:rPr>
        <w:t>тестуючої</w:t>
      </w:r>
      <w:proofErr w:type="spellEnd"/>
      <w:r>
        <w:rPr>
          <w:sz w:val="28"/>
          <w:szCs w:val="28"/>
          <w:lang w:val="uk-UA"/>
        </w:rPr>
        <w:t xml:space="preserve"> системи «</w:t>
      </w:r>
      <w:r>
        <w:rPr>
          <w:sz w:val="28"/>
          <w:szCs w:val="28"/>
          <w:lang w:val="en-US"/>
        </w:rPr>
        <w:t>Q</w:t>
      </w:r>
      <w:r w:rsidRPr="00C33AF3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bit</w:t>
      </w:r>
      <w:r>
        <w:rPr>
          <w:sz w:val="28"/>
          <w:szCs w:val="28"/>
          <w:lang w:val="uk-UA"/>
        </w:rPr>
        <w:t>» кожний учасник надсилає програми-рішення районному оргкомітету для організації їх перевірки районним журі. Для забезпечення проведення ІІ етапу олімпіади в цьому режимі з</w:t>
      </w:r>
      <w:r>
        <w:rPr>
          <w:b/>
          <w:sz w:val="28"/>
          <w:szCs w:val="28"/>
          <w:lang w:val="uk-UA" w:eastAsia="ru-RU"/>
        </w:rPr>
        <w:t>авдання</w:t>
      </w:r>
      <w:r>
        <w:rPr>
          <w:sz w:val="28"/>
          <w:szCs w:val="28"/>
          <w:lang w:val="uk-UA" w:eastAsia="ru-RU"/>
        </w:rPr>
        <w:t xml:space="preserve"> олімпіади розсилаються відповідальним КВНЗ</w:t>
      </w:r>
      <w:r w:rsidR="00190104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«Харківська академія неперервної освіти» електронною поштою у день проведення </w:t>
      </w:r>
      <w:r>
        <w:rPr>
          <w:b/>
          <w:bCs/>
          <w:sz w:val="28"/>
          <w:szCs w:val="28"/>
          <w:lang w:val="uk-UA" w:eastAsia="ru-RU"/>
        </w:rPr>
        <w:t xml:space="preserve">олімпіади з 8.00 до 9.00 на електронні адреси </w:t>
      </w:r>
      <w:r>
        <w:rPr>
          <w:sz w:val="28"/>
          <w:szCs w:val="28"/>
          <w:lang w:val="uk-UA" w:eastAsia="ru-RU"/>
        </w:rPr>
        <w:t>відповідальних осіб управління у сфері освіти.</w:t>
      </w:r>
    </w:p>
    <w:p w14:paraId="0F6077FC" w14:textId="7868650A" w:rsidR="00190104" w:rsidRPr="009961DA" w:rsidRDefault="00190104" w:rsidP="0019010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bookmarkStart w:id="8" w:name="_Hlk118391368"/>
      <w:r w:rsidRPr="009961DA">
        <w:rPr>
          <w:iCs/>
          <w:color w:val="000000"/>
          <w:sz w:val="28"/>
          <w:szCs w:val="28"/>
          <w:lang w:val="uk-UA"/>
        </w:rPr>
        <w:t>Пропонуємо дотримуватися такого алгоритму дій учасників олімпіади та членів журі під час повітряної тривоги</w:t>
      </w:r>
      <w:r w:rsidR="00943F5A">
        <w:rPr>
          <w:iCs/>
          <w:color w:val="000000"/>
          <w:sz w:val="28"/>
          <w:szCs w:val="28"/>
          <w:lang w:val="uk-UA"/>
        </w:rPr>
        <w:t xml:space="preserve">, </w:t>
      </w:r>
      <w:r w:rsidRPr="009961DA">
        <w:rPr>
          <w:iCs/>
          <w:color w:val="000000"/>
          <w:sz w:val="28"/>
          <w:szCs w:val="28"/>
          <w:lang w:val="uk-UA"/>
        </w:rPr>
        <w:t>відключення електроенергії, інтернет-зв’язку:</w:t>
      </w:r>
    </w:p>
    <w:p w14:paraId="02E7A4D7" w14:textId="77777777" w:rsidR="00190104" w:rsidRPr="009961DA" w:rsidRDefault="00190104" w:rsidP="0019010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lastRenderedPageBreak/>
        <w:t>1. Дії у разі надходження сповіщення про повітряну тривогу в районі під час проведення випробування:</w:t>
      </w:r>
    </w:p>
    <w:p w14:paraId="0BAB789E" w14:textId="77777777" w:rsidR="00190104" w:rsidRPr="009961DA" w:rsidRDefault="00190104" w:rsidP="0019010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 xml:space="preserve">- на час оголошення тривоги </w:t>
      </w:r>
      <w:bookmarkStart w:id="9" w:name="_Hlk118211587"/>
      <w:r>
        <w:rPr>
          <w:iCs/>
          <w:color w:val="000000"/>
          <w:sz w:val="28"/>
          <w:szCs w:val="28"/>
          <w:lang w:val="uk-UA"/>
        </w:rPr>
        <w:t>доступ до завдань відповідальним обмежується</w:t>
      </w:r>
      <w:bookmarkEnd w:id="9"/>
      <w:r>
        <w:rPr>
          <w:iCs/>
          <w:color w:val="000000"/>
          <w:sz w:val="28"/>
          <w:szCs w:val="28"/>
          <w:lang w:val="uk-UA"/>
        </w:rPr>
        <w:t xml:space="preserve">  і </w:t>
      </w:r>
      <w:r w:rsidRPr="009961DA">
        <w:rPr>
          <w:iCs/>
          <w:color w:val="000000"/>
          <w:sz w:val="28"/>
          <w:szCs w:val="28"/>
          <w:lang w:val="uk-UA"/>
        </w:rPr>
        <w:t xml:space="preserve">проведення випробування зупиняється; </w:t>
      </w:r>
    </w:p>
    <w:p w14:paraId="4C3EF4D4" w14:textId="77777777" w:rsidR="00190104" w:rsidRPr="009961DA" w:rsidRDefault="00190104" w:rsidP="0019010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 xml:space="preserve">- секретар журі фіксує час </w:t>
      </w:r>
      <w:r>
        <w:rPr>
          <w:iCs/>
          <w:color w:val="000000"/>
          <w:sz w:val="28"/>
          <w:szCs w:val="28"/>
          <w:lang w:val="uk-UA"/>
        </w:rPr>
        <w:t xml:space="preserve">призупинення </w:t>
      </w:r>
      <w:r w:rsidRPr="009961DA">
        <w:rPr>
          <w:iCs/>
          <w:color w:val="000000"/>
          <w:sz w:val="28"/>
          <w:szCs w:val="28"/>
          <w:lang w:val="uk-UA"/>
        </w:rPr>
        <w:t>виконання завдань та робить відмітку у протоколі;</w:t>
      </w:r>
    </w:p>
    <w:p w14:paraId="00BB1AF1" w14:textId="77777777" w:rsidR="00190104" w:rsidRPr="009961DA" w:rsidRDefault="00190104" w:rsidP="0019010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>- після відбою повітряної тривоги виконання завдань продовжується;</w:t>
      </w:r>
    </w:p>
    <w:p w14:paraId="25054846" w14:textId="77777777" w:rsidR="00190104" w:rsidRPr="009961DA" w:rsidRDefault="00190104" w:rsidP="0019010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</w:t>
      </w:r>
    </w:p>
    <w:p w14:paraId="56B26C29" w14:textId="77777777" w:rsidR="00190104" w:rsidRPr="009961DA" w:rsidRDefault="00190104" w:rsidP="0019010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 xml:space="preserve">2. Дії у разі відключення електроенергії, </w:t>
      </w:r>
      <w:bookmarkStart w:id="10" w:name="_Hlk118396435"/>
      <w:r w:rsidRPr="009961DA">
        <w:rPr>
          <w:iCs/>
          <w:color w:val="000000"/>
          <w:sz w:val="28"/>
          <w:szCs w:val="28"/>
          <w:lang w:val="uk-UA"/>
        </w:rPr>
        <w:t xml:space="preserve">інтернет-зв’язку </w:t>
      </w:r>
      <w:bookmarkEnd w:id="10"/>
      <w:r w:rsidRPr="009961DA">
        <w:rPr>
          <w:iCs/>
          <w:color w:val="000000"/>
          <w:sz w:val="28"/>
          <w:szCs w:val="28"/>
          <w:lang w:val="uk-UA"/>
        </w:rPr>
        <w:t>в районі під час проведення випробування:</w:t>
      </w:r>
    </w:p>
    <w:p w14:paraId="15EC5839" w14:textId="045D8DFC" w:rsidR="00190104" w:rsidRPr="009961DA" w:rsidRDefault="00190104" w:rsidP="0019010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>- на час відключення електроенергії</w:t>
      </w:r>
      <w:r w:rsidR="00943F5A">
        <w:rPr>
          <w:iCs/>
          <w:color w:val="000000"/>
          <w:sz w:val="28"/>
          <w:szCs w:val="28"/>
          <w:lang w:val="uk-UA"/>
        </w:rPr>
        <w:t xml:space="preserve">, </w:t>
      </w:r>
      <w:r w:rsidR="00943F5A" w:rsidRPr="00943F5A">
        <w:rPr>
          <w:iCs/>
          <w:color w:val="000000"/>
          <w:sz w:val="28"/>
          <w:szCs w:val="28"/>
          <w:lang w:val="uk-UA"/>
        </w:rPr>
        <w:t>інтернет-зв’язку</w:t>
      </w:r>
      <w:r w:rsidRPr="009961DA">
        <w:rPr>
          <w:iCs/>
          <w:color w:val="000000"/>
          <w:sz w:val="28"/>
          <w:szCs w:val="28"/>
          <w:lang w:val="uk-UA"/>
        </w:rPr>
        <w:t xml:space="preserve"> </w:t>
      </w:r>
      <w:r w:rsidRPr="00834758">
        <w:rPr>
          <w:iCs/>
          <w:color w:val="000000"/>
          <w:sz w:val="28"/>
          <w:szCs w:val="28"/>
          <w:lang w:val="uk-UA"/>
        </w:rPr>
        <w:t xml:space="preserve">доступ до завдань відповідальним обмежується </w:t>
      </w:r>
      <w:r>
        <w:rPr>
          <w:iCs/>
          <w:color w:val="000000"/>
          <w:sz w:val="28"/>
          <w:szCs w:val="28"/>
          <w:lang w:val="uk-UA"/>
        </w:rPr>
        <w:t xml:space="preserve">і </w:t>
      </w:r>
      <w:r w:rsidRPr="009961DA">
        <w:rPr>
          <w:iCs/>
          <w:color w:val="000000"/>
          <w:sz w:val="28"/>
          <w:szCs w:val="28"/>
          <w:lang w:val="uk-UA"/>
        </w:rPr>
        <w:t xml:space="preserve">проведення випробування зупиняється; </w:t>
      </w:r>
    </w:p>
    <w:p w14:paraId="27012D1E" w14:textId="77777777" w:rsidR="00190104" w:rsidRPr="009961DA" w:rsidRDefault="00190104" w:rsidP="0019010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>- секретар журі фіксує час виконання завдань та робить відмітку у протоколі;</w:t>
      </w:r>
    </w:p>
    <w:p w14:paraId="732CAA64" w14:textId="1BB27A9D" w:rsidR="00190104" w:rsidRPr="009961DA" w:rsidRDefault="00190104" w:rsidP="0019010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>- після включення електроенергії</w:t>
      </w:r>
      <w:r w:rsidR="00943F5A">
        <w:rPr>
          <w:iCs/>
          <w:color w:val="000000"/>
          <w:sz w:val="28"/>
          <w:szCs w:val="28"/>
          <w:lang w:val="uk-UA"/>
        </w:rPr>
        <w:t xml:space="preserve">, </w:t>
      </w:r>
      <w:r w:rsidRPr="009961DA">
        <w:rPr>
          <w:iCs/>
          <w:color w:val="000000"/>
          <w:sz w:val="28"/>
          <w:szCs w:val="28"/>
          <w:lang w:val="uk-UA"/>
        </w:rPr>
        <w:t xml:space="preserve"> </w:t>
      </w:r>
      <w:r w:rsidR="00943F5A" w:rsidRPr="00943F5A">
        <w:rPr>
          <w:iCs/>
          <w:color w:val="000000"/>
          <w:sz w:val="28"/>
          <w:szCs w:val="28"/>
          <w:lang w:val="uk-UA"/>
        </w:rPr>
        <w:t xml:space="preserve">інтернет-зв’язку </w:t>
      </w:r>
      <w:r w:rsidRPr="009961DA">
        <w:rPr>
          <w:iCs/>
          <w:color w:val="000000"/>
          <w:sz w:val="28"/>
          <w:szCs w:val="28"/>
          <w:lang w:val="uk-UA"/>
        </w:rPr>
        <w:t>виконання завдань продовжується;</w:t>
      </w:r>
    </w:p>
    <w:p w14:paraId="1391BE02" w14:textId="77777777" w:rsidR="00190104" w:rsidRPr="009961DA" w:rsidRDefault="00190104" w:rsidP="0019010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</w:t>
      </w:r>
    </w:p>
    <w:p w14:paraId="13F33006" w14:textId="44DE2F9E" w:rsidR="00822785" w:rsidRPr="00604D16" w:rsidRDefault="00822785" w:rsidP="00822785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 w:eastAsia="ru-RU"/>
        </w:rPr>
      </w:pPr>
      <w:r w:rsidRPr="00604D16">
        <w:rPr>
          <w:iCs/>
          <w:color w:val="000000"/>
          <w:sz w:val="28"/>
          <w:szCs w:val="28"/>
          <w:lang w:val="uk-UA" w:eastAsia="ru-RU"/>
        </w:rPr>
        <w:t xml:space="preserve">Звертаємо увагу на те, що у зв’язку </w:t>
      </w:r>
      <w:r w:rsidR="00190104">
        <w:rPr>
          <w:iCs/>
          <w:color w:val="000000"/>
          <w:sz w:val="28"/>
          <w:szCs w:val="28"/>
          <w:lang w:val="uk-UA"/>
        </w:rPr>
        <w:t>і</w:t>
      </w:r>
      <w:r w:rsidR="00190104" w:rsidRPr="009961DA">
        <w:rPr>
          <w:iCs/>
          <w:color w:val="000000"/>
          <w:sz w:val="28"/>
          <w:szCs w:val="28"/>
          <w:lang w:val="uk-UA"/>
        </w:rPr>
        <w:t xml:space="preserve">з </w:t>
      </w:r>
      <w:r w:rsidR="00190104">
        <w:rPr>
          <w:iCs/>
          <w:color w:val="000000"/>
          <w:sz w:val="28"/>
          <w:szCs w:val="28"/>
          <w:lang w:val="uk-UA"/>
        </w:rPr>
        <w:t>складною ситуацією, пов</w:t>
      </w:r>
      <w:r w:rsidR="00190104" w:rsidRPr="0003455B">
        <w:rPr>
          <w:iCs/>
          <w:color w:val="000000"/>
          <w:sz w:val="28"/>
          <w:szCs w:val="28"/>
          <w:lang w:val="uk-UA"/>
        </w:rPr>
        <w:t>’</w:t>
      </w:r>
      <w:r w:rsidR="00190104">
        <w:rPr>
          <w:iCs/>
          <w:color w:val="000000"/>
          <w:sz w:val="28"/>
          <w:szCs w:val="28"/>
          <w:lang w:val="uk-UA"/>
        </w:rPr>
        <w:t xml:space="preserve">язаною із </w:t>
      </w:r>
      <w:r w:rsidR="00190104" w:rsidRPr="009961DA">
        <w:rPr>
          <w:iCs/>
          <w:color w:val="000000"/>
          <w:sz w:val="28"/>
          <w:szCs w:val="28"/>
          <w:lang w:val="uk-UA"/>
        </w:rPr>
        <w:t>військовим станом</w:t>
      </w:r>
      <w:r w:rsidR="00190104">
        <w:rPr>
          <w:iCs/>
          <w:color w:val="000000"/>
          <w:sz w:val="28"/>
          <w:szCs w:val="28"/>
          <w:lang w:val="uk-UA"/>
        </w:rPr>
        <w:t>,</w:t>
      </w:r>
      <w:r w:rsidR="00190104" w:rsidRPr="009961DA">
        <w:rPr>
          <w:iCs/>
          <w:color w:val="000000"/>
          <w:sz w:val="28"/>
          <w:szCs w:val="28"/>
          <w:lang w:val="uk-UA"/>
        </w:rPr>
        <w:t xml:space="preserve"> </w:t>
      </w:r>
      <w:r w:rsidRPr="00604D16">
        <w:rPr>
          <w:iCs/>
          <w:color w:val="000000"/>
          <w:sz w:val="28"/>
          <w:szCs w:val="28"/>
          <w:lang w:val="uk-UA" w:eastAsia="ru-RU"/>
        </w:rPr>
        <w:t>не у всіх буде можливість організувати відеоспостереження</w:t>
      </w:r>
      <w:r w:rsidR="00190104">
        <w:rPr>
          <w:iCs/>
          <w:color w:val="000000"/>
          <w:sz w:val="28"/>
          <w:szCs w:val="28"/>
          <w:lang w:val="uk-UA" w:eastAsia="ru-RU"/>
        </w:rPr>
        <w:t xml:space="preserve"> за виконанням учасниками завдань олімпіади</w:t>
      </w:r>
      <w:r w:rsidRPr="00604D16">
        <w:rPr>
          <w:iCs/>
          <w:color w:val="000000"/>
          <w:sz w:val="28"/>
          <w:szCs w:val="28"/>
          <w:lang w:val="uk-UA" w:eastAsia="ru-RU"/>
        </w:rPr>
        <w:t>, тому віримо у чесність та порядність учасників, нагадуємо про дотримання академічної доброчесності</w:t>
      </w:r>
      <w:r w:rsidR="00190104">
        <w:rPr>
          <w:iCs/>
          <w:color w:val="000000"/>
          <w:sz w:val="28"/>
          <w:szCs w:val="28"/>
          <w:lang w:val="uk-UA" w:eastAsia="ru-RU"/>
        </w:rPr>
        <w:t>.</w:t>
      </w:r>
    </w:p>
    <w:p w14:paraId="1BA144AB" w14:textId="29168818" w:rsidR="008B7DFC" w:rsidRPr="00EE5428" w:rsidRDefault="008B7DFC" w:rsidP="008B7DFC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разі виникнення запитань звертайтеся за телефоном (050)</w:t>
      </w:r>
      <w:r w:rsidR="0094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634 07 58 (</w:t>
      </w:r>
      <w:proofErr w:type="spellStart"/>
      <w:r>
        <w:rPr>
          <w:sz w:val="28"/>
          <w:szCs w:val="28"/>
          <w:lang w:val="uk-UA"/>
        </w:rPr>
        <w:t>Ставицький</w:t>
      </w:r>
      <w:proofErr w:type="spellEnd"/>
      <w:r>
        <w:rPr>
          <w:sz w:val="28"/>
          <w:szCs w:val="28"/>
          <w:lang w:val="uk-UA"/>
        </w:rPr>
        <w:t xml:space="preserve"> Сергій Борисович, завідувач Центру медіа та інформаційних технологій).</w:t>
      </w:r>
    </w:p>
    <w:bookmarkEnd w:id="8"/>
    <w:p w14:paraId="52FDE6AE" w14:textId="77777777" w:rsidR="008B7DFC" w:rsidRPr="00DC5A7D" w:rsidRDefault="008B7DFC" w:rsidP="008B7DFC">
      <w:pPr>
        <w:pStyle w:val="a7"/>
        <w:spacing w:before="0" w:after="0"/>
        <w:ind w:firstLine="709"/>
        <w:jc w:val="both"/>
      </w:pPr>
    </w:p>
    <w:p w14:paraId="664F613B" w14:textId="77777777" w:rsidR="000912B1" w:rsidRPr="00DE3C87" w:rsidRDefault="000912B1" w:rsidP="000912B1">
      <w:pPr>
        <w:pStyle w:val="a7"/>
        <w:spacing w:before="0" w:after="0"/>
        <w:ind w:firstLine="709"/>
        <w:jc w:val="both"/>
        <w:rPr>
          <w:b/>
          <w:bCs/>
          <w:iCs/>
          <w:sz w:val="28"/>
          <w:szCs w:val="28"/>
          <w:u w:val="single"/>
          <w:lang w:val="uk-UA"/>
        </w:rPr>
      </w:pPr>
      <w:bookmarkStart w:id="11" w:name="_Hlk118391397"/>
      <w:r w:rsidRPr="00DE3C87">
        <w:rPr>
          <w:b/>
          <w:bCs/>
          <w:iCs/>
          <w:sz w:val="28"/>
          <w:szCs w:val="28"/>
          <w:u w:val="single"/>
          <w:lang w:val="uk-UA"/>
        </w:rPr>
        <w:t>Характеристика завдань.</w:t>
      </w:r>
    </w:p>
    <w:bookmarkEnd w:id="11"/>
    <w:p w14:paraId="0E520CEC" w14:textId="77777777" w:rsidR="000912B1" w:rsidRPr="00AE1DB5" w:rsidRDefault="000912B1" w:rsidP="000912B1">
      <w:pPr>
        <w:pStyle w:val="a5"/>
        <w:ind w:right="0" w:firstLine="709"/>
        <w:rPr>
          <w:szCs w:val="28"/>
        </w:rPr>
      </w:pPr>
      <w:r>
        <w:t>Комплект завдань містить 4 задачі</w:t>
      </w:r>
      <w:r>
        <w:rPr>
          <w:lang w:val="ru-RU"/>
        </w:rPr>
        <w:t xml:space="preserve">. </w:t>
      </w:r>
      <w:r>
        <w:t xml:space="preserve">Поряд з умовою задачі буде подано максимальну кількість балів, яку учень може одержати за її розв’язання. Максимальна сума балів за виконання всіх </w:t>
      </w:r>
      <w:proofErr w:type="spellStart"/>
      <w:r>
        <w:t>олімпіадних</w:t>
      </w:r>
      <w:proofErr w:type="spellEnd"/>
      <w:r>
        <w:t xml:space="preserve"> завдань становить 50 балів. </w:t>
      </w:r>
    </w:p>
    <w:p w14:paraId="7CC67034" w14:textId="77777777" w:rsidR="000912B1" w:rsidRPr="00D32C0F" w:rsidRDefault="000912B1" w:rsidP="000912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Обов’язковими для участі в олімпіаді є знання з таких тем:</w:t>
      </w:r>
      <w:r w:rsidRPr="00D32C0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</w:t>
      </w:r>
      <w:r>
        <w:rPr>
          <w:sz w:val="28"/>
          <w:szCs w:val="28"/>
          <w:lang w:val="uk-UA"/>
        </w:rPr>
        <w:t xml:space="preserve">Алгоритми», «Лінійні програми», «Вказівки повторення й розгалуження», «Рядкові величини», «Табличні величини», «Звернення до алгоритмів і функцій», «Строкові величини». </w:t>
      </w:r>
    </w:p>
    <w:p w14:paraId="63CB7D1D" w14:textId="77777777" w:rsidR="000912B1" w:rsidRPr="007F565F" w:rsidRDefault="000912B1" w:rsidP="00091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При програмній реалізації задач заохочується використання знань, здобутих учнями поза шкільною програмою (самостійно, на факультативних заняттях, спецкурсах)</w:t>
      </w:r>
      <w:r w:rsidRPr="007F565F">
        <w:rPr>
          <w:sz w:val="28"/>
          <w:szCs w:val="28"/>
        </w:rPr>
        <w:t>.</w:t>
      </w:r>
    </w:p>
    <w:p w14:paraId="108BB60D" w14:textId="77777777" w:rsidR="000912B1" w:rsidRDefault="000912B1" w:rsidP="000912B1">
      <w:pPr>
        <w:pStyle w:val="a5"/>
        <w:ind w:right="0" w:firstLine="709"/>
        <w:rPr>
          <w:szCs w:val="28"/>
        </w:rPr>
      </w:pPr>
      <w:r>
        <w:rPr>
          <w:szCs w:val="28"/>
        </w:rPr>
        <w:t>Звертаю Вашу увагу, що питання, які задають учасники олімпіади не можуть стосуватися методів розв’язування задачі.</w:t>
      </w:r>
    </w:p>
    <w:p w14:paraId="5AD3D581" w14:textId="77777777" w:rsidR="000912B1" w:rsidRDefault="000912B1" w:rsidP="000912B1">
      <w:pPr>
        <w:pStyle w:val="a7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результатами роботи учасника мають бути програми, що реалізують запропонований алгоритм рішення задачі з програмування. Для </w:t>
      </w:r>
      <w:r>
        <w:rPr>
          <w:sz w:val="28"/>
          <w:szCs w:val="28"/>
          <w:lang w:val="uk-UA"/>
        </w:rPr>
        <w:lastRenderedPageBreak/>
        <w:t>написання програми дозволяється використовувати такі мови програмування:</w:t>
      </w:r>
      <w:r w:rsidRPr="00C354BD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, </w:t>
      </w:r>
      <w:r w:rsidRPr="00C354BD">
        <w:rPr>
          <w:sz w:val="28"/>
          <w:szCs w:val="28"/>
          <w:lang w:val="uk-UA"/>
        </w:rPr>
        <w:t>С++</w:t>
      </w:r>
      <w:r>
        <w:rPr>
          <w:sz w:val="28"/>
          <w:szCs w:val="28"/>
          <w:lang w:val="uk-UA"/>
        </w:rPr>
        <w:t xml:space="preserve">, </w:t>
      </w:r>
      <w:proofErr w:type="spellStart"/>
      <w:r w:rsidRPr="00C354BD">
        <w:rPr>
          <w:sz w:val="28"/>
          <w:szCs w:val="28"/>
          <w:lang w:val="uk-UA"/>
        </w:rPr>
        <w:t>Pascal</w:t>
      </w:r>
      <w:proofErr w:type="spellEnd"/>
      <w:r>
        <w:rPr>
          <w:sz w:val="28"/>
          <w:szCs w:val="28"/>
          <w:lang w:val="uk-UA"/>
        </w:rPr>
        <w:t>,</w:t>
      </w:r>
      <w:r w:rsidRPr="005F26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Java</w:t>
      </w:r>
      <w:r>
        <w:rPr>
          <w:sz w:val="28"/>
          <w:szCs w:val="28"/>
          <w:lang w:val="uk-UA"/>
        </w:rPr>
        <w:t>,</w:t>
      </w:r>
      <w:r w:rsidRPr="005F26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Python</w:t>
      </w:r>
      <w:r w:rsidRPr="00C354BD">
        <w:rPr>
          <w:sz w:val="28"/>
          <w:szCs w:val="28"/>
          <w:lang w:val="uk-UA"/>
        </w:rPr>
        <w:t>.</w:t>
      </w:r>
    </w:p>
    <w:p w14:paraId="0BB2AC54" w14:textId="2BDFE00C" w:rsidR="000912B1" w:rsidRDefault="000912B1" w:rsidP="000912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введення даних та виведення результатів можна використовувати  як </w:t>
      </w:r>
      <w:r w:rsidRPr="00C354BD">
        <w:rPr>
          <w:sz w:val="28"/>
          <w:szCs w:val="28"/>
          <w:lang w:val="uk-UA"/>
        </w:rPr>
        <w:t>стандартні потоки вводу/виводу</w:t>
      </w:r>
      <w:r>
        <w:rPr>
          <w:sz w:val="28"/>
          <w:szCs w:val="28"/>
          <w:lang w:val="uk-UA"/>
        </w:rPr>
        <w:t>, так і зовнішні файли.</w:t>
      </w:r>
    </w:p>
    <w:p w14:paraId="6774D222" w14:textId="77777777" w:rsidR="00DC5A7D" w:rsidRDefault="00DC5A7D" w:rsidP="000912B1">
      <w:pPr>
        <w:ind w:firstLine="709"/>
        <w:jc w:val="both"/>
        <w:rPr>
          <w:lang w:val="uk-UA"/>
        </w:rPr>
      </w:pPr>
      <w:r w:rsidRPr="00DC5A7D">
        <w:rPr>
          <w:sz w:val="28"/>
          <w:szCs w:val="28"/>
          <w:lang w:val="uk-UA"/>
        </w:rPr>
        <w:t xml:space="preserve">Звіт про проведення ІІ етапу та заявку на участь команд у ІІІ етапі Всеукраїнської учнівської олімпіади з інформатики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надсилати не пізніше 30 грудня 2022 року до оргкомітету ІІІ (обласного) етапу Всеукраїнської учнівської олімпіади з інформатики на електронну адресу </w:t>
      </w:r>
      <w:hyperlink r:id="rId6" w:history="1">
        <w:r w:rsidRPr="00F57A86">
          <w:rPr>
            <w:rStyle w:val="a8"/>
            <w:sz w:val="28"/>
            <w:szCs w:val="28"/>
            <w:lang w:val="uk-UA"/>
          </w:rPr>
          <w:t>olympkharkiv@gmail.com</w:t>
        </w:r>
      </w:hyperlink>
      <w:r>
        <w:rPr>
          <w:sz w:val="28"/>
          <w:szCs w:val="28"/>
          <w:lang w:val="uk-UA"/>
        </w:rPr>
        <w:t>.</w:t>
      </w:r>
      <w:r w:rsidRPr="00DC5A7D">
        <w:rPr>
          <w:lang w:val="uk-UA"/>
        </w:rPr>
        <w:t xml:space="preserve"> </w:t>
      </w:r>
    </w:p>
    <w:p w14:paraId="46A2F2A4" w14:textId="5D92E555" w:rsidR="00DC5A7D" w:rsidRPr="00C354BD" w:rsidRDefault="00DC5A7D" w:rsidP="000912B1">
      <w:pPr>
        <w:ind w:firstLine="709"/>
        <w:jc w:val="both"/>
        <w:rPr>
          <w:sz w:val="28"/>
          <w:szCs w:val="28"/>
          <w:lang w:val="uk-UA"/>
        </w:rPr>
      </w:pPr>
      <w:r w:rsidRPr="00DC5A7D">
        <w:rPr>
          <w:i/>
          <w:sz w:val="28"/>
          <w:szCs w:val="28"/>
          <w:lang w:val="uk-UA"/>
        </w:rPr>
        <w:t>Звертаємо увагу.</w:t>
      </w:r>
      <w:r w:rsidRPr="00DC5A7D">
        <w:rPr>
          <w:sz w:val="28"/>
          <w:szCs w:val="28"/>
          <w:lang w:val="uk-UA"/>
        </w:rPr>
        <w:t xml:space="preserve"> У заявках на ІІІ етап в колонці «Мова» обов’язково вказувати мову програмування та її версію.</w:t>
      </w:r>
    </w:p>
    <w:p w14:paraId="3DBBB57E" w14:textId="77777777" w:rsidR="000912B1" w:rsidRDefault="000912B1" w:rsidP="000912B1">
      <w:pPr>
        <w:pStyle w:val="a3"/>
        <w:tabs>
          <w:tab w:val="clear" w:pos="9641"/>
          <w:tab w:val="left" w:pos="993"/>
        </w:tabs>
        <w:ind w:right="0" w:firstLine="709"/>
        <w:rPr>
          <w:b/>
          <w:szCs w:val="28"/>
        </w:rPr>
      </w:pPr>
      <w:bookmarkStart w:id="12" w:name="_Hlk87873309"/>
    </w:p>
    <w:p w14:paraId="2379ABC9" w14:textId="73AC8D75" w:rsidR="000912B1" w:rsidRPr="00DE3C87" w:rsidRDefault="000912B1" w:rsidP="000912B1">
      <w:pPr>
        <w:pStyle w:val="a3"/>
        <w:tabs>
          <w:tab w:val="clear" w:pos="9641"/>
          <w:tab w:val="left" w:pos="993"/>
        </w:tabs>
        <w:ind w:right="0" w:firstLine="709"/>
        <w:rPr>
          <w:b/>
          <w:szCs w:val="28"/>
          <w:u w:val="single"/>
        </w:rPr>
      </w:pPr>
      <w:r w:rsidRPr="00DE3C87">
        <w:rPr>
          <w:b/>
          <w:szCs w:val="28"/>
          <w:u w:val="single"/>
        </w:rPr>
        <w:t xml:space="preserve">Під час підготовки учнів до олімпіади з інформатики доцільно використовувати такі джерела: </w:t>
      </w:r>
    </w:p>
    <w:bookmarkEnd w:id="12"/>
    <w:p w14:paraId="0DBFF94B" w14:textId="77777777" w:rsidR="000912B1" w:rsidRDefault="000912B1" w:rsidP="000912B1">
      <w:pPr>
        <w:pStyle w:val="a3"/>
        <w:numPr>
          <w:ilvl w:val="0"/>
          <w:numId w:val="1"/>
        </w:numPr>
        <w:tabs>
          <w:tab w:val="clear" w:pos="9641"/>
          <w:tab w:val="left" w:pos="993"/>
        </w:tabs>
        <w:ind w:left="0" w:right="0" w:firstLine="709"/>
        <w:rPr>
          <w:szCs w:val="28"/>
        </w:rPr>
      </w:pPr>
      <w:r>
        <w:rPr>
          <w:szCs w:val="28"/>
        </w:rPr>
        <w:t xml:space="preserve">Всеукраїнська учнівська олімпіада з інформатики. Методичні рекомендації щодо підготовки учнів до олімпіади/ </w:t>
      </w:r>
      <w:proofErr w:type="spellStart"/>
      <w:r>
        <w:rPr>
          <w:szCs w:val="28"/>
        </w:rPr>
        <w:t>Укл</w:t>
      </w:r>
      <w:proofErr w:type="spellEnd"/>
      <w:r>
        <w:rPr>
          <w:szCs w:val="28"/>
        </w:rPr>
        <w:t>. О.В. Щербаков. – Харків, 2015. – 110 с.;</w:t>
      </w:r>
    </w:p>
    <w:p w14:paraId="18CB595D" w14:textId="77777777" w:rsidR="000912B1" w:rsidRDefault="000912B1" w:rsidP="000912B1">
      <w:pPr>
        <w:pStyle w:val="a3"/>
        <w:numPr>
          <w:ilvl w:val="0"/>
          <w:numId w:val="1"/>
        </w:numPr>
        <w:tabs>
          <w:tab w:val="clear" w:pos="9641"/>
          <w:tab w:val="left" w:pos="993"/>
        </w:tabs>
        <w:ind w:left="0" w:right="0" w:firstLine="709"/>
        <w:rPr>
          <w:szCs w:val="28"/>
        </w:rPr>
      </w:pPr>
      <w:r w:rsidRPr="00E4172A">
        <w:rPr>
          <w:szCs w:val="28"/>
        </w:rPr>
        <w:t>Жуковський С.С</w:t>
      </w:r>
      <w:r>
        <w:rPr>
          <w:szCs w:val="28"/>
        </w:rPr>
        <w:t>.</w:t>
      </w:r>
      <w:r w:rsidRPr="00E4172A">
        <w:rPr>
          <w:szCs w:val="28"/>
        </w:rPr>
        <w:t xml:space="preserve"> </w:t>
      </w:r>
      <w:r>
        <w:rPr>
          <w:szCs w:val="28"/>
        </w:rPr>
        <w:t>А</w:t>
      </w:r>
      <w:r w:rsidRPr="00E4172A">
        <w:rPr>
          <w:szCs w:val="28"/>
        </w:rPr>
        <w:t>наліз, дослідження та розв’язування конкурсних задач під час учнівської олімпіади з інформатики</w:t>
      </w:r>
      <w:r>
        <w:rPr>
          <w:szCs w:val="28"/>
        </w:rPr>
        <w:t xml:space="preserve"> </w:t>
      </w:r>
      <w:r w:rsidRPr="00E4172A">
        <w:rPr>
          <w:szCs w:val="28"/>
        </w:rPr>
        <w:t>// Вісник Житомирського державного університету імені Івана Франка</w:t>
      </w:r>
      <w:r>
        <w:rPr>
          <w:szCs w:val="28"/>
        </w:rPr>
        <w:t>.</w:t>
      </w:r>
      <w:r w:rsidRPr="00E4172A">
        <w:rPr>
          <w:szCs w:val="28"/>
        </w:rPr>
        <w:t xml:space="preserve"> Випуск №</w:t>
      </w:r>
      <w:r>
        <w:rPr>
          <w:szCs w:val="28"/>
        </w:rPr>
        <w:t> </w:t>
      </w:r>
      <w:r w:rsidRPr="00E4172A">
        <w:rPr>
          <w:szCs w:val="28"/>
        </w:rPr>
        <w:t>53.</w:t>
      </w:r>
      <w:r>
        <w:rPr>
          <w:szCs w:val="28"/>
        </w:rPr>
        <w:t xml:space="preserve"> </w:t>
      </w:r>
      <w:r w:rsidRPr="00E64408">
        <w:rPr>
          <w:szCs w:val="28"/>
        </w:rPr>
        <w:t>–</w:t>
      </w:r>
      <w:r w:rsidRPr="00E4172A">
        <w:rPr>
          <w:szCs w:val="28"/>
        </w:rPr>
        <w:t xml:space="preserve"> Житомир,</w:t>
      </w:r>
      <w:r>
        <w:rPr>
          <w:szCs w:val="28"/>
        </w:rPr>
        <w:t xml:space="preserve"> </w:t>
      </w:r>
      <w:r w:rsidRPr="00E4172A">
        <w:rPr>
          <w:szCs w:val="28"/>
        </w:rPr>
        <w:t xml:space="preserve">2010 </w:t>
      </w:r>
      <w:r>
        <w:rPr>
          <w:szCs w:val="28"/>
        </w:rPr>
        <w:noBreakHyphen/>
        <w:t xml:space="preserve"> </w:t>
      </w:r>
      <w:r w:rsidRPr="00E4172A">
        <w:rPr>
          <w:szCs w:val="28"/>
        </w:rPr>
        <w:t>С.</w:t>
      </w:r>
      <w:r>
        <w:rPr>
          <w:szCs w:val="28"/>
        </w:rPr>
        <w:t> </w:t>
      </w:r>
      <w:r w:rsidRPr="00E4172A">
        <w:rPr>
          <w:szCs w:val="28"/>
        </w:rPr>
        <w:t>152-159</w:t>
      </w:r>
      <w:r>
        <w:rPr>
          <w:szCs w:val="28"/>
        </w:rPr>
        <w:t>;</w:t>
      </w:r>
    </w:p>
    <w:p w14:paraId="4C2FF138" w14:textId="77777777" w:rsidR="000912B1" w:rsidRDefault="000912B1" w:rsidP="000912B1">
      <w:pPr>
        <w:pStyle w:val="a3"/>
        <w:numPr>
          <w:ilvl w:val="0"/>
          <w:numId w:val="1"/>
        </w:numPr>
        <w:tabs>
          <w:tab w:val="clear" w:pos="9641"/>
          <w:tab w:val="left" w:pos="993"/>
        </w:tabs>
        <w:ind w:left="0" w:right="0" w:firstLine="709"/>
        <w:rPr>
          <w:szCs w:val="28"/>
        </w:rPr>
      </w:pPr>
      <w:r>
        <w:rPr>
          <w:szCs w:val="28"/>
        </w:rPr>
        <w:t xml:space="preserve">Мельник В.І. Інформатика. </w:t>
      </w:r>
      <w:proofErr w:type="spellStart"/>
      <w:r>
        <w:rPr>
          <w:szCs w:val="28"/>
        </w:rPr>
        <w:t>Олімпіадні</w:t>
      </w:r>
      <w:proofErr w:type="spellEnd"/>
      <w:r>
        <w:rPr>
          <w:szCs w:val="28"/>
        </w:rPr>
        <w:t xml:space="preserve"> задачі з розв’язаннями. </w:t>
      </w:r>
      <w:r>
        <w:rPr>
          <w:szCs w:val="28"/>
        </w:rPr>
        <w:noBreakHyphen/>
        <w:t xml:space="preserve"> Х.: Вид. група «Основа», 2010. – 159 с.;</w:t>
      </w:r>
    </w:p>
    <w:p w14:paraId="6645C02B" w14:textId="77777777" w:rsidR="000912B1" w:rsidRDefault="000912B1" w:rsidP="000912B1">
      <w:pPr>
        <w:pStyle w:val="a3"/>
        <w:numPr>
          <w:ilvl w:val="0"/>
          <w:numId w:val="1"/>
        </w:numPr>
        <w:tabs>
          <w:tab w:val="clear" w:pos="9641"/>
          <w:tab w:val="left" w:pos="993"/>
        </w:tabs>
        <w:ind w:left="0" w:right="0" w:firstLine="709"/>
        <w:rPr>
          <w:szCs w:val="28"/>
        </w:rPr>
      </w:pPr>
      <w:r>
        <w:rPr>
          <w:szCs w:val="28"/>
        </w:rPr>
        <w:t xml:space="preserve">Караванова Т.П. Методика розв’язання алгоритмічних задач. Основи алгоритмізації та програмування: навчально-методичний посібник для вчителів. </w:t>
      </w:r>
      <w:r>
        <w:rPr>
          <w:szCs w:val="28"/>
        </w:rPr>
        <w:noBreakHyphen/>
        <w:t xml:space="preserve"> Кам</w:t>
      </w:r>
      <w:r w:rsidRPr="00AC4CA5">
        <w:rPr>
          <w:szCs w:val="28"/>
        </w:rPr>
        <w:t>’</w:t>
      </w:r>
      <w:r>
        <w:rPr>
          <w:szCs w:val="28"/>
        </w:rPr>
        <w:t xml:space="preserve">янець-Подільський: Аксіома, 2013. </w:t>
      </w:r>
      <w:r w:rsidRPr="00E64408">
        <w:rPr>
          <w:szCs w:val="28"/>
        </w:rPr>
        <w:t>–</w:t>
      </w:r>
      <w:r>
        <w:rPr>
          <w:szCs w:val="28"/>
        </w:rPr>
        <w:t xml:space="preserve"> 460 с.;</w:t>
      </w:r>
    </w:p>
    <w:p w14:paraId="1CEA0EC2" w14:textId="77777777" w:rsidR="000912B1" w:rsidRPr="00822785" w:rsidRDefault="000912B1" w:rsidP="000912B1">
      <w:pPr>
        <w:pStyle w:val="a3"/>
        <w:numPr>
          <w:ilvl w:val="0"/>
          <w:numId w:val="1"/>
        </w:numPr>
        <w:tabs>
          <w:tab w:val="clear" w:pos="9641"/>
          <w:tab w:val="left" w:pos="993"/>
        </w:tabs>
        <w:ind w:left="0" w:right="0" w:firstLine="709"/>
        <w:rPr>
          <w:szCs w:val="28"/>
        </w:rPr>
      </w:pPr>
      <w:r w:rsidRPr="00822785">
        <w:rPr>
          <w:szCs w:val="28"/>
        </w:rPr>
        <w:t>Караванова Т.П. Методика розв’язання алгоритмічних задач. Побудова алгоритмів: навчально-методичний посібник для вчителів. – Кам’янець-Подільський: Аксіома, 2014. – 344 с.;</w:t>
      </w:r>
    </w:p>
    <w:p w14:paraId="4B136DD4" w14:textId="2D494150" w:rsidR="000912B1" w:rsidRPr="00822785" w:rsidRDefault="005428DD" w:rsidP="000912B1">
      <w:pPr>
        <w:pStyle w:val="a3"/>
        <w:numPr>
          <w:ilvl w:val="0"/>
          <w:numId w:val="1"/>
        </w:numPr>
        <w:tabs>
          <w:tab w:val="clear" w:pos="9641"/>
          <w:tab w:val="left" w:pos="993"/>
        </w:tabs>
        <w:ind w:left="0" w:right="0" w:firstLine="709"/>
        <w:rPr>
          <w:szCs w:val="28"/>
        </w:rPr>
      </w:pPr>
      <w:hyperlink r:id="rId7" w:history="1">
        <w:r w:rsidR="0036523C" w:rsidRPr="00822785">
          <w:rPr>
            <w:rStyle w:val="a8"/>
            <w:szCs w:val="28"/>
          </w:rPr>
          <w:t>https://www.eolymp.com/uk/</w:t>
        </w:r>
      </w:hyperlink>
      <w:r w:rsidR="0036523C" w:rsidRPr="00822785">
        <w:rPr>
          <w:szCs w:val="28"/>
        </w:rPr>
        <w:t xml:space="preserve"> </w:t>
      </w:r>
      <w:r w:rsidR="000912B1" w:rsidRPr="00822785">
        <w:rPr>
          <w:szCs w:val="28"/>
        </w:rPr>
        <w:t>–система підготовки та проведення олімпіад з програмування;</w:t>
      </w:r>
    </w:p>
    <w:p w14:paraId="43692845" w14:textId="47711957" w:rsidR="000912B1" w:rsidRPr="00822785" w:rsidRDefault="005428DD" w:rsidP="000912B1">
      <w:pPr>
        <w:pStyle w:val="a3"/>
        <w:numPr>
          <w:ilvl w:val="0"/>
          <w:numId w:val="1"/>
        </w:numPr>
        <w:tabs>
          <w:tab w:val="clear" w:pos="9641"/>
          <w:tab w:val="left" w:pos="993"/>
        </w:tabs>
        <w:ind w:left="0" w:right="0" w:firstLine="709"/>
        <w:rPr>
          <w:szCs w:val="28"/>
        </w:rPr>
      </w:pPr>
      <w:hyperlink r:id="rId8" w:history="1">
        <w:r w:rsidR="0036523C" w:rsidRPr="00822785">
          <w:rPr>
            <w:rStyle w:val="a8"/>
            <w:szCs w:val="28"/>
          </w:rPr>
          <w:t>https://qbit.org.ua/</w:t>
        </w:r>
      </w:hyperlink>
      <w:r w:rsidR="0036523C" w:rsidRPr="00822785">
        <w:rPr>
          <w:szCs w:val="28"/>
        </w:rPr>
        <w:t xml:space="preserve"> </w:t>
      </w:r>
      <w:r w:rsidR="000912B1" w:rsidRPr="00822785">
        <w:rPr>
          <w:szCs w:val="28"/>
        </w:rPr>
        <w:t xml:space="preserve">– Молодіжне наукове товариство </w:t>
      </w:r>
      <w:proofErr w:type="spellStart"/>
      <w:r w:rsidR="000912B1" w:rsidRPr="00822785">
        <w:rPr>
          <w:szCs w:val="28"/>
        </w:rPr>
        <w:t>QBit</w:t>
      </w:r>
      <w:proofErr w:type="spellEnd"/>
      <w:r w:rsidR="000912B1" w:rsidRPr="00822785">
        <w:rPr>
          <w:szCs w:val="28"/>
        </w:rPr>
        <w:t>;</w:t>
      </w:r>
    </w:p>
    <w:p w14:paraId="6298CFB5" w14:textId="1615C5D4" w:rsidR="00867200" w:rsidRDefault="005428DD" w:rsidP="003C2EEE">
      <w:pPr>
        <w:pStyle w:val="a3"/>
        <w:numPr>
          <w:ilvl w:val="0"/>
          <w:numId w:val="1"/>
        </w:numPr>
        <w:tabs>
          <w:tab w:val="clear" w:pos="9641"/>
          <w:tab w:val="left" w:pos="993"/>
        </w:tabs>
        <w:ind w:left="0" w:right="0" w:firstLine="709"/>
      </w:pPr>
      <w:hyperlink r:id="rId9" w:history="1">
        <w:r w:rsidR="00822785" w:rsidRPr="003C2EEE">
          <w:rPr>
            <w:rStyle w:val="a8"/>
            <w:szCs w:val="28"/>
          </w:rPr>
          <w:t>https://www.codewars.com/</w:t>
        </w:r>
      </w:hyperlink>
      <w:r w:rsidR="00822785" w:rsidRPr="003C2EEE">
        <w:rPr>
          <w:szCs w:val="28"/>
        </w:rPr>
        <w:t xml:space="preserve"> – освітня спільнота з комп'ютерного програмування. На платформі розробники програмного забезпечення тренуються на проблемах програмування, відомих як ката. Ці вправи з дискретного програмування тренують цілий ряд навичок на різних мовах програмування і виконуються в рамках інтегрованого онлайн-середовища.</w:t>
      </w:r>
    </w:p>
    <w:sectPr w:rsidR="00867200" w:rsidSect="007C670E">
      <w:pgSz w:w="11906" w:h="16838"/>
      <w:pgMar w:top="1134" w:right="851" w:bottom="1134" w:left="1701" w:header="709" w:footer="709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2206B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55DCF"/>
    <w:multiLevelType w:val="hybridMultilevel"/>
    <w:tmpl w:val="4C8E3B3E"/>
    <w:lvl w:ilvl="0" w:tplc="DE94934C">
      <w:start w:val="1"/>
      <w:numFmt w:val="bullet"/>
      <w:lvlText w:val="-"/>
      <w:lvlJc w:val="left"/>
      <w:pPr>
        <w:ind w:left="140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D427D2B"/>
    <w:multiLevelType w:val="hybridMultilevel"/>
    <w:tmpl w:val="3E8E31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153B7"/>
    <w:multiLevelType w:val="hybridMultilevel"/>
    <w:tmpl w:val="B1545DA8"/>
    <w:lvl w:ilvl="0" w:tplc="5BAE91CC">
      <w:start w:val="6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1C37F93"/>
    <w:multiLevelType w:val="hybridMultilevel"/>
    <w:tmpl w:val="2C4E03C8"/>
    <w:lvl w:ilvl="0" w:tplc="DE9493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B1"/>
    <w:rsid w:val="00041E2F"/>
    <w:rsid w:val="000912B1"/>
    <w:rsid w:val="00190104"/>
    <w:rsid w:val="00233872"/>
    <w:rsid w:val="0036523C"/>
    <w:rsid w:val="003963BA"/>
    <w:rsid w:val="003C2EEE"/>
    <w:rsid w:val="005428DD"/>
    <w:rsid w:val="00551A90"/>
    <w:rsid w:val="007C7AA8"/>
    <w:rsid w:val="00822785"/>
    <w:rsid w:val="00867200"/>
    <w:rsid w:val="008B7DFC"/>
    <w:rsid w:val="00943F5A"/>
    <w:rsid w:val="00A87DA0"/>
    <w:rsid w:val="00DC5A7D"/>
    <w:rsid w:val="00D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813C"/>
  <w15:chartTrackingRefBased/>
  <w15:docId w15:val="{467B2C9E-4069-4F59-A582-01366D4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2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2B1"/>
    <w:pPr>
      <w:tabs>
        <w:tab w:val="left" w:pos="9641"/>
      </w:tabs>
      <w:ind w:right="-34"/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0912B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ody Text Indent"/>
    <w:basedOn w:val="a"/>
    <w:link w:val="a6"/>
    <w:rsid w:val="000912B1"/>
    <w:pPr>
      <w:ind w:right="-34" w:firstLine="825"/>
      <w:jc w:val="both"/>
    </w:pPr>
    <w:rPr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0912B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rmal (Web)"/>
    <w:basedOn w:val="a"/>
    <w:rsid w:val="000912B1"/>
    <w:pPr>
      <w:spacing w:before="280" w:after="280"/>
    </w:pPr>
  </w:style>
  <w:style w:type="character" w:styleId="a8">
    <w:name w:val="Hyperlink"/>
    <w:rsid w:val="000912B1"/>
    <w:rPr>
      <w:color w:val="0000FF"/>
      <w:u w:val="single"/>
    </w:rPr>
  </w:style>
  <w:style w:type="paragraph" w:styleId="a9">
    <w:name w:val="List Paragraph"/>
    <w:basedOn w:val="a"/>
    <w:qFormat/>
    <w:rsid w:val="000912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0912B1"/>
    <w:rPr>
      <w:color w:val="954F72" w:themeColor="followed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365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bit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olymp.com/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ympkharkiv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lympkh.dots.org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dewar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Ставицький</dc:creator>
  <cp:keywords/>
  <dc:description/>
  <cp:lastModifiedBy>Юлія Посмітна</cp:lastModifiedBy>
  <cp:revision>3</cp:revision>
  <dcterms:created xsi:type="dcterms:W3CDTF">2022-11-03T19:05:00Z</dcterms:created>
  <dcterms:modified xsi:type="dcterms:W3CDTF">2022-11-04T09:45:00Z</dcterms:modified>
</cp:coreProperties>
</file>