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 Україні введений безвізовий режим із Європейським  Союзом, що створює можливості для вільної подорожі Європою. Охарактеризуйте природу Європи. Які особливості природи необхідно врахувати під час подорожі різними регіонами Європи.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Які геог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рафічні відомості щодо дослідження території України в минулому та на сучасному етапі є надзвичайно актуальними. Свої думки необхідно підтвердити цікавими фактами.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найближче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полюса, а яка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ринвіцького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меридіана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А (X = 5 865 799; Y = 4 500 041); В (X= 3 211 986; Y = 4 324 980); 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= 4 900 999; Y = 4 425 000).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обґрунтуйте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Скласти маршрут туристичної подорожі та зобразити його схематично, використовуючи такі умовні знаки: фруктовий сад, криниця, стежка, дерев'яний міст, поодинокі дерева, кущі, луки, болота, джерело, яр.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 контурній карті підписати природні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заповідники, національні природні парки та об'єкти культурної спадщини ЮНЕСКО Африки (не менше 10 об'єктів).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(16 балів)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ж цими пунктами на карті масштабу 1:50 000?  а) 5 см;   б) 8 см; в) 8 мм; г) 5 мм.</w:t>
      </w:r>
    </w:p>
    <w:p w:rsidR="00714933" w:rsidRDefault="00D57DFA">
      <w:pPr>
        <w:pStyle w:val="a5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а) екватор;   б)тропіки;   в) помірні широти;   г)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полюси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Без урахування проходження державних кордонів другий часовий пояс розташовувався б між меридіанами: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г) 30° сх. д. і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форм 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ельєфу екзогенного походження належать: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рифтові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долини;    б) лаколіти;    в) дюни;     г) вулкани.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Охолоджуючий вплив на західну частину Південної Америки має течія:</w:t>
      </w:r>
    </w:p>
    <w:p w:rsidR="00714933" w:rsidRDefault="00D57DFA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Північноатлантична;    б) Перуанська;    в)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Аляскинська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г)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Бенгельська</w:t>
      </w:r>
      <w:proofErr w:type="spellEnd"/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Якщо в пункті 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місцевий час взимку відстає від київського поясного часу на 20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то географічна довгота пункту А становить:    а) 35° сх. д.;      б) 25° сх. д.;      в) 24° сх. д.;     г)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ст.) для міста Кропивниц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ький, якщо його абсолютна висота 113 м (з точністю до цілих)?      а) 780;      б) 749;       в) 647;      г) 760.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межах якого кліматичного поясу розташована більша частина Аравійського півострова?     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субекваторіального;    б) субтропічного;    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 тропічного;   г) екваторіального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10.</w:t>
      </w:r>
      <w:r>
        <w:rPr>
          <w:rFonts w:ascii="Times New Roman" w:hAnsi="Times New Roman"/>
          <w:sz w:val="24"/>
          <w:szCs w:val="24"/>
          <w:lang w:val="uk-UA"/>
        </w:rPr>
        <w:t xml:space="preserve"> Назвіть область, яка межує з сімома іншими областями України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Тернопільська  Б Дніпропетровська   В Черкаська  </w:t>
      </w:r>
      <w:r>
        <w:rPr>
          <w:rFonts w:ascii="Times New Roman" w:hAnsi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Кіровоградська</w:t>
      </w:r>
      <w:proofErr w:type="spellEnd"/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варіант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якому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>
        <w:rPr>
          <w:rFonts w:ascii="Times New Roman" w:hAnsi="Times New Roman"/>
          <w:sz w:val="24"/>
          <w:szCs w:val="24"/>
        </w:rPr>
        <w:t>названі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річки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>
        <w:rPr>
          <w:rFonts w:ascii="Times New Roman" w:hAnsi="Times New Roman"/>
          <w:sz w:val="24"/>
          <w:szCs w:val="24"/>
        </w:rPr>
        <w:t>басейну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внутрішнього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сток</w:t>
      </w:r>
      <w:r>
        <w:rPr>
          <w:rFonts w:ascii="Times New Roman" w:hAnsi="Times New Roman"/>
          <w:sz w:val="24"/>
          <w:szCs w:val="24"/>
        </w:rPr>
        <w:t>у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Дунай,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Купер-Крік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Лімпопо    Б Волга, Йордан, Сирдар’я</w:t>
      </w:r>
    </w:p>
    <w:p w:rsidR="00714933" w:rsidRDefault="00D57DFA">
      <w:pPr>
        <w:pStyle w:val="1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Дон,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Салгир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Євфрат                  Г Амудар’я, Парана, Маккензі</w:t>
      </w:r>
    </w:p>
    <w:p w:rsidR="00714933" w:rsidRDefault="00D57DFA">
      <w:pPr>
        <w:pStyle w:val="10"/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</w:rPr>
        <w:t>Укажіть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найдовше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існоводне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 </w:t>
      </w:r>
      <w:proofErr w:type="spellStart"/>
      <w:r>
        <w:rPr>
          <w:rFonts w:ascii="Times New Roman" w:hAnsi="Times New Roman"/>
          <w:sz w:val="24"/>
          <w:szCs w:val="24"/>
        </w:rPr>
        <w:t>світу</w:t>
      </w:r>
      <w:proofErr w:type="spellEnd"/>
    </w:p>
    <w:tbl>
      <w:tblPr>
        <w:tblW w:w="0" w:type="auto"/>
        <w:tblLook w:val="04A0"/>
      </w:tblPr>
      <w:tblGrid>
        <w:gridCol w:w="4785"/>
        <w:gridCol w:w="4786"/>
      </w:tblGrid>
      <w:tr w:rsidR="00714933">
        <w:tc>
          <w:tcPr>
            <w:tcW w:w="4785" w:type="dxa"/>
          </w:tcPr>
          <w:p w:rsidR="00714933" w:rsidRDefault="00D57DFA">
            <w:pPr>
              <w:pStyle w:val="1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Байкал     Б Ньяса   </w:t>
            </w:r>
          </w:p>
        </w:tc>
        <w:tc>
          <w:tcPr>
            <w:tcW w:w="4786" w:type="dxa"/>
          </w:tcPr>
          <w:p w:rsidR="00714933" w:rsidRDefault="00D57DFA">
            <w:pPr>
              <w:pStyle w:val="1"/>
              <w:ind w:left="-142"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Танганьїка   Г Тітікака</w:t>
            </w:r>
          </w:p>
        </w:tc>
      </w:tr>
    </w:tbl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весняного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внодення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2017 р.: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20 березня    Б 21 березня   В 22 березня   Г 23 березня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 з внутрішніх планет Сонячної системи не мають супутників: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Меркурій і Венера  Б Венера і Земля   В Юпітер і Сатурн  Г Марс і Уран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Оберіть твердження,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яке є помилковим: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найбільший острів США - Гавайї  Б найбільший острів Канади – Гренландія 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найбільший острів Росії – Сахалін  Г найбільший острів Греції – Крит</w:t>
      </w:r>
    </w:p>
    <w:p w:rsidR="00714933" w:rsidRDefault="00D57DF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азимутом 300º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напрямком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різниця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(кут)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 15º   Б 45º    В 105º      Г 195º</w:t>
      </w:r>
    </w:p>
    <w:p w:rsidR="00714933" w:rsidRDefault="007149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4933" w:rsidRDefault="00D57DF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645910" cy="7149465"/>
            <wp:effectExtent l="19050" t="0" r="2540" b="0"/>
            <wp:docPr id="4" name="Рисунок 4" descr="http://mygeograph.ru/wp-content/uploads/2016/06/afrika09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://mygeograph.ru/wp-content/uploads/2016/06/afrika095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149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933" w:rsidRDefault="00D57DFA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                   </w:t>
      </w:r>
    </w:p>
    <w:p w:rsidR="00714933" w:rsidRDefault="00D57DFA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                      </w:t>
      </w:r>
    </w:p>
    <w:p w:rsidR="00714933" w:rsidRDefault="00D57DFA">
      <w:pPr>
        <w:pStyle w:val="2"/>
        <w:rPr>
          <w:szCs w:val="24"/>
        </w:rPr>
      </w:pPr>
      <w:r>
        <w:rPr>
          <w:szCs w:val="24"/>
        </w:rPr>
        <w:t xml:space="preserve">         </w:t>
      </w: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9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тектонічну будову України. Чи зможете Ви використати дані знання у своєму житті? Свої судження підтвердити конкретними прикладами.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Охарактеризуйте типи економічних систем сучасного світу. Яка економічна система, на Вашу думку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є найбільш ефективною? Яка економічна система будується в Україні? Які заходи необхідно застосувати для покращення економіки України?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найближче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полюса, а яка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Гринвіцького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меридіана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А (X =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5 865 799; Y = 4 500 041); В (X= 3 211 986; Y = 4 324 980); 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= 4 900 999; Y = 4 425 000).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обґрунтуйте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2.1. Скласти схему «Чинники розміщення виробництва».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5 балів 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2.2. Уявіть себе  інвестором. Ви плануєте побудувати цукровий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авод. Які чинники розміщення виробництва необхідно врахувати підчас його будівництва.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Європи підписати країни Європейського Союзу.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14933" w:rsidRDefault="0071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(16 балів)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  а) 5 см;   б) 8 см; в) 8 мм; г) 5 мм.</w:t>
      </w:r>
    </w:p>
    <w:p w:rsidR="00714933" w:rsidRDefault="00D57DFA">
      <w:pPr>
        <w:pStyle w:val="a5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ах, де довжини ліній найбільшою мірою спотворені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Без урахування проходження державних кордонів другий часовий пояс розташовувався б між меридіанами: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15° сх. д. і 30° сх. д.;    б) 7° 30' сх.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д. і 22° 30' сх. д.;       в) 22°30' сх. д. і 37° 30' сх. д.;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г) 30° сх. д. і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форм рельєфу екзогенного походження належать: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рифтові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долини;    б) лаколіти;    в) дюни;     г) вулкани.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Охолоджуючий вплив на західну частину Південної 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мерики має течія:</w:t>
      </w:r>
    </w:p>
    <w:p w:rsidR="00714933" w:rsidRDefault="00D57DFA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Північноатлантична;    б) Перуанська;    в)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Аляскинська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г)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Бенгельська</w:t>
      </w:r>
      <w:proofErr w:type="spellEnd"/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Визначте полуденну висоту Сонця в населеному пункті, географічні координати якого становлять 51° 12' пн. ш. і 32° 42' сх. д., якщо на паралелі 10° пн. ш. Со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нце в цей день у зеніті: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Якщо в пункті А місцевий час взимку відстає від київського поясного часу на 20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то географічна довгота пункту А становить:    а) 35° сх. д.;      б) 25° сх. д.;      в)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24° сх. д.;     г)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ст.) для міста Кропивницький, якщо його абсолютна висота 113 м (з точністю до цілих)?      а) 780;      б) 749;       в) 647;      г) 760.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межах якого кліматичного поясу розта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шована більша частина Аравійського півострова?     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субекваторіального;    б) субтропічного;    в) тропічного;   г) екваторіального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10.</w:t>
      </w:r>
      <w:r>
        <w:rPr>
          <w:rFonts w:ascii="Times New Roman" w:hAnsi="Times New Roman"/>
          <w:sz w:val="24"/>
          <w:szCs w:val="24"/>
          <w:lang w:val="uk-UA"/>
        </w:rPr>
        <w:t xml:space="preserve"> Назвіть область, яка межує з сімома іншими областями України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Тернопільська  Б Дніпропетровська   В Черкаська  </w:t>
      </w:r>
      <w:r>
        <w:rPr>
          <w:rFonts w:ascii="Times New Roman" w:hAnsi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Кіровоградська</w:t>
      </w:r>
      <w:proofErr w:type="spellEnd"/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варіант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якому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>
        <w:rPr>
          <w:rFonts w:ascii="Times New Roman" w:hAnsi="Times New Roman"/>
          <w:sz w:val="24"/>
          <w:szCs w:val="24"/>
        </w:rPr>
        <w:t>названі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річки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>
        <w:rPr>
          <w:rFonts w:ascii="Times New Roman" w:hAnsi="Times New Roman"/>
          <w:sz w:val="24"/>
          <w:szCs w:val="24"/>
        </w:rPr>
        <w:t>басейну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внутрішнього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стоку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Дунай,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Купер-Крік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Лімпопо    Б Волга, Йордан, Сирдар’я</w:t>
      </w:r>
    </w:p>
    <w:p w:rsidR="00714933" w:rsidRDefault="00D57DFA">
      <w:pPr>
        <w:pStyle w:val="1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Дон,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Салгир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Євфрат                  Г Амудар’я, Парана, Маккензі</w:t>
      </w:r>
    </w:p>
    <w:p w:rsidR="00714933" w:rsidRDefault="00D57DFA">
      <w:pPr>
        <w:pStyle w:val="10"/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</w:rPr>
        <w:t>Укажіть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найдовше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іс</w:t>
      </w:r>
      <w:r>
        <w:rPr>
          <w:rFonts w:ascii="Times New Roman" w:hAnsi="Times New Roman"/>
          <w:sz w:val="24"/>
          <w:szCs w:val="24"/>
        </w:rPr>
        <w:t>новодне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 </w:t>
      </w:r>
      <w:proofErr w:type="spellStart"/>
      <w:r>
        <w:rPr>
          <w:rFonts w:ascii="Times New Roman" w:hAnsi="Times New Roman"/>
          <w:sz w:val="24"/>
          <w:szCs w:val="24"/>
        </w:rPr>
        <w:t>світу</w:t>
      </w:r>
      <w:proofErr w:type="spellEnd"/>
    </w:p>
    <w:tbl>
      <w:tblPr>
        <w:tblW w:w="0" w:type="auto"/>
        <w:tblLook w:val="04A0"/>
      </w:tblPr>
      <w:tblGrid>
        <w:gridCol w:w="4785"/>
        <w:gridCol w:w="4786"/>
      </w:tblGrid>
      <w:tr w:rsidR="00714933">
        <w:tc>
          <w:tcPr>
            <w:tcW w:w="4785" w:type="dxa"/>
          </w:tcPr>
          <w:p w:rsidR="00714933" w:rsidRDefault="00D57DFA">
            <w:pPr>
              <w:pStyle w:val="1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Байкал     Б Ньяса   </w:t>
            </w:r>
          </w:p>
        </w:tc>
        <w:tc>
          <w:tcPr>
            <w:tcW w:w="4786" w:type="dxa"/>
          </w:tcPr>
          <w:p w:rsidR="00714933" w:rsidRDefault="00D57DFA">
            <w:pPr>
              <w:pStyle w:val="1"/>
              <w:ind w:left="-142"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Танганьїка   Г Тітікака</w:t>
            </w:r>
          </w:p>
        </w:tc>
      </w:tr>
    </w:tbl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весняного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внодення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2017 р.: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20 березня    Б 21 березня   В 22 березня   Г 23 березня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Які з внутрішніх планет Сонячної системи не мають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супутників: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Меркурій і Венера  Б Венера і Земля   В Юпітер і Сатурн  Г Марс і Уран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Оберіть твердження, яке є помилковим: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найбільший острів США - Гавайї  Б найбільший острів Канади – Гренландія 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найбільший острів Росії – Сахалін  Г найбільший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острів Греції – Крит</w:t>
      </w:r>
    </w:p>
    <w:p w:rsidR="00714933" w:rsidRDefault="00D57DF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азимутом 300º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напрямком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різниця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(кут)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 15º   Б 45º    В 105º      Г 195º</w:t>
      </w:r>
    </w:p>
    <w:p w:rsidR="00714933" w:rsidRDefault="00714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4933" w:rsidRDefault="00D57DF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515100" cy="6602095"/>
            <wp:effectExtent l="19050" t="0" r="0" b="0"/>
            <wp:docPr id="1" name="Рисунок 1" descr="Результат пошуку зображень за запитом &quot;політична Контурна карта європ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Результат пошуку зображень за запитом &quot;політична Контурна карта європ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602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тектонічну будову України. Чи зможете Ви використати дані знання у своєму житті? Свої судження підтвердити конкретними прикладами.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Охарактеризуйте роль міжнародних організацій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сучасному світі. Відповідь підтвердити конкретними прикладами.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найближче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полюса, а яка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Гринвіцького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меридіана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А (X = 5 865 799; Y = 4 500 041); В (X= 3 211 986; Y = 4 324 980); 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=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4 900 999; Y = 4 425 000).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обґрунтуйте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2.1. Скласти схему «Чинники розміщення виробництва».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5 балів 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2.2. Уявіть себе  інвестором. Ви плануєте побудувати цукровий завод. Які чинники розміщення виробництва необхідно врахувати підчас й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ого будівництва.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Європи підписати країни Європейського Союзу.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14933" w:rsidRDefault="0071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(16 балів)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карті масштабу 1:50 000?  а) 5 см;   б) 8 см; в) 8 мм; г) 5 мм.</w:t>
      </w:r>
    </w:p>
    <w:p w:rsidR="00714933" w:rsidRDefault="00D57DFA">
      <w:pPr>
        <w:pStyle w:val="a5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Без урахуванн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 проходження державних кордонів другий часовий пояс розташовувався б між меридіанами: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г) 30° сх. д. і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форм рельєфу екзогенного похо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дження належать: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рифтові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долини;    б) лаколіти;    в) дюни;     г) вулкани.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Охолоджуючий вплив на західну частину Південної Америки має течія:</w:t>
      </w:r>
    </w:p>
    <w:p w:rsidR="00714933" w:rsidRDefault="00D57DFA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Північноатлантична;    б) Перуанська;    в)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Аляскинська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г)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Бенгельська</w:t>
      </w:r>
      <w:proofErr w:type="spellEnd"/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Визначте полуденну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Якщо в пункті А місцевий час взимку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відстає від київського поясного часу на 20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то географічна довгота пункту А становить:    а) 35° сх. д.;      б) 25° сх. д.;      в) 24° сх. д.;     г)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ст.) для міста Кропивницький, якщо його абс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олютна висота 113 м (з точністю до цілих)?      а) 780;      б) 749;       в) 647;      г) 760.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межах якого кліматичного поясу розташована більша частина Аравійського півострова?     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субекваторіального;    б) субтропічного;    в) тропічного;   г)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екваторіального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10.</w:t>
      </w:r>
      <w:r>
        <w:rPr>
          <w:rFonts w:ascii="Times New Roman" w:hAnsi="Times New Roman"/>
          <w:sz w:val="24"/>
          <w:szCs w:val="24"/>
          <w:lang w:val="uk-UA"/>
        </w:rPr>
        <w:t xml:space="preserve"> Назвіть область, яка межує з сімома іншими областями України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Тернопільська  Б Дніпропетровська   В Черкаська  </w:t>
      </w:r>
      <w:r>
        <w:rPr>
          <w:rFonts w:ascii="Times New Roman" w:hAnsi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Кіровоградська</w:t>
      </w:r>
      <w:proofErr w:type="spellEnd"/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варіант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якому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>
        <w:rPr>
          <w:rFonts w:ascii="Times New Roman" w:hAnsi="Times New Roman"/>
          <w:sz w:val="24"/>
          <w:szCs w:val="24"/>
        </w:rPr>
        <w:t>названі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річки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>
        <w:rPr>
          <w:rFonts w:ascii="Times New Roman" w:hAnsi="Times New Roman"/>
          <w:sz w:val="24"/>
          <w:szCs w:val="24"/>
        </w:rPr>
        <w:t>басейну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внутрішнього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стоку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Дунай,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Купер-Крік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Лімпопо    Б Волга, Йордан, Сирдар’я</w:t>
      </w:r>
    </w:p>
    <w:p w:rsidR="00714933" w:rsidRDefault="00D57DFA">
      <w:pPr>
        <w:pStyle w:val="1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Дон,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Салгир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Євфрат                  Г Амудар’я, Парана, Маккензі</w:t>
      </w:r>
    </w:p>
    <w:p w:rsidR="00714933" w:rsidRDefault="00D57DFA">
      <w:pPr>
        <w:pStyle w:val="10"/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</w:rPr>
        <w:t>Укажіть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найдовше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існоводне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 </w:t>
      </w:r>
      <w:proofErr w:type="spellStart"/>
      <w:r>
        <w:rPr>
          <w:rFonts w:ascii="Times New Roman" w:hAnsi="Times New Roman"/>
          <w:sz w:val="24"/>
          <w:szCs w:val="24"/>
        </w:rPr>
        <w:t>світу</w:t>
      </w:r>
      <w:proofErr w:type="spellEnd"/>
    </w:p>
    <w:tbl>
      <w:tblPr>
        <w:tblW w:w="0" w:type="auto"/>
        <w:tblLook w:val="04A0"/>
      </w:tblPr>
      <w:tblGrid>
        <w:gridCol w:w="4785"/>
        <w:gridCol w:w="4786"/>
      </w:tblGrid>
      <w:tr w:rsidR="00714933">
        <w:tc>
          <w:tcPr>
            <w:tcW w:w="4785" w:type="dxa"/>
          </w:tcPr>
          <w:p w:rsidR="00714933" w:rsidRDefault="00D57DFA">
            <w:pPr>
              <w:pStyle w:val="1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Байкал     Б Ньяса   </w:t>
            </w:r>
          </w:p>
        </w:tc>
        <w:tc>
          <w:tcPr>
            <w:tcW w:w="4786" w:type="dxa"/>
          </w:tcPr>
          <w:p w:rsidR="00714933" w:rsidRDefault="00D57DFA">
            <w:pPr>
              <w:pStyle w:val="1"/>
              <w:ind w:left="-142"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Танганьїка   Г Тітікака</w:t>
            </w:r>
          </w:p>
        </w:tc>
      </w:tr>
    </w:tbl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весняного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внодення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2017 р.: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20 березня    Б 21 березня   В 22 березня   Г 23 березня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 з внутрішніх планет Сонячної системи не мають супутників: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Меркурій і Венера  Б Венера і Земля   В Юпітер і Сатурн  Г Марс і Уран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Оберіть твердження, яке є помилко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найбільший острів США - Гавайї  Б найбільший острів Канади – Гренландія 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найбільший острів Росії – Сахалін  Г найбільший острів Греції – Крит</w:t>
      </w:r>
    </w:p>
    <w:p w:rsidR="00714933" w:rsidRDefault="00D57DF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азимутом 300º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напрямком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різниця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(кут)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 15º   Б 45º    В 105º      Г 195º</w:t>
      </w:r>
    </w:p>
    <w:p w:rsidR="00714933" w:rsidRDefault="00D57DFA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noProof/>
          <w:sz w:val="24"/>
          <w:szCs w:val="24"/>
        </w:rPr>
        <w:lastRenderedPageBreak/>
        <w:drawing>
          <wp:inline distT="0" distB="0" distL="0" distR="0">
            <wp:extent cx="6515100" cy="6602095"/>
            <wp:effectExtent l="19050" t="0" r="0" b="0"/>
            <wp:docPr id="2" name="Рисунок 1" descr="Результат пошуку зображень за запитом &quot;політична Контурна карта європ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політична Контурна карта європ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602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714933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</w:p>
    <w:p w:rsidR="00714933" w:rsidRDefault="00D57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ської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202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1B24A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1B24A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тектонічну будову України. Чи зможете Ви використати дані знання у своєму житті? Свої судження підтвердити конкретними прикладами.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Охарактеризуйте роль міжнародних організацій у сучасному світі. Відповідь підтвердити конкретн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ими прикладами.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найближче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полюса, а яка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Гринвіцького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меридіана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А (X = 5 865 799; Y = 4 500 041); В (X= 3 211 986; Y = 4 324 980); 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= 4 900 999; Y = 4 425 000).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обґрунтуйте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2.1. Скласти схему «Чинники розміщення виробництва».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5 балів 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2.2. Уявіть себе  інвестором. Ви плануєте побудувати цукровий завод. Які чинники розміщення виробництва необхідно врахувати підчас його будівництва.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 балів</w:t>
      </w:r>
    </w:p>
    <w:p w:rsidR="00714933" w:rsidRDefault="00D57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Європи підписати країни Європейського Союзу.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14933" w:rsidRDefault="0071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714933" w:rsidRDefault="00D57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(16 балів)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а) 5 см;   б) 8 см; в) 8 мм; г) 5 мм.</w:t>
      </w:r>
    </w:p>
    <w:p w:rsidR="00714933" w:rsidRDefault="00D57DFA">
      <w:pPr>
        <w:pStyle w:val="a5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714933" w:rsidRDefault="00D57DF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Без урахування проходження державних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кордонів другий часовий пояс розташовувався б між меридіанами: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г) 30° сх. д. і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форм рельєфу екзогенного походження належать: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рифт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долини;    б) лаколіти;    в) дюни;     г) вулкани.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Охолоджуючий вплив на західну частину Південної Америки має течія:</w:t>
      </w:r>
    </w:p>
    <w:p w:rsidR="00714933" w:rsidRDefault="00D57DFA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Північноатлантична;    б) Перуанська;    в)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Аляскинська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    г)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Бенгельська</w:t>
      </w:r>
      <w:proofErr w:type="spellEnd"/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Визначте полуденну висоту Сонця в населеному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пункті, географічні координати якого становлять 51° 12' пн. ш. і 32° 42' сх. д., якщо на паралелі 10° пн. ш. Сонце в цей день у зеніті: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Якщо в пункті А місцевий час взимку відстає від київського по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ясного часу на 20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то географічна довгота пункту А становить:    а) 35° сх. д.;      б) 25° сх. д.;      в) 24° сх. д.;     г) 45° сх. д.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ст.) для міста Кропивницький, якщо його абсолютна висота 113 м (з точ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ністю до цілих)?      а) 780;      б) 749;       в) 647;      г) 760.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межах якого кліматичного поясу розташована більша частина Аравійського півострова?     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 субекваторіального;    б) субтропічного;    в) тропічного;   г) екваторіального</w:t>
      </w:r>
    </w:p>
    <w:p w:rsidR="00714933" w:rsidRDefault="00D57DF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10.</w:t>
      </w:r>
      <w:r>
        <w:rPr>
          <w:rFonts w:ascii="Times New Roman" w:hAnsi="Times New Roman"/>
          <w:sz w:val="24"/>
          <w:szCs w:val="24"/>
          <w:lang w:val="uk-UA"/>
        </w:rPr>
        <w:t xml:space="preserve"> Назвіт</w:t>
      </w:r>
      <w:r>
        <w:rPr>
          <w:rFonts w:ascii="Times New Roman" w:hAnsi="Times New Roman"/>
          <w:sz w:val="24"/>
          <w:szCs w:val="24"/>
          <w:lang w:val="uk-UA"/>
        </w:rPr>
        <w:t>ь область, яка межує з сімома іншими областями України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Тернопільська  Б Дніпропетровська   В Черкаська  </w:t>
      </w:r>
      <w:r>
        <w:rPr>
          <w:rFonts w:ascii="Times New Roman" w:hAnsi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/>
          <w:sz w:val="24"/>
          <w:szCs w:val="24"/>
        </w:rPr>
        <w:t>Кіровоградська</w:t>
      </w:r>
      <w:proofErr w:type="spellEnd"/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варіант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якому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>
        <w:rPr>
          <w:rFonts w:ascii="Times New Roman" w:hAnsi="Times New Roman"/>
          <w:sz w:val="24"/>
          <w:szCs w:val="24"/>
        </w:rPr>
        <w:t>названі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річки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>
        <w:rPr>
          <w:rFonts w:ascii="Times New Roman" w:hAnsi="Times New Roman"/>
          <w:sz w:val="24"/>
          <w:szCs w:val="24"/>
        </w:rPr>
        <w:t>басейну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внутрішнього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стоку</w:t>
      </w:r>
    </w:p>
    <w:p w:rsidR="00714933" w:rsidRDefault="00D57DFA">
      <w:pPr>
        <w:pStyle w:val="1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 Дунай,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Купер-Крік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Лімпопо    Б Волга, Йо</w:t>
      </w:r>
      <w:r>
        <w:rPr>
          <w:rFonts w:ascii="Times New Roman" w:hAnsi="Times New Roman"/>
          <w:sz w:val="24"/>
          <w:szCs w:val="24"/>
          <w:lang w:val="uk-UA"/>
        </w:rPr>
        <w:t>рдан, Сирдар’я</w:t>
      </w:r>
    </w:p>
    <w:p w:rsidR="00714933" w:rsidRDefault="00D57DFA">
      <w:pPr>
        <w:pStyle w:val="1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Дон,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Салгир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Євфрат                  Г Амудар’я, Парана, Маккензі</w:t>
      </w:r>
    </w:p>
    <w:p w:rsidR="00714933" w:rsidRDefault="00D57DFA">
      <w:pPr>
        <w:pStyle w:val="10"/>
        <w:spacing w:after="0" w:line="240" w:lineRule="auto"/>
        <w:ind w:left="-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</w:rPr>
        <w:t>Укажіть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найдовше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>існоводне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 </w:t>
      </w:r>
      <w:proofErr w:type="spellStart"/>
      <w:r>
        <w:rPr>
          <w:rFonts w:ascii="Times New Roman" w:hAnsi="Times New Roman"/>
          <w:sz w:val="24"/>
          <w:szCs w:val="24"/>
        </w:rPr>
        <w:t>світу</w:t>
      </w:r>
      <w:proofErr w:type="spellEnd"/>
    </w:p>
    <w:tbl>
      <w:tblPr>
        <w:tblW w:w="0" w:type="auto"/>
        <w:tblLook w:val="04A0"/>
      </w:tblPr>
      <w:tblGrid>
        <w:gridCol w:w="4785"/>
        <w:gridCol w:w="4786"/>
      </w:tblGrid>
      <w:tr w:rsidR="00714933">
        <w:tc>
          <w:tcPr>
            <w:tcW w:w="4785" w:type="dxa"/>
          </w:tcPr>
          <w:p w:rsidR="00714933" w:rsidRDefault="00D57DFA">
            <w:pPr>
              <w:pStyle w:val="1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Байкал     Б Ньяса   </w:t>
            </w:r>
          </w:p>
        </w:tc>
        <w:tc>
          <w:tcPr>
            <w:tcW w:w="4786" w:type="dxa"/>
          </w:tcPr>
          <w:p w:rsidR="00714933" w:rsidRDefault="00D57DFA">
            <w:pPr>
              <w:pStyle w:val="1"/>
              <w:ind w:left="-142"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Танганьїка   Г Тітікака</w:t>
            </w:r>
          </w:p>
        </w:tc>
      </w:tr>
    </w:tbl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весняного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внодення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2017 р.:</w:t>
      </w:r>
    </w:p>
    <w:p w:rsidR="00714933" w:rsidRDefault="00D57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 20 березня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Б 21 березня   В 22 березня   Г 23 березня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 з внутрішніх планет Сонячної системи не мають супутників: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Меркурій і Венера  Б Венера і Земля   В Юпітер і Сатурн  Г Марс і Уран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Оберіть твердження, яке є помилковим: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найбільший острів США - Гав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айї  Б найбільший острів Канади – Гренландія </w:t>
      </w:r>
    </w:p>
    <w:p w:rsidR="00714933" w:rsidRDefault="00D5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найбільший острів Росії – Сахалін  Г найбільший острів Греції – Крит</w:t>
      </w:r>
    </w:p>
    <w:p w:rsidR="00714933" w:rsidRDefault="00D57DF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азимутом 300º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напрямком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різниця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(кут)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 15º   Б 45º    В 105º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Г 195º</w:t>
      </w:r>
    </w:p>
    <w:p w:rsidR="00714933" w:rsidRDefault="00D57DFA">
      <w:pPr>
        <w:pStyle w:val="1"/>
        <w:ind w:left="-142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noProof/>
          <w:sz w:val="24"/>
          <w:szCs w:val="24"/>
        </w:rPr>
        <w:lastRenderedPageBreak/>
        <w:drawing>
          <wp:inline distT="0" distB="0" distL="0" distR="0">
            <wp:extent cx="6515100" cy="6602095"/>
            <wp:effectExtent l="19050" t="0" r="0" b="0"/>
            <wp:docPr id="3" name="Рисунок 1" descr="Результат пошуку зображень за запитом &quot;політична Контурна карта європ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Результат пошуку зображень за запитом &quot;політична Контурна карта європ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6602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4933" w:rsidSect="00714933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FA" w:rsidRDefault="00D57DFA">
      <w:pPr>
        <w:spacing w:line="240" w:lineRule="auto"/>
      </w:pPr>
      <w:r>
        <w:separator/>
      </w:r>
    </w:p>
  </w:endnote>
  <w:endnote w:type="continuationSeparator" w:id="0">
    <w:p w:rsidR="00D57DFA" w:rsidRDefault="00D57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FA" w:rsidRDefault="00D57DFA">
      <w:pPr>
        <w:spacing w:after="0"/>
      </w:pPr>
      <w:r>
        <w:separator/>
      </w:r>
    </w:p>
  </w:footnote>
  <w:footnote w:type="continuationSeparator" w:id="0">
    <w:p w:rsidR="00D57DFA" w:rsidRDefault="00D57DF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8CC"/>
    <w:rsid w:val="00017FFD"/>
    <w:rsid w:val="000A44BB"/>
    <w:rsid w:val="00135961"/>
    <w:rsid w:val="00176C7B"/>
    <w:rsid w:val="001B24AC"/>
    <w:rsid w:val="002606A9"/>
    <w:rsid w:val="003B05A5"/>
    <w:rsid w:val="00420F54"/>
    <w:rsid w:val="004A3B61"/>
    <w:rsid w:val="00714933"/>
    <w:rsid w:val="00740FC9"/>
    <w:rsid w:val="00850811"/>
    <w:rsid w:val="00931D7A"/>
    <w:rsid w:val="00975AD5"/>
    <w:rsid w:val="00BA6A08"/>
    <w:rsid w:val="00C3043A"/>
    <w:rsid w:val="00CA4F0C"/>
    <w:rsid w:val="00D3224C"/>
    <w:rsid w:val="00D57DFA"/>
    <w:rsid w:val="00E618CC"/>
    <w:rsid w:val="00E95F3C"/>
    <w:rsid w:val="32A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9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14933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14933"/>
    <w:pPr>
      <w:ind w:left="720"/>
      <w:contextualSpacing/>
    </w:pPr>
  </w:style>
  <w:style w:type="paragraph" w:customStyle="1" w:styleId="1">
    <w:name w:val="Без интервала1"/>
    <w:rsid w:val="00714933"/>
    <w:rPr>
      <w:rFonts w:ascii="Calibri" w:eastAsia="Times New Roman" w:hAnsi="Calibri" w:cs="Times New Roman"/>
      <w:sz w:val="22"/>
      <w:szCs w:val="22"/>
    </w:rPr>
  </w:style>
  <w:style w:type="paragraph" w:customStyle="1" w:styleId="10">
    <w:name w:val="Абзац списка1"/>
    <w:basedOn w:val="a"/>
    <w:rsid w:val="0071493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qFormat/>
    <w:rsid w:val="00714933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14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2265</Words>
  <Characters>12913</Characters>
  <Application>Microsoft Office Word</Application>
  <DocSecurity>0</DocSecurity>
  <Lines>107</Lines>
  <Paragraphs>30</Paragraphs>
  <ScaleCrop>false</ScaleCrop>
  <Company/>
  <LinksUpToDate>false</LinksUpToDate>
  <CharactersWithSpaces>15148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6</cp:revision>
  <dcterms:created xsi:type="dcterms:W3CDTF">2017-10-19T12:58:00Z</dcterms:created>
  <dcterms:modified xsi:type="dcterms:W3CDTF">2022-11-03T14:20:00Z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BC553872445E48098D800765C6387ADD</vt:lpwstr>
  </property>
</Properties>
</file>