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975C0" w14:textId="77777777" w:rsidR="00C84B76" w:rsidRPr="00D7758F" w:rsidRDefault="00C84B76" w:rsidP="009E39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297D38DE" w14:textId="77777777" w:rsidR="00C84B76" w:rsidRPr="00D7758F" w:rsidRDefault="00C84B76" w:rsidP="009E39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1CB35C7D" w14:textId="77777777" w:rsidR="00C84B76" w:rsidRPr="00D7758F" w:rsidRDefault="00C84B76" w:rsidP="009E39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532B6A07" w14:textId="77777777" w:rsidR="00CB7DC8" w:rsidRPr="00D7758F" w:rsidRDefault="00CB7DC8" w:rsidP="009E39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6EAFF443" w14:textId="77777777" w:rsidR="00CB7DC8" w:rsidRPr="00D7758F" w:rsidRDefault="00CB7DC8" w:rsidP="009E39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39F63448" w14:textId="77777777" w:rsidR="00CB7DC8" w:rsidRPr="00D7758F" w:rsidRDefault="00CB7DC8" w:rsidP="009E39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0472388F" w14:textId="77777777" w:rsidR="00CB7DC8" w:rsidRPr="00D7758F" w:rsidRDefault="00CB7DC8" w:rsidP="009E39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2001E130" w14:textId="77777777" w:rsidR="00CB7DC8" w:rsidRPr="00D7758F" w:rsidRDefault="00CB7DC8" w:rsidP="009E39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493FDB06" w14:textId="77777777" w:rsidR="00CB7DC8" w:rsidRPr="00D7758F" w:rsidRDefault="00CB7DC8" w:rsidP="009E39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0710937A" w14:textId="77777777" w:rsidR="00CB7DC8" w:rsidRPr="00D7758F" w:rsidRDefault="00CB7DC8" w:rsidP="009E39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04C017B5" w14:textId="77777777" w:rsidR="00CB7DC8" w:rsidRPr="00D7758F" w:rsidRDefault="00CB7DC8" w:rsidP="009E39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2CB1835C" w14:textId="21F66652" w:rsidR="00C84B76" w:rsidRPr="00D7758F" w:rsidRDefault="00C84B76" w:rsidP="009E39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D7758F">
        <w:rPr>
          <w:rFonts w:ascii="Times New Roman" w:hAnsi="Times New Roman"/>
          <w:b/>
          <w:bCs/>
          <w:sz w:val="24"/>
          <w:szCs w:val="24"/>
          <w:lang w:val="uk-UA"/>
        </w:rPr>
        <w:t xml:space="preserve">НАВЧАЛЬНА ПРОГРАМА </w:t>
      </w:r>
    </w:p>
    <w:p w14:paraId="37CF8696" w14:textId="77777777" w:rsidR="00C84B76" w:rsidRPr="00D7758F" w:rsidRDefault="00C84B76" w:rsidP="009E39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358A9C78" w14:textId="4ABD4947" w:rsidR="00C84B76" w:rsidRDefault="0053316B" w:rsidP="009E39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ВСЕСВІТНЯ </w:t>
      </w:r>
      <w:r w:rsidR="008C0A65" w:rsidRPr="00D7758F">
        <w:rPr>
          <w:rFonts w:ascii="Times New Roman" w:hAnsi="Times New Roman"/>
          <w:b/>
          <w:bCs/>
          <w:sz w:val="24"/>
          <w:szCs w:val="24"/>
          <w:lang w:val="uk-UA"/>
        </w:rPr>
        <w:t>ІСТОРІЯ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.</w:t>
      </w:r>
      <w:r w:rsidR="00C84B76" w:rsidRPr="00D7758F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D7758F" w:rsidRPr="00D7758F">
        <w:rPr>
          <w:rFonts w:ascii="Times New Roman" w:hAnsi="Times New Roman"/>
          <w:b/>
          <w:bCs/>
          <w:sz w:val="24"/>
          <w:szCs w:val="24"/>
          <w:lang w:val="uk-UA"/>
        </w:rPr>
        <w:t>8</w:t>
      </w:r>
      <w:r w:rsidR="00C84B76" w:rsidRPr="00D7758F">
        <w:rPr>
          <w:rFonts w:ascii="Times New Roman" w:hAnsi="Times New Roman"/>
          <w:b/>
          <w:bCs/>
          <w:sz w:val="24"/>
          <w:szCs w:val="24"/>
          <w:lang w:val="uk-UA"/>
        </w:rPr>
        <w:t xml:space="preserve"> КЛАС</w:t>
      </w:r>
    </w:p>
    <w:p w14:paraId="03025E17" w14:textId="779E0917" w:rsidR="000E1CAB" w:rsidRPr="00D7758F" w:rsidRDefault="000E1CAB" w:rsidP="009E39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17 годин</w:t>
      </w:r>
    </w:p>
    <w:p w14:paraId="01F7ED67" w14:textId="77777777" w:rsidR="00C84B76" w:rsidRPr="00D7758F" w:rsidRDefault="00C84B76" w:rsidP="009E39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5231EA66" w14:textId="2600C155" w:rsidR="00C84B76" w:rsidRPr="00D7758F" w:rsidRDefault="00C84B76" w:rsidP="009E39C8">
      <w:pPr>
        <w:widowControl w:val="0"/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D7758F">
        <w:rPr>
          <w:rFonts w:ascii="Times New Roman" w:hAnsi="Times New Roman"/>
          <w:sz w:val="24"/>
          <w:szCs w:val="24"/>
          <w:lang w:val="uk-UA"/>
        </w:rPr>
        <w:t>за модельною навчальною програмою «</w:t>
      </w:r>
      <w:r w:rsidR="0053316B">
        <w:rPr>
          <w:rFonts w:ascii="Times New Roman" w:hAnsi="Times New Roman"/>
          <w:sz w:val="24"/>
          <w:szCs w:val="24"/>
          <w:lang w:val="uk-UA"/>
        </w:rPr>
        <w:t>Всесвітня історія</w:t>
      </w:r>
      <w:r w:rsidRPr="00D7758F">
        <w:rPr>
          <w:rFonts w:ascii="Times New Roman" w:hAnsi="Times New Roman"/>
          <w:sz w:val="24"/>
          <w:szCs w:val="24"/>
          <w:lang w:val="uk-UA"/>
        </w:rPr>
        <w:t>. 7-9 класи»</w:t>
      </w:r>
    </w:p>
    <w:p w14:paraId="7B6CAC97" w14:textId="77777777" w:rsidR="00D7758F" w:rsidRDefault="00C84B76" w:rsidP="009E39C8">
      <w:pPr>
        <w:widowControl w:val="0"/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D7758F">
        <w:rPr>
          <w:rFonts w:ascii="Times New Roman" w:hAnsi="Times New Roman"/>
          <w:sz w:val="24"/>
          <w:szCs w:val="24"/>
          <w:lang w:val="uk-UA"/>
        </w:rPr>
        <w:t>для закладів загальної середньої освіти</w:t>
      </w:r>
    </w:p>
    <w:p w14:paraId="5798EBB6" w14:textId="7202D980" w:rsidR="003F6869" w:rsidRPr="00D7758F" w:rsidRDefault="00C84B76" w:rsidP="009E39C8">
      <w:pPr>
        <w:widowControl w:val="0"/>
        <w:spacing w:after="0"/>
        <w:jc w:val="center"/>
        <w:rPr>
          <w:rFonts w:ascii="Times New Roman" w:hAnsi="Times New Roman"/>
          <w:i/>
          <w:sz w:val="24"/>
          <w:szCs w:val="24"/>
          <w:lang w:val="uk-UA"/>
        </w:rPr>
      </w:pPr>
      <w:r w:rsidRPr="00D7758F">
        <w:rPr>
          <w:rFonts w:ascii="Times New Roman" w:hAnsi="Times New Roman"/>
          <w:sz w:val="24"/>
          <w:szCs w:val="24"/>
          <w:lang w:val="uk-UA"/>
        </w:rPr>
        <w:t>(автори:</w:t>
      </w:r>
      <w:r w:rsidR="00A00B4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A00B4B">
        <w:rPr>
          <w:rFonts w:ascii="Times New Roman" w:hAnsi="Times New Roman"/>
          <w:sz w:val="24"/>
          <w:szCs w:val="24"/>
          <w:lang w:val="uk-UA"/>
        </w:rPr>
        <w:t>Шупак</w:t>
      </w:r>
      <w:proofErr w:type="spellEnd"/>
      <w:r w:rsidR="00A00B4B">
        <w:rPr>
          <w:rFonts w:ascii="Times New Roman" w:hAnsi="Times New Roman"/>
          <w:sz w:val="24"/>
          <w:szCs w:val="24"/>
          <w:lang w:val="uk-UA"/>
        </w:rPr>
        <w:t xml:space="preserve"> І.Я., </w:t>
      </w:r>
      <w:proofErr w:type="spellStart"/>
      <w:r w:rsidR="00A00B4B">
        <w:rPr>
          <w:rFonts w:ascii="Times New Roman" w:hAnsi="Times New Roman"/>
          <w:sz w:val="24"/>
          <w:szCs w:val="24"/>
          <w:lang w:val="uk-UA"/>
        </w:rPr>
        <w:t>Посунько</w:t>
      </w:r>
      <w:proofErr w:type="spellEnd"/>
      <w:r w:rsidR="00A00B4B">
        <w:rPr>
          <w:rFonts w:ascii="Times New Roman" w:hAnsi="Times New Roman"/>
          <w:sz w:val="24"/>
          <w:szCs w:val="24"/>
          <w:lang w:val="uk-UA"/>
        </w:rPr>
        <w:t xml:space="preserve"> А.С., </w:t>
      </w:r>
      <w:proofErr w:type="spellStart"/>
      <w:r w:rsidR="00A00B4B">
        <w:rPr>
          <w:rFonts w:ascii="Times New Roman" w:hAnsi="Times New Roman"/>
          <w:sz w:val="24"/>
          <w:szCs w:val="24"/>
          <w:lang w:val="uk-UA"/>
        </w:rPr>
        <w:t>Бакка</w:t>
      </w:r>
      <w:proofErr w:type="spellEnd"/>
      <w:r w:rsidR="00A00B4B">
        <w:rPr>
          <w:rFonts w:ascii="Times New Roman" w:hAnsi="Times New Roman"/>
          <w:sz w:val="24"/>
          <w:szCs w:val="24"/>
          <w:lang w:val="uk-UA"/>
        </w:rPr>
        <w:t xml:space="preserve"> Т.В., Бурлака О.В., Власова Н.С., </w:t>
      </w:r>
      <w:proofErr w:type="spellStart"/>
      <w:r w:rsidR="00A00B4B">
        <w:rPr>
          <w:rFonts w:ascii="Times New Roman" w:hAnsi="Times New Roman"/>
          <w:sz w:val="24"/>
          <w:szCs w:val="24"/>
          <w:lang w:val="uk-UA"/>
        </w:rPr>
        <w:t>Желіба</w:t>
      </w:r>
      <w:proofErr w:type="spellEnd"/>
      <w:r w:rsidR="00A00B4B">
        <w:rPr>
          <w:rFonts w:ascii="Times New Roman" w:hAnsi="Times New Roman"/>
          <w:sz w:val="24"/>
          <w:szCs w:val="24"/>
          <w:lang w:val="uk-UA"/>
        </w:rPr>
        <w:t xml:space="preserve"> О.В., </w:t>
      </w:r>
      <w:proofErr w:type="spellStart"/>
      <w:r w:rsidR="00A00B4B">
        <w:rPr>
          <w:rFonts w:ascii="Times New Roman" w:hAnsi="Times New Roman"/>
          <w:sz w:val="24"/>
          <w:szCs w:val="24"/>
          <w:lang w:val="uk-UA"/>
        </w:rPr>
        <w:t>Махонін</w:t>
      </w:r>
      <w:proofErr w:type="spellEnd"/>
      <w:r w:rsidR="00A00B4B">
        <w:rPr>
          <w:rFonts w:ascii="Times New Roman" w:hAnsi="Times New Roman"/>
          <w:sz w:val="24"/>
          <w:szCs w:val="24"/>
          <w:lang w:val="uk-UA"/>
        </w:rPr>
        <w:t xml:space="preserve"> О.О., Мелещенко Т.В., Павловська-Кравчук В.А., </w:t>
      </w:r>
      <w:proofErr w:type="spellStart"/>
      <w:r w:rsidR="00A00B4B">
        <w:rPr>
          <w:rFonts w:ascii="Times New Roman" w:hAnsi="Times New Roman"/>
          <w:sz w:val="24"/>
          <w:szCs w:val="24"/>
          <w:lang w:val="uk-UA"/>
        </w:rPr>
        <w:t>Піскарьова</w:t>
      </w:r>
      <w:proofErr w:type="spellEnd"/>
      <w:r w:rsidR="00A00B4B">
        <w:rPr>
          <w:rFonts w:ascii="Times New Roman" w:hAnsi="Times New Roman"/>
          <w:sz w:val="24"/>
          <w:szCs w:val="24"/>
          <w:lang w:val="uk-UA"/>
        </w:rPr>
        <w:t xml:space="preserve"> І.О., </w:t>
      </w:r>
      <w:proofErr w:type="spellStart"/>
      <w:r w:rsidR="00A00B4B">
        <w:rPr>
          <w:rFonts w:ascii="Times New Roman" w:hAnsi="Times New Roman"/>
          <w:sz w:val="24"/>
          <w:szCs w:val="24"/>
          <w:lang w:val="uk-UA"/>
        </w:rPr>
        <w:t>Худобець</w:t>
      </w:r>
      <w:proofErr w:type="spellEnd"/>
      <w:r w:rsidR="00A00B4B">
        <w:rPr>
          <w:rFonts w:ascii="Times New Roman" w:hAnsi="Times New Roman"/>
          <w:sz w:val="24"/>
          <w:szCs w:val="24"/>
          <w:lang w:val="uk-UA"/>
        </w:rPr>
        <w:t xml:space="preserve"> О.А.</w:t>
      </w:r>
      <w:r w:rsidR="00A00B4B" w:rsidRPr="00A00B4B">
        <w:rPr>
          <w:rFonts w:ascii="Times New Roman" w:hAnsi="Times New Roman"/>
          <w:iCs/>
          <w:sz w:val="24"/>
          <w:szCs w:val="24"/>
          <w:lang w:val="uk-UA"/>
        </w:rPr>
        <w:t>)</w:t>
      </w:r>
    </w:p>
    <w:p w14:paraId="5FFA2531" w14:textId="4855140A" w:rsidR="00C84B76" w:rsidRPr="00D7758F" w:rsidRDefault="00C84B76" w:rsidP="009E39C8">
      <w:pPr>
        <w:widowControl w:val="0"/>
        <w:spacing w:after="0"/>
        <w:jc w:val="center"/>
        <w:rPr>
          <w:rFonts w:ascii="Times New Roman" w:hAnsi="Times New Roman"/>
          <w:iCs/>
          <w:sz w:val="24"/>
          <w:szCs w:val="24"/>
          <w:lang w:val="uk-UA"/>
        </w:rPr>
      </w:pPr>
      <w:r w:rsidRPr="00D7758F">
        <w:rPr>
          <w:rFonts w:ascii="Times New Roman" w:hAnsi="Times New Roman"/>
          <w:iCs/>
          <w:sz w:val="24"/>
          <w:szCs w:val="24"/>
          <w:lang w:val="uk-UA"/>
        </w:rPr>
        <w:t>рекомендованою МОН України (наказ МОН України від 16.08.2023 №1001)</w:t>
      </w:r>
    </w:p>
    <w:p w14:paraId="72B1F873" w14:textId="77777777" w:rsidR="00D7758F" w:rsidRDefault="00D7758F" w:rsidP="009E39C8">
      <w:pPr>
        <w:widowControl w:val="0"/>
        <w:spacing w:after="0" w:line="259" w:lineRule="auto"/>
        <w:rPr>
          <w:rFonts w:ascii="Times New Roman" w:hAnsi="Times New Roman"/>
          <w:b/>
          <w:bCs/>
          <w:i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iCs/>
          <w:sz w:val="24"/>
          <w:szCs w:val="24"/>
          <w:lang w:val="uk-UA"/>
        </w:rPr>
        <w:br w:type="page"/>
      </w:r>
    </w:p>
    <w:p w14:paraId="5BFD0BB2" w14:textId="18D306A0" w:rsidR="00A72740" w:rsidRPr="00F25A1E" w:rsidRDefault="00A72740" w:rsidP="00F25A1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 w:rsidRPr="00F25A1E">
        <w:rPr>
          <w:rFonts w:ascii="Times New Roman" w:hAnsi="Times New Roman"/>
          <w:b/>
          <w:bCs/>
          <w:iCs/>
          <w:sz w:val="28"/>
          <w:szCs w:val="28"/>
          <w:lang w:val="uk-UA"/>
        </w:rPr>
        <w:lastRenderedPageBreak/>
        <w:t>ПОЯСНЮВАЛЬНА ЗАПИСКА</w:t>
      </w:r>
    </w:p>
    <w:p w14:paraId="1F25AF94" w14:textId="77777777" w:rsidR="00A72740" w:rsidRPr="00F25A1E" w:rsidRDefault="00A72740" w:rsidP="00F25A1E">
      <w:pPr>
        <w:widowControl w:val="0"/>
        <w:spacing w:after="0" w:line="240" w:lineRule="auto"/>
        <w:jc w:val="center"/>
        <w:rPr>
          <w:rFonts w:ascii="Times New Roman" w:hAnsi="Times New Roman"/>
          <w:iCs/>
          <w:sz w:val="28"/>
          <w:szCs w:val="28"/>
          <w:lang w:val="uk-UA"/>
        </w:rPr>
      </w:pPr>
    </w:p>
    <w:p w14:paraId="53916721" w14:textId="72356AA0" w:rsidR="00A72740" w:rsidRPr="00F25A1E" w:rsidRDefault="00A72740" w:rsidP="00F25A1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Навчальна програма укладена за модельною навчальною програмою </w:t>
      </w:r>
      <w:r w:rsidR="00A00B4B"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«Всесвітня історія. 7-9 класи» для закладів загальної середньої освіти (автори: </w:t>
      </w:r>
      <w:proofErr w:type="spellStart"/>
      <w:r w:rsidR="00A00B4B"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>Шупак</w:t>
      </w:r>
      <w:proofErr w:type="spellEnd"/>
      <w:r w:rsidR="00A00B4B"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І.Я., </w:t>
      </w:r>
      <w:proofErr w:type="spellStart"/>
      <w:r w:rsidR="00A00B4B"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>Посунько</w:t>
      </w:r>
      <w:proofErr w:type="spellEnd"/>
      <w:r w:rsidR="00A00B4B"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А.С., </w:t>
      </w:r>
      <w:proofErr w:type="spellStart"/>
      <w:r w:rsidR="00A00B4B"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>Бакка</w:t>
      </w:r>
      <w:proofErr w:type="spellEnd"/>
      <w:r w:rsidR="00A00B4B"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Т.В., Бурлака О.В., Власова Н.С., </w:t>
      </w:r>
      <w:proofErr w:type="spellStart"/>
      <w:r w:rsidR="00A00B4B"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>Желіба</w:t>
      </w:r>
      <w:proofErr w:type="spellEnd"/>
      <w:r w:rsidR="00A00B4B"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О.В., </w:t>
      </w:r>
      <w:proofErr w:type="spellStart"/>
      <w:r w:rsidR="00A00B4B"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>Махонін</w:t>
      </w:r>
      <w:proofErr w:type="spellEnd"/>
      <w:r w:rsidR="00A00B4B"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О.О., Мелещенко Т.В., Павловська-Кравчук В.А., </w:t>
      </w:r>
      <w:proofErr w:type="spellStart"/>
      <w:r w:rsidR="00A00B4B"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>Піскарьова</w:t>
      </w:r>
      <w:proofErr w:type="spellEnd"/>
      <w:r w:rsidR="00A00B4B"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І.О., </w:t>
      </w:r>
      <w:proofErr w:type="spellStart"/>
      <w:r w:rsidR="00A00B4B"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>Худобець</w:t>
      </w:r>
      <w:proofErr w:type="spellEnd"/>
      <w:r w:rsidR="00A00B4B"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О.А.)</w:t>
      </w:r>
      <w:r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>, рекомендованою МОН України (наказ МОН України від 16.08.2023 №1001).</w:t>
      </w:r>
    </w:p>
    <w:p w14:paraId="783CB7B1" w14:textId="1E57FC6F" w:rsidR="00A72740" w:rsidRPr="00F25A1E" w:rsidRDefault="003B32FC" w:rsidP="00F25A1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>Дана програма складена з урахуванням положень Навчальної програми з всесвітньої історії для 7-9 класів закладів загальної середньої освіти, затвердженої Міністерством освіти і науки України (наказ Міністерства освіти і науки України № 698 від 03 серпня 2022 р.).</w:t>
      </w:r>
    </w:p>
    <w:p w14:paraId="1A4D69A9" w14:textId="7979E640" w:rsidR="00C24BBB" w:rsidRPr="00F25A1E" w:rsidRDefault="00C24BBB" w:rsidP="00F25A1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25A1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Навчальний предмет «Всесвітня історія» може бути включений до навчального плану закладу освіти за 3-м варіантом поєднання освітніх компонентів у громадянській та історичній освітній галузі, що передбачає вивчення окремих предметів: варіант 3 – історія України, всесвітня історія, громадянська освіта</w:t>
      </w:r>
      <w:r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(відповідно до додатку 3 до ТОП для закладів загальної середньої освіти наказу МОН № 1120 від 09 серпня 2024 року «Про внесення змін до типової освітньої програми для 5–9 класів закладів загальної середньої освіти).</w:t>
      </w:r>
    </w:p>
    <w:p w14:paraId="45CACA44" w14:textId="77777777" w:rsidR="00C24BBB" w:rsidRPr="00F25A1E" w:rsidRDefault="00C24BBB" w:rsidP="00F25A1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DAF2802" w14:textId="54832261" w:rsidR="00A00B4B" w:rsidRPr="00F25A1E" w:rsidRDefault="00A00B4B" w:rsidP="00F25A1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>Навчальний предмет «Всесвітня історія» спрямований на реалізацію визначених Державним стандартом базової середньої освіти (постанова Кабінету Міністрів України від 30 вересня 2020 р. № 898) в громадянській та історичній галузі освіти цілей</w:t>
      </w:r>
      <w:r w:rsidR="00626CF9"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Pr="00F25A1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Завданням</w:t>
      </w:r>
      <w:r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навчального предмету «Всесвітня історія» у </w:t>
      </w:r>
      <w:r w:rsidR="00626CF9"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клас</w:t>
      </w:r>
      <w:r w:rsidR="00626CF9"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є розвиток особистості учня/учениці через розуміння причино-наслідкових </w:t>
      </w:r>
      <w:proofErr w:type="spellStart"/>
      <w:r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>зв’язків</w:t>
      </w:r>
      <w:proofErr w:type="spellEnd"/>
      <w:r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між історичними подіями та явищами, сприйняття взаємозв’язку української та всесвітньої історії, усвідомлення уроків історії та «людського виміру» історичних процесів. </w:t>
      </w:r>
      <w:r w:rsidR="00626CF9"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Досягнення передбачених програмою очікуваних результатів навчальної діяльності дозволить сформувати в учнівства системне уявлення про  специфіку розвитку суспільства за </w:t>
      </w:r>
      <w:proofErr w:type="spellStart"/>
      <w:r w:rsidR="00626CF9"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>Ранньомодерної</w:t>
      </w:r>
      <w:proofErr w:type="spellEnd"/>
      <w:r w:rsidR="00626CF9"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доби та </w:t>
      </w:r>
      <w:r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вплив </w:t>
      </w:r>
      <w:r w:rsidR="00626CF9"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історичних процесів і явищ тієї епохи на становлення сучасної європейської цивілізації, сформувати розуміння </w:t>
      </w:r>
      <w:r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>сучасн</w:t>
      </w:r>
      <w:r w:rsidR="00626CF9"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>их</w:t>
      </w:r>
      <w:r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суспільно-політичн</w:t>
      </w:r>
      <w:r w:rsidR="00626CF9"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>их</w:t>
      </w:r>
      <w:r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>, економічн</w:t>
      </w:r>
      <w:r w:rsidR="00626CF9"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>их</w:t>
      </w:r>
      <w:r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>, духовн</w:t>
      </w:r>
      <w:r w:rsidR="00626CF9"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>их</w:t>
      </w:r>
      <w:r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процес</w:t>
      </w:r>
      <w:r w:rsidR="00626CF9"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>ів у світі</w:t>
      </w:r>
      <w:r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626CF9"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439ED4B4" w14:textId="1AFC1361" w:rsidR="00A00B4B" w:rsidRPr="00F25A1E" w:rsidRDefault="00CD032E" w:rsidP="00F25A1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F25A1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Виконання положень навчальної програми сприятиме розвитку в учнів/учениць</w:t>
      </w:r>
    </w:p>
    <w:p w14:paraId="6B131EB7" w14:textId="77777777" w:rsidR="00CD032E" w:rsidRPr="00F25A1E" w:rsidRDefault="00A00B4B" w:rsidP="00F25A1E">
      <w:pPr>
        <w:pStyle w:val="a5"/>
        <w:widowControl w:val="0"/>
        <w:numPr>
          <w:ilvl w:val="0"/>
          <w:numId w:val="28"/>
        </w:numP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>історико-хронологічно</w:t>
      </w:r>
      <w:r w:rsidR="00CD032E"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>го мислення</w:t>
      </w:r>
      <w:r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CD032E"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уміння</w:t>
      </w:r>
      <w:r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встановлю</w:t>
      </w:r>
      <w:r w:rsidR="00CD032E"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>вати</w:t>
      </w:r>
      <w:r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причинно-наслідкові зв’язки між історичними подіями і явищами, діяльністю людей та її результатами і наслідками</w:t>
      </w:r>
      <w:r w:rsidR="00CD032E"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>визнача</w:t>
      </w:r>
      <w:r w:rsidR="00CD032E"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>ти</w:t>
      </w:r>
      <w:r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сутність</w:t>
      </w:r>
      <w:r w:rsidR="00CD032E"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 тяглість</w:t>
      </w:r>
      <w:r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суспільних змін </w:t>
      </w:r>
      <w:r w:rsidR="00CD032E"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протягом </w:t>
      </w:r>
      <w:r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історії;</w:t>
      </w:r>
    </w:p>
    <w:p w14:paraId="026DC744" w14:textId="77777777" w:rsidR="008D7BCA" w:rsidRPr="00F25A1E" w:rsidRDefault="00A00B4B" w:rsidP="00F25A1E">
      <w:pPr>
        <w:pStyle w:val="a5"/>
        <w:widowControl w:val="0"/>
        <w:numPr>
          <w:ilvl w:val="0"/>
          <w:numId w:val="28"/>
        </w:numP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>геопросторов</w:t>
      </w:r>
      <w:r w:rsidR="00CD032E"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>ого</w:t>
      </w:r>
      <w:proofErr w:type="spellEnd"/>
      <w:r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мислення</w:t>
      </w:r>
      <w:r w:rsidR="00F62A23"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D032E"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уміння </w:t>
      </w:r>
      <w:r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>виявля</w:t>
      </w:r>
      <w:r w:rsidR="00CD032E"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>ти</w:t>
      </w:r>
      <w:r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взаємозалежність соціально-економічного, політичного й культурного розвитку та навколишнього природного середовища, клімату, цивілізаційних характеристик сусідніх спільнот;</w:t>
      </w:r>
    </w:p>
    <w:p w14:paraId="3299B156" w14:textId="77777777" w:rsidR="008D7BCA" w:rsidRPr="00F25A1E" w:rsidRDefault="00A00B4B" w:rsidP="00F25A1E">
      <w:pPr>
        <w:pStyle w:val="a5"/>
        <w:widowControl w:val="0"/>
        <w:numPr>
          <w:ilvl w:val="0"/>
          <w:numId w:val="28"/>
        </w:numP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розви</w:t>
      </w:r>
      <w:r w:rsidR="008D7BCA"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>тку</w:t>
      </w:r>
      <w:r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критичн</w:t>
      </w:r>
      <w:r w:rsidR="008D7BCA"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>ого</w:t>
      </w:r>
      <w:r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мислення</w:t>
      </w:r>
      <w:r w:rsidR="008D7BCA"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</w:t>
      </w:r>
      <w:proofErr w:type="spellStart"/>
      <w:r w:rsidR="008D7BCA"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>медіаграмотності</w:t>
      </w:r>
      <w:proofErr w:type="spellEnd"/>
      <w:r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>, здатн</w:t>
      </w:r>
      <w:r w:rsidR="008D7BCA"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>ості</w:t>
      </w:r>
      <w:r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>співставляти</w:t>
      </w:r>
      <w:proofErr w:type="spellEnd"/>
      <w:r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й аналізувати різні джерела інформації;</w:t>
      </w:r>
      <w:r w:rsidR="008D7BCA"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0D4231EB" w14:textId="77777777" w:rsidR="008D7BCA" w:rsidRPr="00F25A1E" w:rsidRDefault="008D7BCA" w:rsidP="00F25A1E">
      <w:pPr>
        <w:pStyle w:val="a5"/>
        <w:widowControl w:val="0"/>
        <w:numPr>
          <w:ilvl w:val="0"/>
          <w:numId w:val="28"/>
        </w:numP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уміння </w:t>
      </w:r>
      <w:r w:rsidR="00A00B4B"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>виявля</w:t>
      </w:r>
      <w:r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>ти</w:t>
      </w:r>
      <w:r w:rsidR="00A00B4B"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взаємозв’язок, взаємозалежність та взаємовплив історичних подій, явищ, процесів, постатей у контексті </w:t>
      </w:r>
      <w:r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>історичної</w:t>
      </w:r>
      <w:r w:rsidR="00A00B4B"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епох</w:t>
      </w:r>
      <w:r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="00A00B4B"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>; розумі</w:t>
      </w:r>
      <w:r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>ння</w:t>
      </w:r>
      <w:r w:rsidR="00A00B4B"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множинн</w:t>
      </w:r>
      <w:r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>о</w:t>
      </w:r>
      <w:r w:rsidR="00A00B4B"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>ст</w:t>
      </w:r>
      <w:r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="00A00B4B"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трактувань минулого і сучасного та</w:t>
      </w:r>
      <w:r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вміння</w:t>
      </w:r>
      <w:r w:rsidR="00A00B4B"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зіставля</w:t>
      </w:r>
      <w:r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>ти</w:t>
      </w:r>
      <w:r w:rsidR="00A00B4B"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їх інтерпретації;</w:t>
      </w:r>
    </w:p>
    <w:p w14:paraId="22495925" w14:textId="0C7127E2" w:rsidR="009622A0" w:rsidRPr="00F25A1E" w:rsidRDefault="00A00B4B" w:rsidP="00F25A1E">
      <w:pPr>
        <w:pStyle w:val="a5"/>
        <w:widowControl w:val="0"/>
        <w:numPr>
          <w:ilvl w:val="0"/>
          <w:numId w:val="28"/>
        </w:numP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>усвідомл</w:t>
      </w:r>
      <w:r w:rsidR="008D7BCA"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>ення</w:t>
      </w:r>
      <w:r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власн</w:t>
      </w:r>
      <w:r w:rsidR="008D7BCA"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>ої</w:t>
      </w:r>
      <w:r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гідн</w:t>
      </w:r>
      <w:r w:rsidR="008D7BCA"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>о</w:t>
      </w:r>
      <w:r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>ст</w:t>
      </w:r>
      <w:r w:rsidR="008D7BCA"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9622A0"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цінності </w:t>
      </w:r>
      <w:r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>прав і свобод</w:t>
      </w:r>
      <w:r w:rsidR="009622A0"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людини і громадянина,  демократичних принципів, потреби </w:t>
      </w:r>
      <w:r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>дотриму</w:t>
      </w:r>
      <w:r w:rsidR="009622A0"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>вати</w:t>
      </w:r>
      <w:r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>ся принципів толерантності</w:t>
      </w:r>
      <w:r w:rsidR="009622A0"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а також неприйняття дискримінації та </w:t>
      </w:r>
      <w:r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>ксенофобії;</w:t>
      </w:r>
      <w:r w:rsidR="009622A0"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29DB5079" w14:textId="77777777" w:rsidR="009622A0" w:rsidRPr="00F25A1E" w:rsidRDefault="009622A0" w:rsidP="00F25A1E">
      <w:pPr>
        <w:pStyle w:val="a5"/>
        <w:widowControl w:val="0"/>
        <w:numPr>
          <w:ilvl w:val="0"/>
          <w:numId w:val="28"/>
        </w:numP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>навичок</w:t>
      </w:r>
      <w:r w:rsidR="00A00B4B"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конструктивно</w:t>
      </w:r>
      <w:r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>ї</w:t>
      </w:r>
      <w:r w:rsidR="00A00B4B"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взаємоді</w:t>
      </w:r>
      <w:r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>ї</w:t>
      </w:r>
      <w:r w:rsidR="00A00B4B"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іншими людьми і суспільством в цілому, усвідомл</w:t>
      </w:r>
      <w:r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>ення</w:t>
      </w:r>
      <w:r w:rsidR="00A00B4B"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необхідн</w:t>
      </w:r>
      <w:r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>о</w:t>
      </w:r>
      <w:r w:rsidR="00A00B4B"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>ст</w:t>
      </w:r>
      <w:r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="00A00B4B"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утвердження верховенства права і дотримання правових норм для забезпечення сталого розвитку суспільства;</w:t>
      </w:r>
      <w:r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1D7E102A" w14:textId="3F3E20B3" w:rsidR="00A00B4B" w:rsidRPr="00F25A1E" w:rsidRDefault="009622A0" w:rsidP="00F25A1E">
      <w:pPr>
        <w:pStyle w:val="a5"/>
        <w:widowControl w:val="0"/>
        <w:numPr>
          <w:ilvl w:val="0"/>
          <w:numId w:val="28"/>
        </w:numP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сталої потреби та культури </w:t>
      </w:r>
      <w:r w:rsidR="00A00B4B"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>дотрим</w:t>
      </w:r>
      <w:r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>ання</w:t>
      </w:r>
      <w:r w:rsidR="00A00B4B"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принципів академічної доброчесності в </w:t>
      </w:r>
      <w:r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освітній </w:t>
      </w:r>
      <w:r w:rsidR="00A00B4B"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>діяльності.</w:t>
      </w:r>
    </w:p>
    <w:p w14:paraId="083ECCB7" w14:textId="3E91213B" w:rsidR="00A00B4B" w:rsidRPr="00F25A1E" w:rsidRDefault="00DF0F12" w:rsidP="00F25A1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25A1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Структура програми.</w:t>
      </w:r>
      <w:r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00B4B"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>Програма складається з пояснювальної записки</w:t>
      </w:r>
      <w:r w:rsidR="00C24BBB"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основної частини у формі таблиці (таблиця </w:t>
      </w:r>
      <w:r w:rsidR="00D90677"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C24BBB"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), де визначено </w:t>
      </w:r>
      <w:r w:rsidR="00A00B4B"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>вимог</w:t>
      </w:r>
      <w:r w:rsidR="00C24BBB"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="00A00B4B"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 очікуваних результатів навчальної діяльності учнів/учениць; змісту навчально-пізнавальної діяльності; рекомендованих видів і прикладів навчальної діяльності</w:t>
      </w:r>
      <w:r w:rsidR="003B32FC"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(виходячи з принципів академічної свободи вчителів, цей перелік не є обов’язковим чи загально-рекомендованим)</w:t>
      </w:r>
      <w:r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>; рекомендованих інформаційних ресурсів для організації навчальної роботи</w:t>
      </w:r>
      <w:r w:rsidR="00A00B4B"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D90677"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Зважаючи на право вчителя поєднати навчальну програму з календарно-тематичним плануванням, до основної таблиці додано колонку дата. </w:t>
      </w:r>
    </w:p>
    <w:p w14:paraId="0E83DCA3" w14:textId="4D23D9F3" w:rsidR="00C24BBB" w:rsidRPr="00F25A1E" w:rsidRDefault="00C24BBB" w:rsidP="00F25A1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 метою формування уявлення про цілісний розвиток світу та </w:t>
      </w:r>
      <w:proofErr w:type="spellStart"/>
      <w:r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>включеність</w:t>
      </w:r>
      <w:proofErr w:type="spellEnd"/>
      <w:r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українських земель у європейські та загальносвітові процеси </w:t>
      </w:r>
      <w:proofErr w:type="spellStart"/>
      <w:r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>Ранньомодерної</w:t>
      </w:r>
      <w:proofErr w:type="spellEnd"/>
      <w:r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доби можливий варіант </w:t>
      </w:r>
      <w:r w:rsidRPr="00F25A1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організації синхронного вивчення всесвітньої історії та історії України</w:t>
      </w:r>
      <w:r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одним із варіантів синхронізації (представлено в таблиц</w:t>
      </w:r>
      <w:r w:rsidR="00D90677"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>ях</w:t>
      </w:r>
      <w:r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</w:t>
      </w:r>
      <w:r w:rsidR="00D90677"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>, 2</w:t>
      </w:r>
      <w:r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).   </w:t>
      </w:r>
    </w:p>
    <w:p w14:paraId="6C25A3DA" w14:textId="7B0BCB51" w:rsidR="00C24BBB" w:rsidRPr="00F25A1E" w:rsidRDefault="00C24BBB" w:rsidP="00F25A1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>Оскільки через вивчення історії процесів державотворення, розвитку людських спільнот, суспільних відносин, формування і трансформації важливих явищ суспільного життя вирішуються завдання громадянської освіти (соціалізація особистості, формування активної громадянської позиції, загальної культури, світогляду, критичного мислення, творчих і дослідницьких навичок), то в положення навчальної програми</w:t>
      </w:r>
      <w:r w:rsidRPr="00F25A1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інтегровані питання громадянської освіти, </w:t>
      </w:r>
      <w:r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>що відображено через</w:t>
      </w:r>
      <w:r w:rsidRPr="00F25A1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систему відповідних очікуваних результатів навчання </w:t>
      </w:r>
      <w:r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>із зазначенням</w:t>
      </w:r>
      <w:r w:rsidRPr="00F25A1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індексів орієнтирів для оцінювання/конкретних результатів навчання </w:t>
      </w:r>
      <w:r w:rsidRPr="00F25A1E">
        <w:rPr>
          <w:rFonts w:ascii="Times New Roman" w:eastAsia="Times New Roman" w:hAnsi="Times New Roman"/>
          <w:i/>
          <w:iCs/>
          <w:sz w:val="28"/>
          <w:szCs w:val="28"/>
          <w:lang w:val="uk-UA" w:eastAsia="ru-RU"/>
        </w:rPr>
        <w:t>(за додатком 18 до Державного стандарту «Вимоги до обов’язкових результатів навчання учнів у громадянській та історичній освітній галузі».</w:t>
      </w:r>
      <w:r w:rsidRPr="00F25A1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</w:p>
    <w:p w14:paraId="377283B0" w14:textId="18662143" w:rsidR="00A00B4B" w:rsidRPr="00F25A1E" w:rsidRDefault="003B32FC" w:rsidP="00F25A1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>Передбачений програмою зміст навчально-пізнавальної діяльності відкриває можливості широкого використання м</w:t>
      </w:r>
      <w:r w:rsidR="00A00B4B"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>іжпредметн</w:t>
      </w:r>
      <w:r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>их</w:t>
      </w:r>
      <w:r w:rsidR="00A00B4B"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A00B4B"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>зв’язк</w:t>
      </w:r>
      <w:r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>ів</w:t>
      </w:r>
      <w:proofErr w:type="spellEnd"/>
      <w:r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00B4B"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 такими навчальними предметами як </w:t>
      </w:r>
      <w:r w:rsidR="00A00B4B"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>географія, мистецтво, українська мова і література, зарубіжна література, іноземні мови, біологія, громадянська освіта, правознавство.</w:t>
      </w:r>
      <w:r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Пропоновані види навчальної діяльності створюють можливості для інтегрування в способи освітньої діяльності цифрових ресурсів.   </w:t>
      </w:r>
    </w:p>
    <w:p w14:paraId="6CA62ECA" w14:textId="77777777" w:rsidR="0008553B" w:rsidRPr="00F25A1E" w:rsidRDefault="0008553B" w:rsidP="00F25A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E97555D" w14:textId="17C6033F" w:rsidR="00617443" w:rsidRPr="00F25A1E" w:rsidRDefault="00617443" w:rsidP="00F25A1E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F25A1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lastRenderedPageBreak/>
        <w:t>Примітка</w:t>
      </w:r>
    </w:p>
    <w:p w14:paraId="20892A67" w14:textId="6CC2E0F3" w:rsidR="00617443" w:rsidRPr="00F25A1E" w:rsidRDefault="00617443" w:rsidP="00F25A1E">
      <w:pPr>
        <w:pStyle w:val="a5"/>
        <w:widowControl w:val="0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>Визначення кількості годин на вивчення розділів/тем залежить від кількості годин на вивчення</w:t>
      </w:r>
      <w:r w:rsidR="00091B86"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історії</w:t>
      </w:r>
      <w:r w:rsidR="00666C47"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України</w:t>
      </w:r>
      <w:r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>, визначених у навчальному плані закладу освіти, тому в основній частині програми ця кількість корегується вчителем</w:t>
      </w:r>
      <w:r w:rsidR="0008553B"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(наказ МОН від 09.08.2024 №1120 Про внесення змін до типової освітньої програми для 5-9 класів закладів загальної середньої освіти);</w:t>
      </w:r>
    </w:p>
    <w:p w14:paraId="0C9F8565" w14:textId="1835F0DA" w:rsidR="00617443" w:rsidRDefault="00617443" w:rsidP="00F25A1E">
      <w:pPr>
        <w:pStyle w:val="a5"/>
        <w:widowControl w:val="0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Виходячи із положень наказу МОН від 02.08.2024 р. №1093 Про затвердження рекомендацій щодо оцінювання результатів навчання, програма не містить окремо визначених уроків для підсумкового оцінювання. Їх за власним баченням визначає вчитель/вчителька, так само як і способи проведення цієї роботи. Натомість </w:t>
      </w:r>
      <w:r w:rsidR="003B32FC"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програмою </w:t>
      </w:r>
      <w:r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передбачено проведення </w:t>
      </w:r>
      <w:r w:rsidR="003B32FC"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періодичних </w:t>
      </w:r>
      <w:r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>урок</w:t>
      </w:r>
      <w:r w:rsidR="003B32FC"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>ів</w:t>
      </w:r>
      <w:r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узагальнення з метою систематизації, корекції набутих знань та визначення рівня досягнення очікуваних результатів навчання</w:t>
      </w:r>
      <w:r w:rsidR="003B32FC"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сформованості </w:t>
      </w:r>
      <w:proofErr w:type="spellStart"/>
      <w:r w:rsidR="003B32FC"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>компетентностей</w:t>
      </w:r>
      <w:proofErr w:type="spellEnd"/>
      <w:r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D90677" w:rsidRPr="00F25A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Програма містить систему позначок груп результатів (рекомендований характер) відповідно до передбачених критеріїв оцінювання (ГР1, ГР2, ГР3).</w:t>
      </w:r>
    </w:p>
    <w:p w14:paraId="09AB15C9" w14:textId="77777777" w:rsidR="00F25A1E" w:rsidRDefault="00F25A1E" w:rsidP="00F25A1E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50908D5" w14:textId="4FFAFBAF" w:rsidR="009515E6" w:rsidRDefault="00AD2E26" w:rsidP="009E39C8">
      <w:pPr>
        <w:widowControl w:val="0"/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7758F">
        <w:rPr>
          <w:rFonts w:ascii="Times New Roman" w:hAnsi="Times New Roman"/>
          <w:b/>
          <w:bCs/>
          <w:sz w:val="28"/>
          <w:szCs w:val="28"/>
          <w:lang w:val="uk-UA"/>
        </w:rPr>
        <w:t>Т</w:t>
      </w:r>
      <w:r w:rsidR="009515E6" w:rsidRPr="00D7758F">
        <w:rPr>
          <w:rFonts w:ascii="Times New Roman" w:hAnsi="Times New Roman"/>
          <w:b/>
          <w:bCs/>
          <w:sz w:val="28"/>
          <w:szCs w:val="28"/>
          <w:lang w:val="uk-UA"/>
        </w:rPr>
        <w:t>аблиця</w:t>
      </w:r>
      <w:r w:rsidR="00D90677">
        <w:rPr>
          <w:rFonts w:ascii="Times New Roman" w:hAnsi="Times New Roman"/>
          <w:b/>
          <w:bCs/>
          <w:sz w:val="28"/>
          <w:szCs w:val="28"/>
          <w:lang w:val="uk-UA"/>
        </w:rPr>
        <w:t xml:space="preserve"> 1. С</w:t>
      </w:r>
      <w:r w:rsidR="009515E6" w:rsidRPr="00D7758F">
        <w:rPr>
          <w:rFonts w:ascii="Times New Roman" w:hAnsi="Times New Roman"/>
          <w:b/>
          <w:bCs/>
          <w:sz w:val="28"/>
          <w:szCs w:val="28"/>
          <w:lang w:val="uk-UA"/>
        </w:rPr>
        <w:t>инхронізаці</w:t>
      </w:r>
      <w:r w:rsidR="00D90677">
        <w:rPr>
          <w:rFonts w:ascii="Times New Roman" w:hAnsi="Times New Roman"/>
          <w:b/>
          <w:bCs/>
          <w:sz w:val="28"/>
          <w:szCs w:val="28"/>
          <w:lang w:val="uk-UA"/>
        </w:rPr>
        <w:t>я</w:t>
      </w:r>
      <w:r w:rsidR="009515E6" w:rsidRPr="00D7758F">
        <w:rPr>
          <w:rFonts w:ascii="Times New Roman" w:hAnsi="Times New Roman"/>
          <w:b/>
          <w:bCs/>
          <w:sz w:val="28"/>
          <w:szCs w:val="28"/>
          <w:lang w:val="uk-UA"/>
        </w:rPr>
        <w:t xml:space="preserve"> курсів всесвітньої історії та історії України. </w:t>
      </w:r>
      <w:r w:rsidR="00D7758F" w:rsidRPr="00D7758F">
        <w:rPr>
          <w:rFonts w:ascii="Times New Roman" w:hAnsi="Times New Roman"/>
          <w:b/>
          <w:bCs/>
          <w:sz w:val="28"/>
          <w:szCs w:val="28"/>
          <w:lang w:val="uk-UA"/>
        </w:rPr>
        <w:t>8</w:t>
      </w:r>
      <w:r w:rsidR="009515E6" w:rsidRPr="00D7758F">
        <w:rPr>
          <w:rFonts w:ascii="Times New Roman" w:hAnsi="Times New Roman"/>
          <w:b/>
          <w:bCs/>
          <w:sz w:val="28"/>
          <w:szCs w:val="28"/>
          <w:lang w:val="uk-UA"/>
        </w:rPr>
        <w:t xml:space="preserve"> клас</w:t>
      </w:r>
      <w:r w:rsidR="0053316B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7321CB71" w14:textId="3738F872" w:rsidR="0053316B" w:rsidRPr="00D7758F" w:rsidRDefault="0053316B" w:rsidP="009E39C8">
      <w:pPr>
        <w:widowControl w:val="0"/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0" w:name="_Hlk207079820"/>
      <w:r>
        <w:rPr>
          <w:rFonts w:ascii="Times New Roman" w:hAnsi="Times New Roman"/>
          <w:b/>
          <w:bCs/>
          <w:sz w:val="28"/>
          <w:szCs w:val="28"/>
          <w:lang w:val="uk-UA"/>
        </w:rPr>
        <w:t>Варіант 1</w:t>
      </w:r>
    </w:p>
    <w:tbl>
      <w:tblPr>
        <w:tblStyle w:val="a4"/>
        <w:tblW w:w="14737" w:type="dxa"/>
        <w:tblLook w:val="04A0" w:firstRow="1" w:lastRow="0" w:firstColumn="1" w:lastColumn="0" w:noHBand="0" w:noVBand="1"/>
      </w:tblPr>
      <w:tblGrid>
        <w:gridCol w:w="3115"/>
        <w:gridCol w:w="11622"/>
      </w:tblGrid>
      <w:tr w:rsidR="004445E6" w:rsidRPr="004445E6" w14:paraId="53D9003B" w14:textId="77777777" w:rsidTr="00023048">
        <w:tc>
          <w:tcPr>
            <w:tcW w:w="3115" w:type="dxa"/>
          </w:tcPr>
          <w:p w14:paraId="6A2F882E" w14:textId="77777777" w:rsidR="009515E6" w:rsidRPr="00666C47" w:rsidRDefault="009515E6" w:rsidP="009E39C8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6C47">
              <w:rPr>
                <w:rFonts w:ascii="Times New Roman" w:eastAsia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1622" w:type="dxa"/>
          </w:tcPr>
          <w:p w14:paraId="3C884C04" w14:textId="77777777" w:rsidR="009515E6" w:rsidRPr="00666C47" w:rsidRDefault="009515E6" w:rsidP="009E39C8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666C47">
              <w:rPr>
                <w:rFonts w:ascii="Times New Roman" w:eastAsia="Times New Roman" w:hAnsi="Times New Roman"/>
                <w:b/>
                <w:sz w:val="28"/>
                <w:szCs w:val="28"/>
              </w:rPr>
              <w:t>Розділ</w:t>
            </w:r>
            <w:proofErr w:type="spellEnd"/>
            <w:r w:rsidRPr="00666C4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МНП</w:t>
            </w:r>
          </w:p>
        </w:tc>
      </w:tr>
      <w:tr w:rsidR="004445E6" w:rsidRPr="004445E6" w14:paraId="4C47DEC2" w14:textId="77777777" w:rsidTr="00023048">
        <w:tc>
          <w:tcPr>
            <w:tcW w:w="3115" w:type="dxa"/>
          </w:tcPr>
          <w:p w14:paraId="46EABBEA" w14:textId="77777777" w:rsidR="009515E6" w:rsidRPr="0053316B" w:rsidRDefault="009515E6" w:rsidP="009E39C8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53316B">
              <w:rPr>
                <w:rFonts w:ascii="Times New Roman" w:eastAsia="Times New Roman" w:hAnsi="Times New Roman"/>
                <w:sz w:val="28"/>
                <w:szCs w:val="28"/>
              </w:rPr>
              <w:t>Всесвітня</w:t>
            </w:r>
            <w:proofErr w:type="spellEnd"/>
            <w:r w:rsidRPr="0053316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316B">
              <w:rPr>
                <w:rFonts w:ascii="Times New Roman" w:eastAsia="Times New Roman" w:hAnsi="Times New Roman"/>
                <w:sz w:val="28"/>
                <w:szCs w:val="28"/>
              </w:rPr>
              <w:t>історія</w:t>
            </w:r>
            <w:proofErr w:type="spellEnd"/>
            <w:r w:rsidRPr="0053316B">
              <w:rPr>
                <w:rFonts w:ascii="Times New Roman" w:eastAsia="Times New Roman" w:hAnsi="Times New Roman"/>
                <w:sz w:val="28"/>
                <w:szCs w:val="28"/>
              </w:rPr>
              <w:t xml:space="preserve">/ </w:t>
            </w:r>
            <w:proofErr w:type="spellStart"/>
            <w:r w:rsidRPr="0053316B">
              <w:rPr>
                <w:rFonts w:ascii="Times New Roman" w:eastAsia="Times New Roman" w:hAnsi="Times New Roman"/>
                <w:sz w:val="28"/>
                <w:szCs w:val="28"/>
              </w:rPr>
              <w:t>історія</w:t>
            </w:r>
            <w:proofErr w:type="spellEnd"/>
            <w:r w:rsidRPr="0053316B">
              <w:rPr>
                <w:rFonts w:ascii="Times New Roman" w:eastAsia="Times New Roman" w:hAnsi="Times New Roman"/>
                <w:sz w:val="28"/>
                <w:szCs w:val="28"/>
              </w:rPr>
              <w:t xml:space="preserve"> України</w:t>
            </w:r>
          </w:p>
        </w:tc>
        <w:tc>
          <w:tcPr>
            <w:tcW w:w="11622" w:type="dxa"/>
          </w:tcPr>
          <w:p w14:paraId="15432750" w14:textId="69A49B29" w:rsidR="009515E6" w:rsidRPr="0053316B" w:rsidRDefault="0053316B" w:rsidP="0053316B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53316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Вступ до курсу. Криза європейського Середньовіччя. </w:t>
            </w:r>
            <w:proofErr w:type="spellStart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>Поняття</w:t>
            </w:r>
            <w:proofErr w:type="spellEnd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 xml:space="preserve"> і </w:t>
            </w:r>
            <w:proofErr w:type="spellStart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>періодизація</w:t>
            </w:r>
            <w:proofErr w:type="spellEnd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 xml:space="preserve"> Нового часу (</w:t>
            </w:r>
            <w:proofErr w:type="spellStart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>Модерної</w:t>
            </w:r>
            <w:proofErr w:type="spellEnd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>доби</w:t>
            </w:r>
            <w:proofErr w:type="spellEnd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>).</w:t>
            </w:r>
          </w:p>
        </w:tc>
      </w:tr>
      <w:tr w:rsidR="004445E6" w:rsidRPr="004445E6" w14:paraId="6FA7CE03" w14:textId="77777777" w:rsidTr="00023048">
        <w:tc>
          <w:tcPr>
            <w:tcW w:w="3115" w:type="dxa"/>
            <w:shd w:val="clear" w:color="auto" w:fill="A3DBFF"/>
          </w:tcPr>
          <w:p w14:paraId="7C39A93E" w14:textId="77777777" w:rsidR="009515E6" w:rsidRPr="0053316B" w:rsidRDefault="009515E6" w:rsidP="009E39C8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53316B">
              <w:rPr>
                <w:rFonts w:ascii="Times New Roman" w:eastAsia="Times New Roman" w:hAnsi="Times New Roman"/>
                <w:sz w:val="28"/>
                <w:szCs w:val="28"/>
              </w:rPr>
              <w:t>Всесвітня</w:t>
            </w:r>
            <w:proofErr w:type="spellEnd"/>
            <w:r w:rsidRPr="0053316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316B">
              <w:rPr>
                <w:rFonts w:ascii="Times New Roman" w:eastAsia="Times New Roman" w:hAnsi="Times New Roman"/>
                <w:sz w:val="28"/>
                <w:szCs w:val="28"/>
              </w:rPr>
              <w:t>історія</w:t>
            </w:r>
            <w:proofErr w:type="spellEnd"/>
          </w:p>
        </w:tc>
        <w:tc>
          <w:tcPr>
            <w:tcW w:w="11622" w:type="dxa"/>
            <w:shd w:val="clear" w:color="auto" w:fill="A3DBFF"/>
          </w:tcPr>
          <w:p w14:paraId="4B1E9786" w14:textId="449D333A" w:rsidR="009515E6" w:rsidRPr="0053316B" w:rsidRDefault="0053316B" w:rsidP="009E39C8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53316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Розділ I. Економіка і суспільство раннього Модерного (Нового) часу</w:t>
            </w:r>
          </w:p>
        </w:tc>
      </w:tr>
      <w:tr w:rsidR="004445E6" w:rsidRPr="004445E6" w14:paraId="346B9F1B" w14:textId="77777777" w:rsidTr="00023048">
        <w:tc>
          <w:tcPr>
            <w:tcW w:w="3115" w:type="dxa"/>
            <w:shd w:val="clear" w:color="auto" w:fill="A3DBFF"/>
          </w:tcPr>
          <w:p w14:paraId="13973D3B" w14:textId="77777777" w:rsidR="009515E6" w:rsidRPr="0053316B" w:rsidRDefault="009515E6" w:rsidP="009E39C8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53316B">
              <w:rPr>
                <w:rFonts w:ascii="Times New Roman" w:eastAsia="Times New Roman" w:hAnsi="Times New Roman"/>
                <w:sz w:val="28"/>
                <w:szCs w:val="28"/>
              </w:rPr>
              <w:t>Всесвітня</w:t>
            </w:r>
            <w:proofErr w:type="spellEnd"/>
            <w:r w:rsidRPr="0053316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316B">
              <w:rPr>
                <w:rFonts w:ascii="Times New Roman" w:eastAsia="Times New Roman" w:hAnsi="Times New Roman"/>
                <w:sz w:val="28"/>
                <w:szCs w:val="28"/>
              </w:rPr>
              <w:t>історія</w:t>
            </w:r>
            <w:proofErr w:type="spellEnd"/>
          </w:p>
        </w:tc>
        <w:tc>
          <w:tcPr>
            <w:tcW w:w="11622" w:type="dxa"/>
            <w:shd w:val="clear" w:color="auto" w:fill="A3DBFF"/>
          </w:tcPr>
          <w:p w14:paraId="2C14C8E4" w14:textId="2DA0ED56" w:rsidR="009515E6" w:rsidRPr="0053316B" w:rsidRDefault="0053316B" w:rsidP="009E39C8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53316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Розділ II. Високе відродження. Реформація в Західній Європі</w:t>
            </w:r>
          </w:p>
        </w:tc>
      </w:tr>
      <w:tr w:rsidR="0053316B" w:rsidRPr="004445E6" w14:paraId="3A8F0931" w14:textId="77777777" w:rsidTr="00023048">
        <w:tc>
          <w:tcPr>
            <w:tcW w:w="3115" w:type="dxa"/>
            <w:shd w:val="clear" w:color="auto" w:fill="A3DBFF"/>
          </w:tcPr>
          <w:p w14:paraId="68CE21A9" w14:textId="1290BF86" w:rsidR="0053316B" w:rsidRPr="0053316B" w:rsidRDefault="0053316B" w:rsidP="009E39C8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3316B">
              <w:rPr>
                <w:rFonts w:ascii="Times New Roman" w:eastAsia="Times New Roman" w:hAnsi="Times New Roman"/>
                <w:sz w:val="28"/>
                <w:szCs w:val="28"/>
              </w:rPr>
              <w:t>Всесвітня</w:t>
            </w:r>
            <w:proofErr w:type="spellEnd"/>
            <w:r w:rsidRPr="0053316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316B">
              <w:rPr>
                <w:rFonts w:ascii="Times New Roman" w:eastAsia="Times New Roman" w:hAnsi="Times New Roman"/>
                <w:sz w:val="28"/>
                <w:szCs w:val="28"/>
              </w:rPr>
              <w:t>історія</w:t>
            </w:r>
            <w:proofErr w:type="spellEnd"/>
          </w:p>
        </w:tc>
        <w:tc>
          <w:tcPr>
            <w:tcW w:w="11622" w:type="dxa"/>
            <w:shd w:val="clear" w:color="auto" w:fill="A3DBFF"/>
          </w:tcPr>
          <w:p w14:paraId="46EE2F07" w14:textId="41A6A55F" w:rsidR="0053316B" w:rsidRPr="0053316B" w:rsidRDefault="0053316B" w:rsidP="009E39C8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3316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Розділ ІIІ. Держави раннього Нового часу</w:t>
            </w:r>
          </w:p>
        </w:tc>
      </w:tr>
      <w:tr w:rsidR="004445E6" w:rsidRPr="004445E6" w14:paraId="7B297E3C" w14:textId="77777777" w:rsidTr="00023048">
        <w:tc>
          <w:tcPr>
            <w:tcW w:w="3115" w:type="dxa"/>
            <w:shd w:val="clear" w:color="auto" w:fill="FFE599" w:themeFill="accent4" w:themeFillTint="66"/>
          </w:tcPr>
          <w:p w14:paraId="1FC3A534" w14:textId="77777777" w:rsidR="009515E6" w:rsidRPr="0053316B" w:rsidRDefault="009515E6" w:rsidP="009E39C8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53316B">
              <w:rPr>
                <w:rFonts w:ascii="Times New Roman" w:eastAsia="Times New Roman" w:hAnsi="Times New Roman"/>
                <w:sz w:val="28"/>
                <w:szCs w:val="28"/>
              </w:rPr>
              <w:t>Історія</w:t>
            </w:r>
            <w:proofErr w:type="spellEnd"/>
            <w:r w:rsidRPr="0053316B">
              <w:rPr>
                <w:rFonts w:ascii="Times New Roman" w:eastAsia="Times New Roman" w:hAnsi="Times New Roman"/>
                <w:sz w:val="28"/>
                <w:szCs w:val="28"/>
              </w:rPr>
              <w:t xml:space="preserve"> України</w:t>
            </w:r>
          </w:p>
        </w:tc>
        <w:tc>
          <w:tcPr>
            <w:tcW w:w="11622" w:type="dxa"/>
            <w:shd w:val="clear" w:color="auto" w:fill="FFE599" w:themeFill="accent4" w:themeFillTint="66"/>
          </w:tcPr>
          <w:p w14:paraId="2FA57FED" w14:textId="49316A9D" w:rsidR="009515E6" w:rsidRPr="0053316B" w:rsidRDefault="0053316B" w:rsidP="009E39C8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proofErr w:type="spellStart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>Розділ</w:t>
            </w:r>
            <w:proofErr w:type="spellEnd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 xml:space="preserve"> 1. Українські </w:t>
            </w:r>
            <w:proofErr w:type="spellStart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>землі</w:t>
            </w:r>
            <w:proofErr w:type="spellEnd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 xml:space="preserve"> у </w:t>
            </w:r>
            <w:proofErr w:type="spellStart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>складі</w:t>
            </w:r>
            <w:proofErr w:type="spellEnd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>Речі</w:t>
            </w:r>
            <w:proofErr w:type="spellEnd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>Посполитої</w:t>
            </w:r>
            <w:proofErr w:type="spellEnd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 xml:space="preserve"> у ХVІ – </w:t>
            </w:r>
            <w:proofErr w:type="spellStart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>першій</w:t>
            </w:r>
            <w:proofErr w:type="spellEnd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>половині</w:t>
            </w:r>
            <w:proofErr w:type="spellEnd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 xml:space="preserve"> ХVІІ ст.</w:t>
            </w:r>
          </w:p>
        </w:tc>
      </w:tr>
      <w:tr w:rsidR="004445E6" w:rsidRPr="004445E6" w14:paraId="39D2B8BC" w14:textId="77777777" w:rsidTr="00023048">
        <w:tc>
          <w:tcPr>
            <w:tcW w:w="3115" w:type="dxa"/>
            <w:shd w:val="clear" w:color="auto" w:fill="FFE599" w:themeFill="accent4" w:themeFillTint="66"/>
          </w:tcPr>
          <w:p w14:paraId="01DCCD85" w14:textId="77777777" w:rsidR="009515E6" w:rsidRPr="0053316B" w:rsidRDefault="009515E6" w:rsidP="009E39C8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53316B">
              <w:rPr>
                <w:rFonts w:ascii="Times New Roman" w:eastAsia="Times New Roman" w:hAnsi="Times New Roman"/>
                <w:sz w:val="28"/>
                <w:szCs w:val="28"/>
              </w:rPr>
              <w:t>Історія</w:t>
            </w:r>
            <w:proofErr w:type="spellEnd"/>
            <w:r w:rsidRPr="0053316B">
              <w:rPr>
                <w:rFonts w:ascii="Times New Roman" w:eastAsia="Times New Roman" w:hAnsi="Times New Roman"/>
                <w:sz w:val="28"/>
                <w:szCs w:val="28"/>
              </w:rPr>
              <w:t xml:space="preserve"> України</w:t>
            </w:r>
          </w:p>
        </w:tc>
        <w:tc>
          <w:tcPr>
            <w:tcW w:w="11622" w:type="dxa"/>
            <w:shd w:val="clear" w:color="auto" w:fill="FFE599" w:themeFill="accent4" w:themeFillTint="66"/>
          </w:tcPr>
          <w:p w14:paraId="0EC51567" w14:textId="309C94EE" w:rsidR="009515E6" w:rsidRPr="0053316B" w:rsidRDefault="0053316B" w:rsidP="009E39C8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proofErr w:type="spellStart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>Розділ</w:t>
            </w:r>
            <w:proofErr w:type="spellEnd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 xml:space="preserve"> 2. </w:t>
            </w:r>
            <w:proofErr w:type="spellStart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>Становлення</w:t>
            </w:r>
            <w:proofErr w:type="spellEnd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>козацтва</w:t>
            </w:r>
            <w:proofErr w:type="spellEnd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 xml:space="preserve"> (XVI – перша половина XVII ст.)</w:t>
            </w:r>
          </w:p>
        </w:tc>
      </w:tr>
      <w:tr w:rsidR="0053316B" w:rsidRPr="004445E6" w14:paraId="680C4E94" w14:textId="77777777" w:rsidTr="00023048">
        <w:tc>
          <w:tcPr>
            <w:tcW w:w="3115" w:type="dxa"/>
            <w:shd w:val="clear" w:color="auto" w:fill="FFE599" w:themeFill="accent4" w:themeFillTint="66"/>
          </w:tcPr>
          <w:p w14:paraId="2FB3A9F0" w14:textId="6A5FC58D" w:rsidR="0053316B" w:rsidRPr="0053316B" w:rsidRDefault="0053316B" w:rsidP="009E39C8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3316B">
              <w:rPr>
                <w:rFonts w:ascii="Times New Roman" w:eastAsia="Times New Roman" w:hAnsi="Times New Roman"/>
                <w:sz w:val="28"/>
                <w:szCs w:val="28"/>
              </w:rPr>
              <w:t>Історія</w:t>
            </w:r>
            <w:proofErr w:type="spellEnd"/>
            <w:r w:rsidRPr="0053316B">
              <w:rPr>
                <w:rFonts w:ascii="Times New Roman" w:eastAsia="Times New Roman" w:hAnsi="Times New Roman"/>
                <w:sz w:val="28"/>
                <w:szCs w:val="28"/>
              </w:rPr>
              <w:t xml:space="preserve"> України</w:t>
            </w:r>
          </w:p>
        </w:tc>
        <w:tc>
          <w:tcPr>
            <w:tcW w:w="11622" w:type="dxa"/>
            <w:shd w:val="clear" w:color="auto" w:fill="FFE599" w:themeFill="accent4" w:themeFillTint="66"/>
          </w:tcPr>
          <w:p w14:paraId="1A8B2B64" w14:textId="3D9696E8" w:rsidR="0053316B" w:rsidRPr="0053316B" w:rsidRDefault="0053316B" w:rsidP="009E39C8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>Розділ</w:t>
            </w:r>
            <w:proofErr w:type="spellEnd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 xml:space="preserve"> 3. </w:t>
            </w:r>
            <w:proofErr w:type="spellStart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>Козацька</w:t>
            </w:r>
            <w:proofErr w:type="spellEnd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>революція</w:t>
            </w:r>
            <w:proofErr w:type="spellEnd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>середини</w:t>
            </w:r>
            <w:proofErr w:type="spellEnd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 xml:space="preserve"> ХVІІ ст.</w:t>
            </w:r>
          </w:p>
        </w:tc>
      </w:tr>
      <w:tr w:rsidR="00B05B21" w:rsidRPr="004445E6" w14:paraId="7E709BC0" w14:textId="77777777" w:rsidTr="00023048">
        <w:tc>
          <w:tcPr>
            <w:tcW w:w="3115" w:type="dxa"/>
            <w:shd w:val="clear" w:color="auto" w:fill="FFE599" w:themeFill="accent4" w:themeFillTint="66"/>
          </w:tcPr>
          <w:p w14:paraId="75C7C8C6" w14:textId="6B9BE9D4" w:rsidR="00B05B21" w:rsidRPr="0053316B" w:rsidRDefault="00B05B21" w:rsidP="009E39C8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3316B">
              <w:rPr>
                <w:rFonts w:ascii="Times New Roman" w:eastAsia="Times New Roman" w:hAnsi="Times New Roman"/>
                <w:sz w:val="28"/>
                <w:szCs w:val="28"/>
              </w:rPr>
              <w:t>Історія</w:t>
            </w:r>
            <w:proofErr w:type="spellEnd"/>
            <w:r w:rsidRPr="0053316B">
              <w:rPr>
                <w:rFonts w:ascii="Times New Roman" w:eastAsia="Times New Roman" w:hAnsi="Times New Roman"/>
                <w:sz w:val="28"/>
                <w:szCs w:val="28"/>
              </w:rPr>
              <w:t xml:space="preserve"> України</w:t>
            </w:r>
          </w:p>
        </w:tc>
        <w:tc>
          <w:tcPr>
            <w:tcW w:w="11622" w:type="dxa"/>
            <w:shd w:val="clear" w:color="auto" w:fill="FFE599" w:themeFill="accent4" w:themeFillTint="66"/>
          </w:tcPr>
          <w:p w14:paraId="0C6E4C45" w14:textId="436E93F8" w:rsidR="00B05B21" w:rsidRPr="0053316B" w:rsidRDefault="00B05B21" w:rsidP="009E39C8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>Розділ</w:t>
            </w:r>
            <w:proofErr w:type="spellEnd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 xml:space="preserve"> 4. </w:t>
            </w:r>
            <w:proofErr w:type="spellStart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>Українська</w:t>
            </w:r>
            <w:proofErr w:type="spellEnd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>козацька</w:t>
            </w:r>
            <w:proofErr w:type="spellEnd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 xml:space="preserve"> держава </w:t>
            </w:r>
            <w:proofErr w:type="spellStart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>наприкінці</w:t>
            </w:r>
            <w:proofErr w:type="spellEnd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 xml:space="preserve"> 50-х </w:t>
            </w:r>
            <w:proofErr w:type="spellStart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>років</w:t>
            </w:r>
            <w:proofErr w:type="spellEnd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 xml:space="preserve"> XVII – </w:t>
            </w:r>
            <w:proofErr w:type="gramStart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>на початку</w:t>
            </w:r>
            <w:proofErr w:type="gramEnd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 xml:space="preserve"> XVIII ст.</w:t>
            </w:r>
          </w:p>
        </w:tc>
      </w:tr>
      <w:tr w:rsidR="004445E6" w:rsidRPr="004445E6" w14:paraId="02199EE0" w14:textId="77777777" w:rsidTr="00023048">
        <w:tc>
          <w:tcPr>
            <w:tcW w:w="3115" w:type="dxa"/>
            <w:shd w:val="clear" w:color="auto" w:fill="A3DBFF"/>
          </w:tcPr>
          <w:p w14:paraId="223E33ED" w14:textId="77777777" w:rsidR="009515E6" w:rsidRPr="0053316B" w:rsidRDefault="009515E6" w:rsidP="009E39C8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53316B">
              <w:rPr>
                <w:rFonts w:ascii="Times New Roman" w:eastAsia="Times New Roman" w:hAnsi="Times New Roman"/>
                <w:sz w:val="28"/>
                <w:szCs w:val="28"/>
              </w:rPr>
              <w:t>Всесвітня</w:t>
            </w:r>
            <w:proofErr w:type="spellEnd"/>
            <w:r w:rsidRPr="0053316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316B">
              <w:rPr>
                <w:rFonts w:ascii="Times New Roman" w:eastAsia="Times New Roman" w:hAnsi="Times New Roman"/>
                <w:sz w:val="28"/>
                <w:szCs w:val="28"/>
              </w:rPr>
              <w:t>історія</w:t>
            </w:r>
            <w:proofErr w:type="spellEnd"/>
          </w:p>
        </w:tc>
        <w:tc>
          <w:tcPr>
            <w:tcW w:w="11622" w:type="dxa"/>
            <w:shd w:val="clear" w:color="auto" w:fill="A3DBFF"/>
          </w:tcPr>
          <w:p w14:paraId="475AD13B" w14:textId="07C5B99F" w:rsidR="009515E6" w:rsidRPr="0053316B" w:rsidRDefault="0053316B" w:rsidP="009E39C8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proofErr w:type="spellStart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>Розділ</w:t>
            </w:r>
            <w:proofErr w:type="spellEnd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 xml:space="preserve"> IV. </w:t>
            </w:r>
            <w:proofErr w:type="spellStart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>Епоха</w:t>
            </w:r>
            <w:proofErr w:type="spellEnd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>Просвітництва</w:t>
            </w:r>
            <w:proofErr w:type="spellEnd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 xml:space="preserve"> та </w:t>
            </w:r>
            <w:proofErr w:type="spellStart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>зародження</w:t>
            </w:r>
            <w:proofErr w:type="spellEnd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 xml:space="preserve"> модерного </w:t>
            </w:r>
            <w:proofErr w:type="spellStart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>суспільства</w:t>
            </w:r>
            <w:proofErr w:type="spellEnd"/>
          </w:p>
        </w:tc>
      </w:tr>
      <w:tr w:rsidR="004445E6" w:rsidRPr="004445E6" w14:paraId="518ED0CB" w14:textId="77777777" w:rsidTr="00023048">
        <w:tc>
          <w:tcPr>
            <w:tcW w:w="3115" w:type="dxa"/>
            <w:shd w:val="clear" w:color="auto" w:fill="FFE599" w:themeFill="accent4" w:themeFillTint="66"/>
          </w:tcPr>
          <w:p w14:paraId="4D120B40" w14:textId="77777777" w:rsidR="009515E6" w:rsidRPr="0053316B" w:rsidRDefault="009515E6" w:rsidP="009E39C8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53316B">
              <w:rPr>
                <w:rFonts w:ascii="Times New Roman" w:eastAsia="Times New Roman" w:hAnsi="Times New Roman"/>
                <w:sz w:val="28"/>
                <w:szCs w:val="28"/>
              </w:rPr>
              <w:t>Історія</w:t>
            </w:r>
            <w:proofErr w:type="spellEnd"/>
            <w:r w:rsidRPr="0053316B">
              <w:rPr>
                <w:rFonts w:ascii="Times New Roman" w:eastAsia="Times New Roman" w:hAnsi="Times New Roman"/>
                <w:sz w:val="28"/>
                <w:szCs w:val="28"/>
              </w:rPr>
              <w:t xml:space="preserve"> України</w:t>
            </w:r>
          </w:p>
        </w:tc>
        <w:tc>
          <w:tcPr>
            <w:tcW w:w="11622" w:type="dxa"/>
            <w:shd w:val="clear" w:color="auto" w:fill="FFE599" w:themeFill="accent4" w:themeFillTint="66"/>
          </w:tcPr>
          <w:p w14:paraId="484671F6" w14:textId="467B4111" w:rsidR="009515E6" w:rsidRPr="0053316B" w:rsidRDefault="0053316B" w:rsidP="009E39C8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proofErr w:type="spellStart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>Розділ</w:t>
            </w:r>
            <w:proofErr w:type="spellEnd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 xml:space="preserve"> 5. Українські </w:t>
            </w:r>
            <w:proofErr w:type="spellStart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>землі</w:t>
            </w:r>
            <w:proofErr w:type="spellEnd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 xml:space="preserve"> в 20–90-х роках ХVIII ст.</w:t>
            </w:r>
          </w:p>
        </w:tc>
      </w:tr>
      <w:tr w:rsidR="009515E6" w:rsidRPr="004445E6" w14:paraId="198406D5" w14:textId="77777777" w:rsidTr="00023048">
        <w:tc>
          <w:tcPr>
            <w:tcW w:w="3115" w:type="dxa"/>
          </w:tcPr>
          <w:p w14:paraId="6EECE132" w14:textId="77777777" w:rsidR="009515E6" w:rsidRPr="0053316B" w:rsidRDefault="009515E6" w:rsidP="009E39C8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53316B">
              <w:rPr>
                <w:rFonts w:ascii="Times New Roman" w:eastAsia="Times New Roman" w:hAnsi="Times New Roman"/>
                <w:sz w:val="28"/>
                <w:szCs w:val="28"/>
              </w:rPr>
              <w:t>Всесвітня</w:t>
            </w:r>
            <w:proofErr w:type="spellEnd"/>
            <w:r w:rsidRPr="0053316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316B">
              <w:rPr>
                <w:rFonts w:ascii="Times New Roman" w:eastAsia="Times New Roman" w:hAnsi="Times New Roman"/>
                <w:sz w:val="28"/>
                <w:szCs w:val="28"/>
              </w:rPr>
              <w:t>історія</w:t>
            </w:r>
            <w:proofErr w:type="spellEnd"/>
            <w:r w:rsidRPr="0053316B">
              <w:rPr>
                <w:rFonts w:ascii="Times New Roman" w:eastAsia="Times New Roman" w:hAnsi="Times New Roman"/>
                <w:sz w:val="28"/>
                <w:szCs w:val="28"/>
              </w:rPr>
              <w:t xml:space="preserve">/ </w:t>
            </w:r>
            <w:proofErr w:type="spellStart"/>
            <w:r w:rsidRPr="0053316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Історія</w:t>
            </w:r>
            <w:proofErr w:type="spellEnd"/>
            <w:r w:rsidRPr="0053316B">
              <w:rPr>
                <w:rFonts w:ascii="Times New Roman" w:eastAsia="Times New Roman" w:hAnsi="Times New Roman"/>
                <w:sz w:val="28"/>
                <w:szCs w:val="28"/>
              </w:rPr>
              <w:t xml:space="preserve"> України</w:t>
            </w:r>
          </w:p>
        </w:tc>
        <w:tc>
          <w:tcPr>
            <w:tcW w:w="11622" w:type="dxa"/>
          </w:tcPr>
          <w:p w14:paraId="55041AC6" w14:textId="4E0E2A3B" w:rsidR="009515E6" w:rsidRPr="0053316B" w:rsidRDefault="0053316B" w:rsidP="009E39C8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proofErr w:type="spellStart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Узагальнення</w:t>
            </w:r>
            <w:proofErr w:type="spellEnd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 xml:space="preserve"> курсу. </w:t>
            </w:r>
            <w:proofErr w:type="spellStart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>Здобутки</w:t>
            </w:r>
            <w:proofErr w:type="spellEnd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>ранньомодерної</w:t>
            </w:r>
            <w:proofErr w:type="spellEnd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>Європи</w:t>
            </w:r>
            <w:proofErr w:type="spellEnd"/>
            <w:r w:rsidRPr="0053316B"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53316B"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  <w:lang w:val="uk-UA"/>
              </w:rPr>
              <w:t>/</w:t>
            </w:r>
            <w:r w:rsidR="009515E6" w:rsidRPr="0053316B"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>Узагальнення</w:t>
            </w:r>
            <w:proofErr w:type="spellEnd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>до курсу</w:t>
            </w:r>
            <w:proofErr w:type="gramEnd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>Історія</w:t>
            </w:r>
            <w:proofErr w:type="spellEnd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України в </w:t>
            </w:r>
            <w:proofErr w:type="spellStart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>контексті</w:t>
            </w:r>
            <w:proofErr w:type="spellEnd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>епохи</w:t>
            </w:r>
            <w:proofErr w:type="spellEnd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>Раннього</w:t>
            </w:r>
            <w:proofErr w:type="spellEnd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 xml:space="preserve"> Нового часу</w:t>
            </w:r>
          </w:p>
        </w:tc>
      </w:tr>
    </w:tbl>
    <w:p w14:paraId="49BAC03B" w14:textId="77777777" w:rsidR="00A72740" w:rsidRDefault="00A72740" w:rsidP="009E39C8">
      <w:pPr>
        <w:widowControl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val="uk-UA"/>
        </w:rPr>
      </w:pPr>
    </w:p>
    <w:p w14:paraId="2BFF019E" w14:textId="3EC3AAAA" w:rsidR="0053316B" w:rsidRDefault="0053316B" w:rsidP="0053316B">
      <w:pPr>
        <w:widowControl w:val="0"/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7758F">
        <w:rPr>
          <w:rFonts w:ascii="Times New Roman" w:hAnsi="Times New Roman"/>
          <w:b/>
          <w:bCs/>
          <w:sz w:val="28"/>
          <w:szCs w:val="28"/>
          <w:lang w:val="uk-UA"/>
        </w:rPr>
        <w:t>Таблиця</w:t>
      </w:r>
      <w:r w:rsidR="00D90677">
        <w:rPr>
          <w:rFonts w:ascii="Times New Roman" w:hAnsi="Times New Roman"/>
          <w:b/>
          <w:bCs/>
          <w:sz w:val="28"/>
          <w:szCs w:val="28"/>
          <w:lang w:val="uk-UA"/>
        </w:rPr>
        <w:t xml:space="preserve"> 2. С</w:t>
      </w:r>
      <w:r w:rsidRPr="00D7758F">
        <w:rPr>
          <w:rFonts w:ascii="Times New Roman" w:hAnsi="Times New Roman"/>
          <w:b/>
          <w:bCs/>
          <w:sz w:val="28"/>
          <w:szCs w:val="28"/>
          <w:lang w:val="uk-UA"/>
        </w:rPr>
        <w:t>инхронізаці</w:t>
      </w:r>
      <w:r w:rsidR="00D90677">
        <w:rPr>
          <w:rFonts w:ascii="Times New Roman" w:hAnsi="Times New Roman"/>
          <w:b/>
          <w:bCs/>
          <w:sz w:val="28"/>
          <w:szCs w:val="28"/>
          <w:lang w:val="uk-UA"/>
        </w:rPr>
        <w:t>я</w:t>
      </w:r>
      <w:r w:rsidRPr="00D7758F">
        <w:rPr>
          <w:rFonts w:ascii="Times New Roman" w:hAnsi="Times New Roman"/>
          <w:b/>
          <w:bCs/>
          <w:sz w:val="28"/>
          <w:szCs w:val="28"/>
          <w:lang w:val="uk-UA"/>
        </w:rPr>
        <w:t xml:space="preserve"> курсів всесвітньої історії та історії України. 8 клас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70EDD494" w14:textId="20052BCC" w:rsidR="0053316B" w:rsidRPr="00D7758F" w:rsidRDefault="0053316B" w:rsidP="0053316B">
      <w:pPr>
        <w:widowControl w:val="0"/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Варіант 2</w:t>
      </w:r>
    </w:p>
    <w:tbl>
      <w:tblPr>
        <w:tblStyle w:val="a4"/>
        <w:tblW w:w="14737" w:type="dxa"/>
        <w:tblLook w:val="04A0" w:firstRow="1" w:lastRow="0" w:firstColumn="1" w:lastColumn="0" w:noHBand="0" w:noVBand="1"/>
      </w:tblPr>
      <w:tblGrid>
        <w:gridCol w:w="3115"/>
        <w:gridCol w:w="11622"/>
      </w:tblGrid>
      <w:tr w:rsidR="0053316B" w:rsidRPr="004445E6" w14:paraId="6C8CDAEB" w14:textId="77777777" w:rsidTr="00BF23A8">
        <w:tc>
          <w:tcPr>
            <w:tcW w:w="3115" w:type="dxa"/>
          </w:tcPr>
          <w:p w14:paraId="6F011BDD" w14:textId="77777777" w:rsidR="0053316B" w:rsidRPr="00666C47" w:rsidRDefault="0053316B" w:rsidP="00BF23A8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6C47">
              <w:rPr>
                <w:rFonts w:ascii="Times New Roman" w:eastAsia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1622" w:type="dxa"/>
          </w:tcPr>
          <w:p w14:paraId="1896CEEB" w14:textId="77777777" w:rsidR="0053316B" w:rsidRPr="00666C47" w:rsidRDefault="0053316B" w:rsidP="00BF23A8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666C47">
              <w:rPr>
                <w:rFonts w:ascii="Times New Roman" w:eastAsia="Times New Roman" w:hAnsi="Times New Roman"/>
                <w:b/>
                <w:sz w:val="28"/>
                <w:szCs w:val="28"/>
              </w:rPr>
              <w:t>Розділ</w:t>
            </w:r>
            <w:proofErr w:type="spellEnd"/>
            <w:r w:rsidRPr="00666C4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МНП</w:t>
            </w:r>
          </w:p>
        </w:tc>
      </w:tr>
      <w:tr w:rsidR="0053316B" w:rsidRPr="004445E6" w14:paraId="06344E39" w14:textId="77777777" w:rsidTr="00BF23A8">
        <w:tc>
          <w:tcPr>
            <w:tcW w:w="3115" w:type="dxa"/>
          </w:tcPr>
          <w:p w14:paraId="72B7697F" w14:textId="77777777" w:rsidR="0053316B" w:rsidRPr="0053316B" w:rsidRDefault="0053316B" w:rsidP="00BF23A8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53316B">
              <w:rPr>
                <w:rFonts w:ascii="Times New Roman" w:eastAsia="Times New Roman" w:hAnsi="Times New Roman"/>
                <w:sz w:val="28"/>
                <w:szCs w:val="28"/>
              </w:rPr>
              <w:t>Всесвітня</w:t>
            </w:r>
            <w:proofErr w:type="spellEnd"/>
            <w:r w:rsidRPr="0053316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316B">
              <w:rPr>
                <w:rFonts w:ascii="Times New Roman" w:eastAsia="Times New Roman" w:hAnsi="Times New Roman"/>
                <w:sz w:val="28"/>
                <w:szCs w:val="28"/>
              </w:rPr>
              <w:t>історія</w:t>
            </w:r>
            <w:proofErr w:type="spellEnd"/>
            <w:r w:rsidRPr="0053316B">
              <w:rPr>
                <w:rFonts w:ascii="Times New Roman" w:eastAsia="Times New Roman" w:hAnsi="Times New Roman"/>
                <w:sz w:val="28"/>
                <w:szCs w:val="28"/>
              </w:rPr>
              <w:t xml:space="preserve">/ </w:t>
            </w:r>
            <w:proofErr w:type="spellStart"/>
            <w:r w:rsidRPr="0053316B">
              <w:rPr>
                <w:rFonts w:ascii="Times New Roman" w:eastAsia="Times New Roman" w:hAnsi="Times New Roman"/>
                <w:sz w:val="28"/>
                <w:szCs w:val="28"/>
              </w:rPr>
              <w:t>історія</w:t>
            </w:r>
            <w:proofErr w:type="spellEnd"/>
            <w:r w:rsidRPr="0053316B">
              <w:rPr>
                <w:rFonts w:ascii="Times New Roman" w:eastAsia="Times New Roman" w:hAnsi="Times New Roman"/>
                <w:sz w:val="28"/>
                <w:szCs w:val="28"/>
              </w:rPr>
              <w:t xml:space="preserve"> України</w:t>
            </w:r>
          </w:p>
        </w:tc>
        <w:tc>
          <w:tcPr>
            <w:tcW w:w="11622" w:type="dxa"/>
          </w:tcPr>
          <w:p w14:paraId="01571E5C" w14:textId="77777777" w:rsidR="0053316B" w:rsidRPr="0053316B" w:rsidRDefault="0053316B" w:rsidP="00BF23A8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53316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Вступ до курсу. Криза європейського Середньовіччя. </w:t>
            </w:r>
            <w:proofErr w:type="spellStart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>Поняття</w:t>
            </w:r>
            <w:proofErr w:type="spellEnd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 xml:space="preserve"> і </w:t>
            </w:r>
            <w:proofErr w:type="spellStart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>періодизація</w:t>
            </w:r>
            <w:proofErr w:type="spellEnd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 xml:space="preserve"> Нового часу (</w:t>
            </w:r>
            <w:proofErr w:type="spellStart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>Модерної</w:t>
            </w:r>
            <w:proofErr w:type="spellEnd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>доби</w:t>
            </w:r>
            <w:proofErr w:type="spellEnd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>).</w:t>
            </w:r>
          </w:p>
        </w:tc>
      </w:tr>
      <w:tr w:rsidR="0053316B" w:rsidRPr="004445E6" w14:paraId="217B7046" w14:textId="77777777" w:rsidTr="00BF23A8">
        <w:tc>
          <w:tcPr>
            <w:tcW w:w="3115" w:type="dxa"/>
            <w:shd w:val="clear" w:color="auto" w:fill="A3DBFF"/>
          </w:tcPr>
          <w:p w14:paraId="1FA986ED" w14:textId="77777777" w:rsidR="0053316B" w:rsidRPr="0053316B" w:rsidRDefault="0053316B" w:rsidP="00BF23A8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53316B">
              <w:rPr>
                <w:rFonts w:ascii="Times New Roman" w:eastAsia="Times New Roman" w:hAnsi="Times New Roman"/>
                <w:sz w:val="28"/>
                <w:szCs w:val="28"/>
              </w:rPr>
              <w:t>Всесвітня</w:t>
            </w:r>
            <w:proofErr w:type="spellEnd"/>
            <w:r w:rsidRPr="0053316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316B">
              <w:rPr>
                <w:rFonts w:ascii="Times New Roman" w:eastAsia="Times New Roman" w:hAnsi="Times New Roman"/>
                <w:sz w:val="28"/>
                <w:szCs w:val="28"/>
              </w:rPr>
              <w:t>історія</w:t>
            </w:r>
            <w:proofErr w:type="spellEnd"/>
          </w:p>
        </w:tc>
        <w:tc>
          <w:tcPr>
            <w:tcW w:w="11622" w:type="dxa"/>
            <w:shd w:val="clear" w:color="auto" w:fill="A3DBFF"/>
          </w:tcPr>
          <w:p w14:paraId="45A9E322" w14:textId="77777777" w:rsidR="0053316B" w:rsidRPr="0053316B" w:rsidRDefault="0053316B" w:rsidP="00BF23A8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53316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Розділ I. Економіка і суспільство раннього Модерного (Нового) часу</w:t>
            </w:r>
          </w:p>
        </w:tc>
      </w:tr>
      <w:tr w:rsidR="0053316B" w:rsidRPr="004445E6" w14:paraId="27AFF7C6" w14:textId="77777777" w:rsidTr="00BF23A8">
        <w:tc>
          <w:tcPr>
            <w:tcW w:w="3115" w:type="dxa"/>
            <w:shd w:val="clear" w:color="auto" w:fill="A3DBFF"/>
          </w:tcPr>
          <w:p w14:paraId="178EF237" w14:textId="77777777" w:rsidR="0053316B" w:rsidRPr="0053316B" w:rsidRDefault="0053316B" w:rsidP="00BF23A8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53316B">
              <w:rPr>
                <w:rFonts w:ascii="Times New Roman" w:eastAsia="Times New Roman" w:hAnsi="Times New Roman"/>
                <w:sz w:val="28"/>
                <w:szCs w:val="28"/>
              </w:rPr>
              <w:t>Всесвітня</w:t>
            </w:r>
            <w:proofErr w:type="spellEnd"/>
            <w:r w:rsidRPr="0053316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316B">
              <w:rPr>
                <w:rFonts w:ascii="Times New Roman" w:eastAsia="Times New Roman" w:hAnsi="Times New Roman"/>
                <w:sz w:val="28"/>
                <w:szCs w:val="28"/>
              </w:rPr>
              <w:t>історія</w:t>
            </w:r>
            <w:proofErr w:type="spellEnd"/>
          </w:p>
        </w:tc>
        <w:tc>
          <w:tcPr>
            <w:tcW w:w="11622" w:type="dxa"/>
            <w:shd w:val="clear" w:color="auto" w:fill="A3DBFF"/>
          </w:tcPr>
          <w:p w14:paraId="61EEF814" w14:textId="77777777" w:rsidR="0053316B" w:rsidRPr="0053316B" w:rsidRDefault="0053316B" w:rsidP="00BF23A8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53316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Розділ II. Високе відродження. Реформація в Західній Європі</w:t>
            </w:r>
          </w:p>
        </w:tc>
      </w:tr>
      <w:tr w:rsidR="0053316B" w:rsidRPr="004445E6" w14:paraId="33C2EB2D" w14:textId="77777777" w:rsidTr="00BF23A8">
        <w:tc>
          <w:tcPr>
            <w:tcW w:w="3115" w:type="dxa"/>
            <w:shd w:val="clear" w:color="auto" w:fill="FFE599" w:themeFill="accent4" w:themeFillTint="66"/>
          </w:tcPr>
          <w:p w14:paraId="24C13EF9" w14:textId="77777777" w:rsidR="0053316B" w:rsidRPr="0053316B" w:rsidRDefault="0053316B" w:rsidP="00BF23A8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53316B">
              <w:rPr>
                <w:rFonts w:ascii="Times New Roman" w:eastAsia="Times New Roman" w:hAnsi="Times New Roman"/>
                <w:sz w:val="28"/>
                <w:szCs w:val="28"/>
              </w:rPr>
              <w:t>Історія</w:t>
            </w:r>
            <w:proofErr w:type="spellEnd"/>
            <w:r w:rsidRPr="0053316B">
              <w:rPr>
                <w:rFonts w:ascii="Times New Roman" w:eastAsia="Times New Roman" w:hAnsi="Times New Roman"/>
                <w:sz w:val="28"/>
                <w:szCs w:val="28"/>
              </w:rPr>
              <w:t xml:space="preserve"> України</w:t>
            </w:r>
          </w:p>
        </w:tc>
        <w:tc>
          <w:tcPr>
            <w:tcW w:w="11622" w:type="dxa"/>
            <w:shd w:val="clear" w:color="auto" w:fill="FFE599" w:themeFill="accent4" w:themeFillTint="66"/>
          </w:tcPr>
          <w:p w14:paraId="24999A58" w14:textId="77777777" w:rsidR="0053316B" w:rsidRPr="0053316B" w:rsidRDefault="0053316B" w:rsidP="00BF23A8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proofErr w:type="spellStart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>Розділ</w:t>
            </w:r>
            <w:proofErr w:type="spellEnd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 xml:space="preserve"> 1. Українські </w:t>
            </w:r>
            <w:proofErr w:type="spellStart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>землі</w:t>
            </w:r>
            <w:proofErr w:type="spellEnd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 xml:space="preserve"> у </w:t>
            </w:r>
            <w:proofErr w:type="spellStart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>складі</w:t>
            </w:r>
            <w:proofErr w:type="spellEnd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>Речі</w:t>
            </w:r>
            <w:proofErr w:type="spellEnd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>Посполитої</w:t>
            </w:r>
            <w:proofErr w:type="spellEnd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 xml:space="preserve"> у ХVІ – </w:t>
            </w:r>
            <w:proofErr w:type="spellStart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>першій</w:t>
            </w:r>
            <w:proofErr w:type="spellEnd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>половині</w:t>
            </w:r>
            <w:proofErr w:type="spellEnd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 xml:space="preserve"> ХVІІ ст.</w:t>
            </w:r>
          </w:p>
        </w:tc>
      </w:tr>
      <w:tr w:rsidR="0053316B" w:rsidRPr="004445E6" w14:paraId="112551A2" w14:textId="77777777" w:rsidTr="00BF23A8">
        <w:tc>
          <w:tcPr>
            <w:tcW w:w="3115" w:type="dxa"/>
            <w:shd w:val="clear" w:color="auto" w:fill="FFE599" w:themeFill="accent4" w:themeFillTint="66"/>
          </w:tcPr>
          <w:p w14:paraId="57C4E295" w14:textId="77777777" w:rsidR="0053316B" w:rsidRPr="0053316B" w:rsidRDefault="0053316B" w:rsidP="00BF23A8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53316B">
              <w:rPr>
                <w:rFonts w:ascii="Times New Roman" w:eastAsia="Times New Roman" w:hAnsi="Times New Roman"/>
                <w:sz w:val="28"/>
                <w:szCs w:val="28"/>
              </w:rPr>
              <w:t>Історія</w:t>
            </w:r>
            <w:proofErr w:type="spellEnd"/>
            <w:r w:rsidRPr="0053316B">
              <w:rPr>
                <w:rFonts w:ascii="Times New Roman" w:eastAsia="Times New Roman" w:hAnsi="Times New Roman"/>
                <w:sz w:val="28"/>
                <w:szCs w:val="28"/>
              </w:rPr>
              <w:t xml:space="preserve"> України</w:t>
            </w:r>
          </w:p>
        </w:tc>
        <w:tc>
          <w:tcPr>
            <w:tcW w:w="11622" w:type="dxa"/>
            <w:shd w:val="clear" w:color="auto" w:fill="FFE599" w:themeFill="accent4" w:themeFillTint="66"/>
          </w:tcPr>
          <w:p w14:paraId="373541AD" w14:textId="77777777" w:rsidR="0053316B" w:rsidRPr="0053316B" w:rsidRDefault="0053316B" w:rsidP="00BF23A8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proofErr w:type="spellStart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>Розділ</w:t>
            </w:r>
            <w:proofErr w:type="spellEnd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 xml:space="preserve"> 2. </w:t>
            </w:r>
            <w:proofErr w:type="spellStart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>Становлення</w:t>
            </w:r>
            <w:proofErr w:type="spellEnd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>козацтва</w:t>
            </w:r>
            <w:proofErr w:type="spellEnd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 xml:space="preserve"> (XVI – перша половина XVII ст.)</w:t>
            </w:r>
          </w:p>
        </w:tc>
      </w:tr>
      <w:tr w:rsidR="0053316B" w:rsidRPr="004445E6" w14:paraId="31022D2C" w14:textId="77777777" w:rsidTr="00BF23A8">
        <w:tc>
          <w:tcPr>
            <w:tcW w:w="3115" w:type="dxa"/>
            <w:shd w:val="clear" w:color="auto" w:fill="A3DBFF"/>
          </w:tcPr>
          <w:p w14:paraId="5FB967C6" w14:textId="77777777" w:rsidR="0053316B" w:rsidRPr="0053316B" w:rsidRDefault="0053316B" w:rsidP="00BF23A8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53316B">
              <w:rPr>
                <w:rFonts w:ascii="Times New Roman" w:eastAsia="Times New Roman" w:hAnsi="Times New Roman"/>
                <w:sz w:val="28"/>
                <w:szCs w:val="28"/>
              </w:rPr>
              <w:t>Всесвітня</w:t>
            </w:r>
            <w:proofErr w:type="spellEnd"/>
            <w:r w:rsidRPr="0053316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316B">
              <w:rPr>
                <w:rFonts w:ascii="Times New Roman" w:eastAsia="Times New Roman" w:hAnsi="Times New Roman"/>
                <w:sz w:val="28"/>
                <w:szCs w:val="28"/>
              </w:rPr>
              <w:t>історія</w:t>
            </w:r>
            <w:proofErr w:type="spellEnd"/>
          </w:p>
        </w:tc>
        <w:tc>
          <w:tcPr>
            <w:tcW w:w="11622" w:type="dxa"/>
            <w:shd w:val="clear" w:color="auto" w:fill="A3DBFF"/>
          </w:tcPr>
          <w:p w14:paraId="66CF1269" w14:textId="77777777" w:rsidR="0053316B" w:rsidRPr="0053316B" w:rsidRDefault="0053316B" w:rsidP="00BF23A8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53316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Розділ ІIІ. Держави раннього Нового часу</w:t>
            </w:r>
          </w:p>
        </w:tc>
      </w:tr>
      <w:tr w:rsidR="0053316B" w:rsidRPr="004445E6" w14:paraId="655FDF35" w14:textId="77777777" w:rsidTr="00BF23A8">
        <w:tc>
          <w:tcPr>
            <w:tcW w:w="3115" w:type="dxa"/>
            <w:shd w:val="clear" w:color="auto" w:fill="A3DBFF"/>
          </w:tcPr>
          <w:p w14:paraId="3B8BC175" w14:textId="77777777" w:rsidR="0053316B" w:rsidRPr="0053316B" w:rsidRDefault="0053316B" w:rsidP="00BF23A8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53316B">
              <w:rPr>
                <w:rFonts w:ascii="Times New Roman" w:eastAsia="Times New Roman" w:hAnsi="Times New Roman"/>
                <w:sz w:val="28"/>
                <w:szCs w:val="28"/>
              </w:rPr>
              <w:t>Всесвітня</w:t>
            </w:r>
            <w:proofErr w:type="spellEnd"/>
            <w:r w:rsidRPr="0053316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316B">
              <w:rPr>
                <w:rFonts w:ascii="Times New Roman" w:eastAsia="Times New Roman" w:hAnsi="Times New Roman"/>
                <w:sz w:val="28"/>
                <w:szCs w:val="28"/>
              </w:rPr>
              <w:t>історія</w:t>
            </w:r>
            <w:proofErr w:type="spellEnd"/>
          </w:p>
        </w:tc>
        <w:tc>
          <w:tcPr>
            <w:tcW w:w="11622" w:type="dxa"/>
            <w:shd w:val="clear" w:color="auto" w:fill="A3DBFF"/>
          </w:tcPr>
          <w:p w14:paraId="7B89827D" w14:textId="77777777" w:rsidR="0053316B" w:rsidRPr="0053316B" w:rsidRDefault="0053316B" w:rsidP="00BF23A8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proofErr w:type="spellStart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>Розділ</w:t>
            </w:r>
            <w:proofErr w:type="spellEnd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 xml:space="preserve"> IV. </w:t>
            </w:r>
            <w:proofErr w:type="spellStart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>Епоха</w:t>
            </w:r>
            <w:proofErr w:type="spellEnd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>Просвітництва</w:t>
            </w:r>
            <w:proofErr w:type="spellEnd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 xml:space="preserve"> та </w:t>
            </w:r>
            <w:proofErr w:type="spellStart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>зародження</w:t>
            </w:r>
            <w:proofErr w:type="spellEnd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 xml:space="preserve"> модерного </w:t>
            </w:r>
            <w:proofErr w:type="spellStart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>суспільства</w:t>
            </w:r>
            <w:proofErr w:type="spellEnd"/>
          </w:p>
        </w:tc>
      </w:tr>
      <w:tr w:rsidR="0053316B" w:rsidRPr="004445E6" w14:paraId="3B35030A" w14:textId="77777777" w:rsidTr="00BF23A8">
        <w:tc>
          <w:tcPr>
            <w:tcW w:w="3115" w:type="dxa"/>
            <w:shd w:val="clear" w:color="auto" w:fill="FFE599" w:themeFill="accent4" w:themeFillTint="66"/>
          </w:tcPr>
          <w:p w14:paraId="2A02E061" w14:textId="77777777" w:rsidR="0053316B" w:rsidRPr="0053316B" w:rsidRDefault="0053316B" w:rsidP="00BF23A8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53316B">
              <w:rPr>
                <w:rFonts w:ascii="Times New Roman" w:eastAsia="Times New Roman" w:hAnsi="Times New Roman"/>
                <w:sz w:val="28"/>
                <w:szCs w:val="28"/>
              </w:rPr>
              <w:t>Історія</w:t>
            </w:r>
            <w:proofErr w:type="spellEnd"/>
            <w:r w:rsidRPr="0053316B">
              <w:rPr>
                <w:rFonts w:ascii="Times New Roman" w:eastAsia="Times New Roman" w:hAnsi="Times New Roman"/>
                <w:sz w:val="28"/>
                <w:szCs w:val="28"/>
              </w:rPr>
              <w:t xml:space="preserve"> України</w:t>
            </w:r>
          </w:p>
        </w:tc>
        <w:tc>
          <w:tcPr>
            <w:tcW w:w="11622" w:type="dxa"/>
            <w:shd w:val="clear" w:color="auto" w:fill="FFE599" w:themeFill="accent4" w:themeFillTint="66"/>
          </w:tcPr>
          <w:p w14:paraId="4B66A0D6" w14:textId="77777777" w:rsidR="0053316B" w:rsidRPr="0053316B" w:rsidRDefault="0053316B" w:rsidP="00BF23A8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proofErr w:type="spellStart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>Розділ</w:t>
            </w:r>
            <w:proofErr w:type="spellEnd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 xml:space="preserve"> 3. </w:t>
            </w:r>
            <w:proofErr w:type="spellStart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>Козацька</w:t>
            </w:r>
            <w:proofErr w:type="spellEnd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>революція</w:t>
            </w:r>
            <w:proofErr w:type="spellEnd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>середини</w:t>
            </w:r>
            <w:proofErr w:type="spellEnd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 xml:space="preserve"> ХVІІ ст.</w:t>
            </w:r>
          </w:p>
        </w:tc>
      </w:tr>
      <w:tr w:rsidR="0053316B" w:rsidRPr="004445E6" w14:paraId="7F162677" w14:textId="77777777" w:rsidTr="00BF23A8">
        <w:tc>
          <w:tcPr>
            <w:tcW w:w="3115" w:type="dxa"/>
            <w:shd w:val="clear" w:color="auto" w:fill="FFE599" w:themeFill="accent4" w:themeFillTint="66"/>
          </w:tcPr>
          <w:p w14:paraId="7BC2738A" w14:textId="77777777" w:rsidR="0053316B" w:rsidRPr="0053316B" w:rsidRDefault="0053316B" w:rsidP="00BF23A8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53316B">
              <w:rPr>
                <w:rFonts w:ascii="Times New Roman" w:eastAsia="Times New Roman" w:hAnsi="Times New Roman"/>
                <w:sz w:val="28"/>
                <w:szCs w:val="28"/>
              </w:rPr>
              <w:t>Історія</w:t>
            </w:r>
            <w:proofErr w:type="spellEnd"/>
            <w:r w:rsidRPr="0053316B">
              <w:rPr>
                <w:rFonts w:ascii="Times New Roman" w:eastAsia="Times New Roman" w:hAnsi="Times New Roman"/>
                <w:sz w:val="28"/>
                <w:szCs w:val="28"/>
              </w:rPr>
              <w:t xml:space="preserve"> України</w:t>
            </w:r>
          </w:p>
        </w:tc>
        <w:tc>
          <w:tcPr>
            <w:tcW w:w="11622" w:type="dxa"/>
            <w:shd w:val="clear" w:color="auto" w:fill="FFE599" w:themeFill="accent4" w:themeFillTint="66"/>
          </w:tcPr>
          <w:p w14:paraId="6DD77E53" w14:textId="77777777" w:rsidR="0053316B" w:rsidRPr="0053316B" w:rsidRDefault="0053316B" w:rsidP="00BF23A8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proofErr w:type="spellStart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>Розділ</w:t>
            </w:r>
            <w:proofErr w:type="spellEnd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 xml:space="preserve"> 4. </w:t>
            </w:r>
            <w:proofErr w:type="spellStart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>Українська</w:t>
            </w:r>
            <w:proofErr w:type="spellEnd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>козацька</w:t>
            </w:r>
            <w:proofErr w:type="spellEnd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 xml:space="preserve"> держава </w:t>
            </w:r>
            <w:proofErr w:type="spellStart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>наприкінці</w:t>
            </w:r>
            <w:proofErr w:type="spellEnd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 xml:space="preserve"> 50-х </w:t>
            </w:r>
            <w:proofErr w:type="spellStart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>років</w:t>
            </w:r>
            <w:proofErr w:type="spellEnd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 xml:space="preserve"> XVII – </w:t>
            </w:r>
            <w:proofErr w:type="gramStart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>на початку</w:t>
            </w:r>
            <w:proofErr w:type="gramEnd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 xml:space="preserve"> XVIII ст.</w:t>
            </w:r>
          </w:p>
        </w:tc>
      </w:tr>
      <w:tr w:rsidR="0053316B" w:rsidRPr="004445E6" w14:paraId="702B4226" w14:textId="77777777" w:rsidTr="00BF23A8">
        <w:tc>
          <w:tcPr>
            <w:tcW w:w="3115" w:type="dxa"/>
            <w:shd w:val="clear" w:color="auto" w:fill="FFE599" w:themeFill="accent4" w:themeFillTint="66"/>
          </w:tcPr>
          <w:p w14:paraId="0FCEAE3A" w14:textId="77777777" w:rsidR="0053316B" w:rsidRPr="0053316B" w:rsidRDefault="0053316B" w:rsidP="00BF23A8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53316B">
              <w:rPr>
                <w:rFonts w:ascii="Times New Roman" w:eastAsia="Times New Roman" w:hAnsi="Times New Roman"/>
                <w:sz w:val="28"/>
                <w:szCs w:val="28"/>
              </w:rPr>
              <w:t>Історія</w:t>
            </w:r>
            <w:proofErr w:type="spellEnd"/>
            <w:r w:rsidRPr="0053316B">
              <w:rPr>
                <w:rFonts w:ascii="Times New Roman" w:eastAsia="Times New Roman" w:hAnsi="Times New Roman"/>
                <w:sz w:val="28"/>
                <w:szCs w:val="28"/>
              </w:rPr>
              <w:t xml:space="preserve"> України</w:t>
            </w:r>
          </w:p>
        </w:tc>
        <w:tc>
          <w:tcPr>
            <w:tcW w:w="11622" w:type="dxa"/>
            <w:shd w:val="clear" w:color="auto" w:fill="FFE599" w:themeFill="accent4" w:themeFillTint="66"/>
          </w:tcPr>
          <w:p w14:paraId="06FE9874" w14:textId="77777777" w:rsidR="0053316B" w:rsidRPr="0053316B" w:rsidRDefault="0053316B" w:rsidP="00BF23A8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proofErr w:type="spellStart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>Розділ</w:t>
            </w:r>
            <w:proofErr w:type="spellEnd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 xml:space="preserve"> 5. Українські </w:t>
            </w:r>
            <w:proofErr w:type="spellStart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>землі</w:t>
            </w:r>
            <w:proofErr w:type="spellEnd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 xml:space="preserve"> в 20–90-х роках ХVIII ст.</w:t>
            </w:r>
          </w:p>
        </w:tc>
      </w:tr>
      <w:tr w:rsidR="0053316B" w:rsidRPr="004445E6" w14:paraId="444A2089" w14:textId="77777777" w:rsidTr="00BF23A8">
        <w:tc>
          <w:tcPr>
            <w:tcW w:w="3115" w:type="dxa"/>
          </w:tcPr>
          <w:p w14:paraId="4695ABDB" w14:textId="77777777" w:rsidR="0053316B" w:rsidRPr="0053316B" w:rsidRDefault="0053316B" w:rsidP="00BF23A8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53316B">
              <w:rPr>
                <w:rFonts w:ascii="Times New Roman" w:eastAsia="Times New Roman" w:hAnsi="Times New Roman"/>
                <w:sz w:val="28"/>
                <w:szCs w:val="28"/>
              </w:rPr>
              <w:t>Всесвітня</w:t>
            </w:r>
            <w:proofErr w:type="spellEnd"/>
            <w:r w:rsidRPr="0053316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316B">
              <w:rPr>
                <w:rFonts w:ascii="Times New Roman" w:eastAsia="Times New Roman" w:hAnsi="Times New Roman"/>
                <w:sz w:val="28"/>
                <w:szCs w:val="28"/>
              </w:rPr>
              <w:t>історія</w:t>
            </w:r>
            <w:proofErr w:type="spellEnd"/>
            <w:r w:rsidRPr="0053316B">
              <w:rPr>
                <w:rFonts w:ascii="Times New Roman" w:eastAsia="Times New Roman" w:hAnsi="Times New Roman"/>
                <w:sz w:val="28"/>
                <w:szCs w:val="28"/>
              </w:rPr>
              <w:t xml:space="preserve">/ </w:t>
            </w:r>
            <w:proofErr w:type="spellStart"/>
            <w:r w:rsidRPr="0053316B">
              <w:rPr>
                <w:rFonts w:ascii="Times New Roman" w:eastAsia="Times New Roman" w:hAnsi="Times New Roman"/>
                <w:sz w:val="28"/>
                <w:szCs w:val="28"/>
              </w:rPr>
              <w:t>Історія</w:t>
            </w:r>
            <w:proofErr w:type="spellEnd"/>
            <w:r w:rsidRPr="0053316B">
              <w:rPr>
                <w:rFonts w:ascii="Times New Roman" w:eastAsia="Times New Roman" w:hAnsi="Times New Roman"/>
                <w:sz w:val="28"/>
                <w:szCs w:val="28"/>
              </w:rPr>
              <w:t xml:space="preserve"> України</w:t>
            </w:r>
          </w:p>
        </w:tc>
        <w:tc>
          <w:tcPr>
            <w:tcW w:w="11622" w:type="dxa"/>
          </w:tcPr>
          <w:p w14:paraId="76EEDABB" w14:textId="77777777" w:rsidR="0053316B" w:rsidRPr="0053316B" w:rsidRDefault="0053316B" w:rsidP="00BF23A8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proofErr w:type="spellStart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>Узагальнення</w:t>
            </w:r>
            <w:proofErr w:type="spellEnd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 xml:space="preserve"> курсу. </w:t>
            </w:r>
            <w:proofErr w:type="spellStart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>Здобутки</w:t>
            </w:r>
            <w:proofErr w:type="spellEnd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>ранньомодерної</w:t>
            </w:r>
            <w:proofErr w:type="spellEnd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>Європи</w:t>
            </w:r>
            <w:proofErr w:type="spellEnd"/>
            <w:r w:rsidRPr="0053316B"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53316B"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  <w:lang w:val="uk-UA"/>
              </w:rPr>
              <w:t>/</w:t>
            </w:r>
            <w:r w:rsidRPr="0053316B"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>Узагальнення</w:t>
            </w:r>
            <w:proofErr w:type="spellEnd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>до курсу</w:t>
            </w:r>
            <w:proofErr w:type="gramEnd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>Історія</w:t>
            </w:r>
            <w:proofErr w:type="spellEnd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 xml:space="preserve"> України в </w:t>
            </w:r>
            <w:proofErr w:type="spellStart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>контексті</w:t>
            </w:r>
            <w:proofErr w:type="spellEnd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>епохи</w:t>
            </w:r>
            <w:proofErr w:type="spellEnd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>Раннього</w:t>
            </w:r>
            <w:proofErr w:type="spellEnd"/>
            <w:r w:rsidRPr="0053316B">
              <w:rPr>
                <w:rFonts w:ascii="Times New Roman" w:hAnsi="Times New Roman"/>
                <w:bCs/>
                <w:sz w:val="28"/>
                <w:szCs w:val="28"/>
              </w:rPr>
              <w:t xml:space="preserve"> Нового часу</w:t>
            </w:r>
          </w:p>
        </w:tc>
      </w:tr>
      <w:bookmarkEnd w:id="0"/>
    </w:tbl>
    <w:p w14:paraId="09CEB2FC" w14:textId="77777777" w:rsidR="0053316B" w:rsidRDefault="0053316B" w:rsidP="009E39C8">
      <w:pPr>
        <w:widowControl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val="uk-UA"/>
        </w:rPr>
      </w:pPr>
    </w:p>
    <w:p w14:paraId="3A49DAFF" w14:textId="77777777" w:rsidR="00F25A1E" w:rsidRDefault="00F25A1E" w:rsidP="001E4AB3">
      <w:pPr>
        <w:widowControl w:val="0"/>
        <w:spacing w:after="0" w:line="240" w:lineRule="auto"/>
        <w:jc w:val="right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14:paraId="01982CE2" w14:textId="77777777" w:rsidR="00F25A1E" w:rsidRDefault="00F25A1E" w:rsidP="001E4AB3">
      <w:pPr>
        <w:widowControl w:val="0"/>
        <w:spacing w:after="0" w:line="240" w:lineRule="auto"/>
        <w:jc w:val="right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14:paraId="52001323" w14:textId="77777777" w:rsidR="00F25A1E" w:rsidRDefault="00F25A1E" w:rsidP="001E4AB3">
      <w:pPr>
        <w:widowControl w:val="0"/>
        <w:spacing w:after="0" w:line="240" w:lineRule="auto"/>
        <w:jc w:val="right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14:paraId="3CAE4405" w14:textId="77777777" w:rsidR="00F25A1E" w:rsidRDefault="00F25A1E" w:rsidP="001E4AB3">
      <w:pPr>
        <w:widowControl w:val="0"/>
        <w:spacing w:after="0" w:line="240" w:lineRule="auto"/>
        <w:jc w:val="right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14:paraId="79925D34" w14:textId="77777777" w:rsidR="00F25A1E" w:rsidRDefault="00F25A1E" w:rsidP="001E4AB3">
      <w:pPr>
        <w:widowControl w:val="0"/>
        <w:spacing w:after="0" w:line="240" w:lineRule="auto"/>
        <w:jc w:val="right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14:paraId="6E232527" w14:textId="77777777" w:rsidR="00F25A1E" w:rsidRDefault="00F25A1E" w:rsidP="001E4AB3">
      <w:pPr>
        <w:widowControl w:val="0"/>
        <w:spacing w:after="0" w:line="240" w:lineRule="auto"/>
        <w:jc w:val="right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14:paraId="40B0B881" w14:textId="77777777" w:rsidR="00F25A1E" w:rsidRDefault="00F25A1E" w:rsidP="001E4AB3">
      <w:pPr>
        <w:widowControl w:val="0"/>
        <w:spacing w:after="0" w:line="240" w:lineRule="auto"/>
        <w:jc w:val="right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14:paraId="47E311F3" w14:textId="77777777" w:rsidR="00F25A1E" w:rsidRDefault="00F25A1E" w:rsidP="001E4AB3">
      <w:pPr>
        <w:widowControl w:val="0"/>
        <w:spacing w:after="0" w:line="240" w:lineRule="auto"/>
        <w:jc w:val="right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14:paraId="105A3845" w14:textId="77777777" w:rsidR="00F25A1E" w:rsidRDefault="00F25A1E" w:rsidP="001E4AB3">
      <w:pPr>
        <w:widowControl w:val="0"/>
        <w:spacing w:after="0" w:line="240" w:lineRule="auto"/>
        <w:jc w:val="right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14:paraId="280F6CF3" w14:textId="6D347430" w:rsidR="0053316B" w:rsidRDefault="001E4AB3" w:rsidP="001E4AB3">
      <w:pPr>
        <w:widowControl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  <w:lang w:val="uk-UA"/>
        </w:rPr>
      </w:pPr>
      <w:r w:rsidRPr="001E4AB3">
        <w:rPr>
          <w:rFonts w:ascii="Times New Roman" w:hAnsi="Times New Roman"/>
          <w:b/>
          <w:bCs/>
          <w:iCs/>
          <w:sz w:val="24"/>
          <w:szCs w:val="24"/>
          <w:lang w:val="uk-UA"/>
        </w:rPr>
        <w:lastRenderedPageBreak/>
        <w:t>Таблиця 3</w:t>
      </w:r>
    </w:p>
    <w:p w14:paraId="3711EEA2" w14:textId="77777777" w:rsidR="0053316B" w:rsidRDefault="0053316B" w:rsidP="009E39C8">
      <w:pPr>
        <w:widowControl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val="uk-UA"/>
        </w:rPr>
      </w:pPr>
    </w:p>
    <w:p w14:paraId="029BBF1A" w14:textId="77777777" w:rsidR="0053316B" w:rsidRPr="008744D7" w:rsidRDefault="0053316B" w:rsidP="009E39C8">
      <w:pPr>
        <w:widowControl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val="uk-UA"/>
        </w:rPr>
      </w:pPr>
    </w:p>
    <w:tbl>
      <w:tblPr>
        <w:tblStyle w:val="a4"/>
        <w:tblW w:w="14755" w:type="dxa"/>
        <w:tblLook w:val="04A0" w:firstRow="1" w:lastRow="0" w:firstColumn="1" w:lastColumn="0" w:noHBand="0" w:noVBand="1"/>
      </w:tblPr>
      <w:tblGrid>
        <w:gridCol w:w="773"/>
        <w:gridCol w:w="943"/>
        <w:gridCol w:w="2957"/>
        <w:gridCol w:w="5387"/>
        <w:gridCol w:w="3260"/>
        <w:gridCol w:w="1435"/>
      </w:tblGrid>
      <w:tr w:rsidR="001034AD" w:rsidRPr="008744D7" w14:paraId="08272C4C" w14:textId="77777777" w:rsidTr="00D405EE">
        <w:tc>
          <w:tcPr>
            <w:tcW w:w="773" w:type="dxa"/>
            <w:vAlign w:val="center"/>
          </w:tcPr>
          <w:p w14:paraId="712270A6" w14:textId="77777777" w:rsidR="00BD7FAF" w:rsidRPr="0043218E" w:rsidRDefault="00BD7FAF" w:rsidP="00D405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4"/>
                <w:lang w:val="uk-UA"/>
              </w:rPr>
            </w:pPr>
            <w:r w:rsidRPr="0043218E">
              <w:rPr>
                <w:rFonts w:ascii="Times New Roman" w:hAnsi="Times New Roman"/>
                <w:b/>
                <w:bCs/>
                <w:sz w:val="26"/>
                <w:szCs w:val="24"/>
                <w:lang w:val="uk-UA"/>
              </w:rPr>
              <w:t>№ з/п</w:t>
            </w:r>
          </w:p>
        </w:tc>
        <w:tc>
          <w:tcPr>
            <w:tcW w:w="943" w:type="dxa"/>
            <w:vAlign w:val="center"/>
          </w:tcPr>
          <w:p w14:paraId="51487246" w14:textId="77777777" w:rsidR="00BD7FAF" w:rsidRPr="0043218E" w:rsidRDefault="00BD7FAF" w:rsidP="00D405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4"/>
                <w:lang w:val="uk-UA"/>
              </w:rPr>
            </w:pPr>
            <w:r w:rsidRPr="0043218E">
              <w:rPr>
                <w:rFonts w:ascii="Times New Roman" w:hAnsi="Times New Roman"/>
                <w:b/>
                <w:bCs/>
                <w:sz w:val="26"/>
                <w:szCs w:val="24"/>
                <w:lang w:val="uk-UA"/>
              </w:rPr>
              <w:t>Дата</w:t>
            </w:r>
          </w:p>
        </w:tc>
        <w:tc>
          <w:tcPr>
            <w:tcW w:w="2957" w:type="dxa"/>
            <w:vAlign w:val="center"/>
          </w:tcPr>
          <w:p w14:paraId="0F18C831" w14:textId="77777777" w:rsidR="009A25DD" w:rsidRDefault="00BD7FAF" w:rsidP="00D405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4"/>
                <w:lang w:val="uk-UA"/>
              </w:rPr>
            </w:pPr>
            <w:r w:rsidRPr="0043218E">
              <w:rPr>
                <w:rFonts w:ascii="Times New Roman" w:hAnsi="Times New Roman"/>
                <w:b/>
                <w:bCs/>
                <w:sz w:val="26"/>
                <w:szCs w:val="24"/>
                <w:lang w:val="uk-UA"/>
              </w:rPr>
              <w:t>Тема/Зміст навчально-пізнавальної діяльності</w:t>
            </w:r>
            <w:r w:rsidR="009A25DD">
              <w:rPr>
                <w:rFonts w:ascii="Times New Roman" w:hAnsi="Times New Roman"/>
                <w:b/>
                <w:bCs/>
                <w:sz w:val="26"/>
                <w:szCs w:val="24"/>
                <w:lang w:val="uk-UA"/>
              </w:rPr>
              <w:t>/</w:t>
            </w:r>
          </w:p>
          <w:p w14:paraId="6354C11E" w14:textId="4E28D24E" w:rsidR="00BD7FAF" w:rsidRPr="0043218E" w:rsidRDefault="009A25DD" w:rsidP="00D405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4"/>
                <w:lang w:val="uk-UA"/>
              </w:rPr>
              <w:t>ГР оцінювання</w:t>
            </w:r>
          </w:p>
        </w:tc>
        <w:tc>
          <w:tcPr>
            <w:tcW w:w="5387" w:type="dxa"/>
            <w:vAlign w:val="center"/>
          </w:tcPr>
          <w:p w14:paraId="7068605E" w14:textId="062877C5" w:rsidR="009A25DD" w:rsidRPr="0043218E" w:rsidRDefault="00BD7FAF" w:rsidP="009A25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4"/>
                <w:lang w:val="uk-UA"/>
              </w:rPr>
            </w:pPr>
            <w:r w:rsidRPr="0043218E">
              <w:rPr>
                <w:rFonts w:ascii="Times New Roman" w:hAnsi="Times New Roman"/>
                <w:b/>
                <w:bCs/>
                <w:sz w:val="26"/>
                <w:szCs w:val="24"/>
                <w:lang w:val="uk-UA"/>
              </w:rPr>
              <w:t>Очікувані результати навчання</w:t>
            </w:r>
          </w:p>
          <w:p w14:paraId="458185FF" w14:textId="73DBFDB3" w:rsidR="00BD7FAF" w:rsidRPr="0043218E" w:rsidRDefault="00BD7FAF" w:rsidP="00D405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4"/>
                <w:lang w:val="uk-UA"/>
              </w:rPr>
            </w:pPr>
          </w:p>
        </w:tc>
        <w:tc>
          <w:tcPr>
            <w:tcW w:w="3260" w:type="dxa"/>
            <w:vAlign w:val="center"/>
          </w:tcPr>
          <w:p w14:paraId="14FE6945" w14:textId="77777777" w:rsidR="00BD7FAF" w:rsidRPr="00D405EE" w:rsidRDefault="00BD7FAF" w:rsidP="00D405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05E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Види діяльності</w:t>
            </w:r>
          </w:p>
        </w:tc>
        <w:tc>
          <w:tcPr>
            <w:tcW w:w="1435" w:type="dxa"/>
            <w:vAlign w:val="center"/>
          </w:tcPr>
          <w:p w14:paraId="7F19498A" w14:textId="77777777" w:rsidR="00BD7FAF" w:rsidRPr="00D405EE" w:rsidRDefault="00BD7FAF" w:rsidP="00D405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05E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Ресурси</w:t>
            </w:r>
          </w:p>
        </w:tc>
      </w:tr>
      <w:tr w:rsidR="004445E6" w:rsidRPr="008744D7" w14:paraId="2AD4578C" w14:textId="77777777" w:rsidTr="00F4528E">
        <w:tc>
          <w:tcPr>
            <w:tcW w:w="14755" w:type="dxa"/>
            <w:gridSpan w:val="6"/>
            <w:shd w:val="clear" w:color="auto" w:fill="D9E2F3" w:themeFill="accent1" w:themeFillTint="33"/>
            <w:vAlign w:val="center"/>
          </w:tcPr>
          <w:p w14:paraId="61DB0825" w14:textId="26CD06D9" w:rsidR="00763579" w:rsidRPr="0043218E" w:rsidRDefault="00763579" w:rsidP="007B3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8"/>
                <w:lang w:val="uk-UA"/>
              </w:rPr>
            </w:pPr>
            <w:proofErr w:type="spellStart"/>
            <w:r w:rsidRPr="0043218E">
              <w:rPr>
                <w:rStyle w:val="fontstyle01"/>
                <w:rFonts w:ascii="Times New Roman" w:hAnsi="Times New Roman"/>
                <w:sz w:val="26"/>
              </w:rPr>
              <w:t>Вступ</w:t>
            </w:r>
            <w:proofErr w:type="spellEnd"/>
            <w:r w:rsidR="007B3A3B" w:rsidRPr="0043218E">
              <w:rPr>
                <w:rStyle w:val="fontstyle01"/>
                <w:rFonts w:ascii="Times New Roman" w:hAnsi="Times New Roman"/>
                <w:sz w:val="26"/>
                <w:lang w:val="uk-UA"/>
              </w:rPr>
              <w:t xml:space="preserve"> </w:t>
            </w:r>
            <w:proofErr w:type="gramStart"/>
            <w:r w:rsidR="007B3A3B" w:rsidRPr="0043218E">
              <w:rPr>
                <w:rStyle w:val="fontstyle01"/>
                <w:rFonts w:ascii="Times New Roman" w:hAnsi="Times New Roman"/>
                <w:sz w:val="26"/>
                <w:lang w:val="uk-UA"/>
              </w:rPr>
              <w:t>до курсу</w:t>
            </w:r>
            <w:proofErr w:type="gramEnd"/>
            <w:r w:rsidRPr="0043218E">
              <w:rPr>
                <w:rStyle w:val="fontstyle01"/>
                <w:rFonts w:ascii="Times New Roman" w:hAnsi="Times New Roman"/>
                <w:sz w:val="26"/>
              </w:rPr>
              <w:t>.</w:t>
            </w:r>
            <w:r w:rsidR="007B3A3B" w:rsidRPr="0043218E">
              <w:rPr>
                <w:rStyle w:val="fontstyle01"/>
                <w:rFonts w:ascii="Times New Roman" w:hAnsi="Times New Roman"/>
                <w:sz w:val="26"/>
                <w:lang w:val="uk-UA"/>
              </w:rPr>
              <w:t xml:space="preserve"> </w:t>
            </w:r>
            <w:r w:rsidRPr="0043218E">
              <w:rPr>
                <w:rFonts w:ascii="Times New Roman" w:hAnsi="Times New Roman"/>
                <w:b/>
                <w:bCs/>
                <w:sz w:val="26"/>
                <w:szCs w:val="28"/>
                <w:lang w:val="uk-UA"/>
              </w:rPr>
              <w:t>(</w:t>
            </w:r>
            <w:r w:rsidR="007249C0">
              <w:rPr>
                <w:rFonts w:ascii="Times New Roman" w:hAnsi="Times New Roman"/>
                <w:b/>
                <w:bCs/>
                <w:sz w:val="26"/>
                <w:szCs w:val="28"/>
                <w:lang w:val="en-US"/>
              </w:rPr>
              <w:t>1</w:t>
            </w:r>
            <w:r w:rsidRPr="0043218E">
              <w:rPr>
                <w:rFonts w:ascii="Times New Roman" w:hAnsi="Times New Roman"/>
                <w:b/>
                <w:bCs/>
                <w:sz w:val="26"/>
                <w:szCs w:val="28"/>
                <w:lang w:val="uk-UA"/>
              </w:rPr>
              <w:t xml:space="preserve"> год)</w:t>
            </w:r>
          </w:p>
        </w:tc>
      </w:tr>
      <w:tr w:rsidR="00562BAD" w:rsidRPr="008744D7" w14:paraId="383EBD9E" w14:textId="77777777" w:rsidTr="00D405EE">
        <w:tc>
          <w:tcPr>
            <w:tcW w:w="773" w:type="dxa"/>
            <w:vMerge w:val="restart"/>
            <w:vAlign w:val="center"/>
          </w:tcPr>
          <w:p w14:paraId="3C2440A6" w14:textId="77777777" w:rsidR="00562BAD" w:rsidRPr="0043218E" w:rsidRDefault="00562BAD" w:rsidP="00D405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val="uk-UA"/>
              </w:rPr>
            </w:pPr>
            <w:r w:rsidRPr="0043218E">
              <w:rPr>
                <w:rFonts w:ascii="Times New Roman" w:hAnsi="Times New Roman"/>
                <w:sz w:val="26"/>
                <w:szCs w:val="24"/>
                <w:lang w:val="uk-UA"/>
              </w:rPr>
              <w:t>1</w:t>
            </w:r>
          </w:p>
          <w:p w14:paraId="2F2F631D" w14:textId="7BB624D2" w:rsidR="00562BAD" w:rsidRPr="0043218E" w:rsidRDefault="00562BAD" w:rsidP="00D405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val="uk-UA"/>
              </w:rPr>
            </w:pPr>
          </w:p>
        </w:tc>
        <w:tc>
          <w:tcPr>
            <w:tcW w:w="943" w:type="dxa"/>
            <w:vMerge w:val="restart"/>
            <w:vAlign w:val="center"/>
          </w:tcPr>
          <w:p w14:paraId="47FA0D6D" w14:textId="0362C677" w:rsidR="00562BAD" w:rsidRPr="009A25DD" w:rsidRDefault="00562BAD" w:rsidP="00D405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val="uk-UA"/>
              </w:rPr>
            </w:pPr>
          </w:p>
        </w:tc>
        <w:tc>
          <w:tcPr>
            <w:tcW w:w="2957" w:type="dxa"/>
            <w:vMerge w:val="restart"/>
            <w:vAlign w:val="center"/>
          </w:tcPr>
          <w:p w14:paraId="17FE7715" w14:textId="77777777" w:rsidR="00562BAD" w:rsidRPr="0043218E" w:rsidRDefault="00562BAD" w:rsidP="00DB1DE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proofErr w:type="spellStart"/>
            <w:r w:rsidRPr="0043218E">
              <w:rPr>
                <w:rFonts w:ascii="Times New Roman" w:hAnsi="Times New Roman"/>
                <w:b/>
                <w:bCs/>
                <w:sz w:val="26"/>
                <w:szCs w:val="24"/>
              </w:rPr>
              <w:t>Середні</w:t>
            </w:r>
            <w:proofErr w:type="spellEnd"/>
            <w:r w:rsidRPr="0043218E">
              <w:rPr>
                <w:rFonts w:ascii="Times New Roman" w:hAnsi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Fonts w:ascii="Times New Roman" w:hAnsi="Times New Roman"/>
                <w:b/>
                <w:bCs/>
                <w:sz w:val="26"/>
                <w:szCs w:val="24"/>
              </w:rPr>
              <w:t>віки</w:t>
            </w:r>
            <w:proofErr w:type="spellEnd"/>
            <w:r w:rsidRPr="0043218E">
              <w:rPr>
                <w:rFonts w:ascii="Times New Roman" w:hAnsi="Times New Roman"/>
                <w:b/>
                <w:bCs/>
                <w:sz w:val="26"/>
                <w:szCs w:val="24"/>
              </w:rPr>
              <w:t xml:space="preserve"> в історії </w:t>
            </w:r>
            <w:proofErr w:type="spellStart"/>
            <w:r w:rsidRPr="0043218E">
              <w:rPr>
                <w:rFonts w:ascii="Times New Roman" w:hAnsi="Times New Roman"/>
                <w:b/>
                <w:bCs/>
                <w:sz w:val="26"/>
                <w:szCs w:val="24"/>
              </w:rPr>
              <w:t>Європи</w:t>
            </w:r>
            <w:proofErr w:type="spellEnd"/>
            <w:r w:rsidRPr="0043218E">
              <w:rPr>
                <w:rFonts w:ascii="Times New Roman" w:hAnsi="Times New Roman"/>
                <w:b/>
                <w:bCs/>
                <w:sz w:val="26"/>
                <w:szCs w:val="24"/>
              </w:rPr>
              <w:t xml:space="preserve"> та України (</w:t>
            </w:r>
            <w:proofErr w:type="spellStart"/>
            <w:r w:rsidRPr="0043218E">
              <w:rPr>
                <w:rFonts w:ascii="Times New Roman" w:hAnsi="Times New Roman"/>
                <w:b/>
                <w:bCs/>
                <w:sz w:val="26"/>
                <w:szCs w:val="24"/>
              </w:rPr>
              <w:t>повторення</w:t>
            </w:r>
            <w:proofErr w:type="spellEnd"/>
            <w:r w:rsidRPr="0043218E">
              <w:rPr>
                <w:rFonts w:ascii="Times New Roman" w:hAnsi="Times New Roman"/>
                <w:b/>
                <w:bCs/>
                <w:sz w:val="26"/>
                <w:szCs w:val="24"/>
              </w:rPr>
              <w:t>).</w:t>
            </w:r>
          </w:p>
          <w:p w14:paraId="182B1CE0" w14:textId="77777777" w:rsidR="00562BAD" w:rsidRPr="0043218E" w:rsidRDefault="00562BAD" w:rsidP="00DB1DE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</w:p>
          <w:p w14:paraId="48FF7259" w14:textId="50F903EA" w:rsidR="00562BAD" w:rsidRPr="0043218E" w:rsidRDefault="00562BAD" w:rsidP="00DB1DE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43218E">
              <w:rPr>
                <w:rFonts w:ascii="Times New Roman" w:hAnsi="Times New Roman"/>
                <w:b/>
                <w:bCs/>
                <w:sz w:val="26"/>
                <w:szCs w:val="24"/>
              </w:rPr>
              <w:t xml:space="preserve">Криза </w:t>
            </w:r>
            <w:proofErr w:type="spellStart"/>
            <w:r w:rsidRPr="0043218E">
              <w:rPr>
                <w:rFonts w:ascii="Times New Roman" w:hAnsi="Times New Roman"/>
                <w:b/>
                <w:bCs/>
                <w:sz w:val="26"/>
                <w:szCs w:val="24"/>
              </w:rPr>
              <w:t>європейського</w:t>
            </w:r>
            <w:proofErr w:type="spellEnd"/>
            <w:r w:rsidRPr="0043218E">
              <w:rPr>
                <w:rFonts w:ascii="Times New Roman" w:hAnsi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Fonts w:ascii="Times New Roman" w:hAnsi="Times New Roman"/>
                <w:b/>
                <w:bCs/>
                <w:sz w:val="26"/>
                <w:szCs w:val="24"/>
              </w:rPr>
              <w:t>Середньовіччя</w:t>
            </w:r>
            <w:proofErr w:type="spellEnd"/>
            <w:r w:rsidRPr="0043218E">
              <w:rPr>
                <w:rFonts w:ascii="Times New Roman" w:hAnsi="Times New Roman"/>
                <w:b/>
                <w:bCs/>
                <w:sz w:val="26"/>
                <w:szCs w:val="24"/>
              </w:rPr>
              <w:t>.</w:t>
            </w:r>
          </w:p>
          <w:p w14:paraId="47892EB3" w14:textId="77777777" w:rsidR="00562BAD" w:rsidRDefault="00562BAD" w:rsidP="00DB1DE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43218E">
              <w:rPr>
                <w:rFonts w:ascii="Times New Roman" w:hAnsi="Times New Roman"/>
                <w:b/>
                <w:bCs/>
                <w:sz w:val="26"/>
                <w:szCs w:val="24"/>
              </w:rPr>
              <w:t>«</w:t>
            </w:r>
            <w:proofErr w:type="spellStart"/>
            <w:r w:rsidRPr="0043218E">
              <w:rPr>
                <w:rFonts w:ascii="Times New Roman" w:hAnsi="Times New Roman"/>
                <w:sz w:val="26"/>
                <w:szCs w:val="24"/>
              </w:rPr>
              <w:t>Чорна</w:t>
            </w:r>
            <w:proofErr w:type="spellEnd"/>
            <w:r w:rsidRPr="0043218E">
              <w:rPr>
                <w:rFonts w:ascii="Times New Roman" w:hAnsi="Times New Roman"/>
                <w:sz w:val="26"/>
                <w:szCs w:val="24"/>
              </w:rPr>
              <w:t xml:space="preserve"> смерть» та </w:t>
            </w:r>
            <w:proofErr w:type="spellStart"/>
            <w:r w:rsidRPr="0043218E">
              <w:rPr>
                <w:rFonts w:ascii="Times New Roman" w:hAnsi="Times New Roman"/>
                <w:sz w:val="26"/>
                <w:szCs w:val="24"/>
              </w:rPr>
              <w:t>її</w:t>
            </w:r>
            <w:proofErr w:type="spellEnd"/>
            <w:r w:rsidRPr="0043218E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Fonts w:ascii="Times New Roman" w:hAnsi="Times New Roman"/>
                <w:sz w:val="26"/>
                <w:szCs w:val="24"/>
              </w:rPr>
              <w:t>наслідки</w:t>
            </w:r>
            <w:proofErr w:type="spellEnd"/>
            <w:r w:rsidRPr="0043218E">
              <w:rPr>
                <w:rFonts w:ascii="Times New Roman" w:hAnsi="Times New Roman"/>
                <w:sz w:val="26"/>
                <w:szCs w:val="24"/>
              </w:rPr>
              <w:t xml:space="preserve">. </w:t>
            </w:r>
            <w:proofErr w:type="spellStart"/>
            <w:r w:rsidRPr="0043218E">
              <w:rPr>
                <w:rFonts w:ascii="Times New Roman" w:hAnsi="Times New Roman"/>
                <w:sz w:val="26"/>
                <w:szCs w:val="24"/>
              </w:rPr>
              <w:t>Економічний</w:t>
            </w:r>
            <w:proofErr w:type="spellEnd"/>
            <w:r w:rsidRPr="0043218E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Fonts w:ascii="Times New Roman" w:hAnsi="Times New Roman"/>
                <w:sz w:val="26"/>
                <w:szCs w:val="24"/>
              </w:rPr>
              <w:t>занепад</w:t>
            </w:r>
            <w:proofErr w:type="spellEnd"/>
            <w:r w:rsidRPr="0043218E">
              <w:rPr>
                <w:rFonts w:ascii="Times New Roman" w:hAnsi="Times New Roman"/>
                <w:sz w:val="26"/>
                <w:szCs w:val="24"/>
              </w:rPr>
              <w:t xml:space="preserve"> та </w:t>
            </w:r>
            <w:proofErr w:type="spellStart"/>
            <w:r w:rsidRPr="0043218E">
              <w:rPr>
                <w:rFonts w:ascii="Times New Roman" w:hAnsi="Times New Roman"/>
                <w:sz w:val="26"/>
                <w:szCs w:val="24"/>
              </w:rPr>
              <w:t>паростки</w:t>
            </w:r>
            <w:proofErr w:type="spellEnd"/>
            <w:r w:rsidRPr="0043218E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Fonts w:ascii="Times New Roman" w:hAnsi="Times New Roman"/>
                <w:sz w:val="26"/>
                <w:szCs w:val="24"/>
              </w:rPr>
              <w:t>економічних</w:t>
            </w:r>
            <w:proofErr w:type="spellEnd"/>
            <w:r w:rsidRPr="0043218E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Fonts w:ascii="Times New Roman" w:hAnsi="Times New Roman"/>
                <w:sz w:val="26"/>
                <w:szCs w:val="24"/>
              </w:rPr>
              <w:t>змін</w:t>
            </w:r>
            <w:proofErr w:type="spellEnd"/>
            <w:r w:rsidRPr="0043218E">
              <w:rPr>
                <w:rFonts w:ascii="Times New Roman" w:hAnsi="Times New Roman"/>
                <w:sz w:val="26"/>
                <w:szCs w:val="24"/>
              </w:rPr>
              <w:t xml:space="preserve">. </w:t>
            </w:r>
            <w:proofErr w:type="spellStart"/>
            <w:r w:rsidRPr="0043218E">
              <w:rPr>
                <w:rFonts w:ascii="Times New Roman" w:hAnsi="Times New Roman"/>
                <w:sz w:val="26"/>
                <w:szCs w:val="24"/>
              </w:rPr>
              <w:t>Загострення</w:t>
            </w:r>
            <w:proofErr w:type="spellEnd"/>
            <w:r w:rsidRPr="0043218E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Fonts w:ascii="Times New Roman" w:hAnsi="Times New Roman"/>
                <w:sz w:val="26"/>
                <w:szCs w:val="24"/>
              </w:rPr>
              <w:t>міжнародних</w:t>
            </w:r>
            <w:proofErr w:type="spellEnd"/>
            <w:r w:rsidRPr="0043218E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Fonts w:ascii="Times New Roman" w:hAnsi="Times New Roman"/>
                <w:sz w:val="26"/>
                <w:szCs w:val="24"/>
              </w:rPr>
              <w:t>конфліктів</w:t>
            </w:r>
            <w:proofErr w:type="spellEnd"/>
            <w:r w:rsidRPr="0043218E">
              <w:rPr>
                <w:rFonts w:ascii="Times New Roman" w:hAnsi="Times New Roman"/>
                <w:sz w:val="26"/>
                <w:szCs w:val="24"/>
              </w:rPr>
              <w:t xml:space="preserve">, </w:t>
            </w:r>
            <w:proofErr w:type="spellStart"/>
            <w:r w:rsidRPr="0043218E">
              <w:rPr>
                <w:rFonts w:ascii="Times New Roman" w:hAnsi="Times New Roman"/>
                <w:sz w:val="26"/>
                <w:szCs w:val="24"/>
              </w:rPr>
              <w:t>зміни</w:t>
            </w:r>
            <w:proofErr w:type="spellEnd"/>
            <w:r w:rsidRPr="0043218E">
              <w:rPr>
                <w:rFonts w:ascii="Times New Roman" w:hAnsi="Times New Roman"/>
                <w:sz w:val="26"/>
                <w:szCs w:val="24"/>
              </w:rPr>
              <w:t xml:space="preserve"> у </w:t>
            </w:r>
            <w:proofErr w:type="spellStart"/>
            <w:r w:rsidRPr="0043218E">
              <w:rPr>
                <w:rFonts w:ascii="Times New Roman" w:hAnsi="Times New Roman"/>
                <w:sz w:val="26"/>
                <w:szCs w:val="24"/>
              </w:rPr>
              <w:t>військовій</w:t>
            </w:r>
            <w:proofErr w:type="spellEnd"/>
            <w:r w:rsidRPr="0043218E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Fonts w:ascii="Times New Roman" w:hAnsi="Times New Roman"/>
                <w:sz w:val="26"/>
                <w:szCs w:val="24"/>
              </w:rPr>
              <w:t>справі</w:t>
            </w:r>
            <w:proofErr w:type="spellEnd"/>
            <w:r w:rsidRPr="0043218E">
              <w:rPr>
                <w:rFonts w:ascii="Times New Roman" w:hAnsi="Times New Roman"/>
                <w:sz w:val="26"/>
                <w:szCs w:val="24"/>
              </w:rPr>
              <w:t xml:space="preserve">. </w:t>
            </w:r>
            <w:proofErr w:type="spellStart"/>
            <w:r w:rsidRPr="0043218E">
              <w:rPr>
                <w:rFonts w:ascii="Times New Roman" w:hAnsi="Times New Roman"/>
                <w:sz w:val="26"/>
                <w:szCs w:val="24"/>
              </w:rPr>
              <w:t>Зміни</w:t>
            </w:r>
            <w:proofErr w:type="spellEnd"/>
            <w:r w:rsidRPr="0043218E">
              <w:rPr>
                <w:rFonts w:ascii="Times New Roman" w:hAnsi="Times New Roman"/>
                <w:sz w:val="26"/>
                <w:szCs w:val="24"/>
              </w:rPr>
              <w:t xml:space="preserve"> в </w:t>
            </w:r>
            <w:proofErr w:type="spellStart"/>
            <w:r w:rsidRPr="0043218E">
              <w:rPr>
                <w:rFonts w:ascii="Times New Roman" w:hAnsi="Times New Roman"/>
                <w:sz w:val="26"/>
                <w:szCs w:val="24"/>
              </w:rPr>
              <w:t>освіті</w:t>
            </w:r>
            <w:proofErr w:type="spellEnd"/>
            <w:r w:rsidRPr="0043218E">
              <w:rPr>
                <w:rFonts w:ascii="Times New Roman" w:hAnsi="Times New Roman"/>
                <w:sz w:val="26"/>
                <w:szCs w:val="24"/>
              </w:rPr>
              <w:t xml:space="preserve"> та </w:t>
            </w:r>
            <w:proofErr w:type="spellStart"/>
            <w:r w:rsidRPr="0043218E">
              <w:rPr>
                <w:rFonts w:ascii="Times New Roman" w:hAnsi="Times New Roman"/>
                <w:sz w:val="26"/>
                <w:szCs w:val="24"/>
              </w:rPr>
              <w:t>культурі</w:t>
            </w:r>
            <w:proofErr w:type="spellEnd"/>
            <w:r w:rsidRPr="0043218E">
              <w:rPr>
                <w:rFonts w:ascii="Times New Roman" w:hAnsi="Times New Roman"/>
                <w:sz w:val="26"/>
                <w:szCs w:val="24"/>
              </w:rPr>
              <w:t xml:space="preserve"> в XV ст.</w:t>
            </w:r>
          </w:p>
          <w:p w14:paraId="20910766" w14:textId="77777777" w:rsidR="00562BAD" w:rsidRDefault="00562BAD" w:rsidP="00DB1DE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4"/>
                <w:highlight w:val="yellow"/>
              </w:rPr>
            </w:pPr>
          </w:p>
          <w:p w14:paraId="034C6D6A" w14:textId="77777777" w:rsidR="00562BAD" w:rsidRPr="0043218E" w:rsidRDefault="00562BAD" w:rsidP="007B3A3B">
            <w:pPr>
              <w:widowControl w:val="0"/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4"/>
                <w:lang w:val="uk-UA"/>
              </w:rPr>
            </w:pPr>
            <w:r w:rsidRPr="0043218E">
              <w:rPr>
                <w:rFonts w:ascii="Times New Roman" w:hAnsi="Times New Roman"/>
                <w:b/>
                <w:bCs/>
                <w:sz w:val="26"/>
                <w:szCs w:val="24"/>
                <w:lang w:val="uk-UA"/>
              </w:rPr>
              <w:t>Поняття і періодизація Нового часу (Модерної доби).</w:t>
            </w:r>
          </w:p>
          <w:p w14:paraId="260E39B3" w14:textId="77777777" w:rsidR="00562BAD" w:rsidRDefault="00562BAD" w:rsidP="007B3A3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4"/>
                <w:lang w:val="uk-UA"/>
              </w:rPr>
            </w:pPr>
            <w:r w:rsidRPr="0043218E">
              <w:rPr>
                <w:rFonts w:ascii="Times New Roman" w:hAnsi="Times New Roman"/>
                <w:sz w:val="26"/>
                <w:szCs w:val="24"/>
                <w:lang w:val="uk-UA"/>
              </w:rPr>
              <w:t xml:space="preserve">Кліматичні зміни в Європі. Демографічні процеси і міграція населення. Криза </w:t>
            </w:r>
            <w:r w:rsidRPr="0043218E">
              <w:rPr>
                <w:rFonts w:ascii="Times New Roman" w:hAnsi="Times New Roman"/>
                <w:sz w:val="26"/>
                <w:szCs w:val="24"/>
                <w:lang w:val="uk-UA"/>
              </w:rPr>
              <w:lastRenderedPageBreak/>
              <w:t xml:space="preserve">станової структури і загострення соціальних конфліктів. Зародження нового типу держави — абсолютної монархії. Джерела вивчення історії </w:t>
            </w:r>
            <w:proofErr w:type="spellStart"/>
            <w:r w:rsidRPr="0043218E">
              <w:rPr>
                <w:rFonts w:ascii="Times New Roman" w:hAnsi="Times New Roman"/>
                <w:sz w:val="26"/>
                <w:szCs w:val="24"/>
                <w:lang w:val="uk-UA"/>
              </w:rPr>
              <w:t>Ранньомодерного</w:t>
            </w:r>
            <w:proofErr w:type="spellEnd"/>
            <w:r w:rsidRPr="0043218E">
              <w:rPr>
                <w:rFonts w:ascii="Times New Roman" w:hAnsi="Times New Roman"/>
                <w:sz w:val="26"/>
                <w:szCs w:val="24"/>
                <w:lang w:val="uk-UA"/>
              </w:rPr>
              <w:t xml:space="preserve"> часу і проблема їх достовірності.</w:t>
            </w:r>
          </w:p>
          <w:p w14:paraId="0AC858BB" w14:textId="77777777" w:rsidR="00562BAD" w:rsidRDefault="00562BAD" w:rsidP="007B3A3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4"/>
                <w:lang w:val="uk-UA"/>
              </w:rPr>
            </w:pPr>
          </w:p>
          <w:p w14:paraId="5EE1E9C9" w14:textId="4385D0A2" w:rsidR="00562BAD" w:rsidRPr="009A25DD" w:rsidRDefault="00562BAD" w:rsidP="007B3A3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4"/>
                <w:highlight w:val="yellow"/>
                <w:lang w:val="uk-UA"/>
              </w:rPr>
            </w:pPr>
            <w:r w:rsidRPr="009A25DD">
              <w:rPr>
                <w:rFonts w:ascii="Times New Roman" w:hAnsi="Times New Roman"/>
                <w:b/>
                <w:bCs/>
                <w:color w:val="FF0000"/>
                <w:sz w:val="26"/>
                <w:szCs w:val="24"/>
                <w:lang w:val="uk-UA"/>
              </w:rPr>
              <w:t>ГР1 ГР2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4"/>
                <w:lang w:val="uk-UA"/>
              </w:rPr>
              <w:t xml:space="preserve"> ГР3</w:t>
            </w:r>
          </w:p>
        </w:tc>
        <w:tc>
          <w:tcPr>
            <w:tcW w:w="5387" w:type="dxa"/>
            <w:vMerge w:val="restart"/>
          </w:tcPr>
          <w:p w14:paraId="2B8F5D8E" w14:textId="77777777" w:rsidR="00562BAD" w:rsidRDefault="00562BAD" w:rsidP="00D405EE">
            <w:pPr>
              <w:widowControl w:val="0"/>
              <w:spacing w:after="0" w:line="240" w:lineRule="auto"/>
              <w:ind w:left="3"/>
              <w:rPr>
                <w:rStyle w:val="fontstyle01"/>
                <w:sz w:val="26"/>
              </w:rPr>
            </w:pPr>
          </w:p>
          <w:p w14:paraId="28360CD0" w14:textId="566CEB65" w:rsidR="00562BAD" w:rsidRPr="0043218E" w:rsidRDefault="00562BAD" w:rsidP="00D405EE">
            <w:pPr>
              <w:widowControl w:val="0"/>
              <w:spacing w:after="0" w:line="240" w:lineRule="auto"/>
              <w:ind w:left="3"/>
              <w:rPr>
                <w:rStyle w:val="fontstyle01"/>
                <w:rFonts w:ascii="Times New Roman" w:hAnsi="Times New Roman"/>
                <w:color w:val="auto"/>
                <w:sz w:val="26"/>
                <w:szCs w:val="24"/>
                <w:lang w:val="uk-UA"/>
              </w:rPr>
            </w:pPr>
            <w:r w:rsidRPr="0043218E">
              <w:rPr>
                <w:rStyle w:val="fontstyle01"/>
                <w:rFonts w:ascii="Times New Roman" w:hAnsi="Times New Roman"/>
                <w:color w:val="auto"/>
                <w:sz w:val="26"/>
                <w:szCs w:val="24"/>
                <w:lang w:val="uk-UA"/>
              </w:rPr>
              <w:t>Базові знання:</w:t>
            </w:r>
          </w:p>
          <w:p w14:paraId="3C96417C" w14:textId="77777777" w:rsidR="00562BAD" w:rsidRPr="0043218E" w:rsidRDefault="00562BAD" w:rsidP="00D405EE">
            <w:pPr>
              <w:widowControl w:val="0"/>
              <w:spacing w:after="0" w:line="240" w:lineRule="auto"/>
              <w:ind w:left="3"/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</w:pPr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>Учень/учениця</w:t>
            </w:r>
          </w:p>
          <w:p w14:paraId="6B5AF52E" w14:textId="7CAF8440" w:rsidR="00562BAD" w:rsidRPr="0043218E" w:rsidRDefault="00562BAD" w:rsidP="00D405EE">
            <w:pPr>
              <w:pStyle w:val="a5"/>
              <w:widowControl w:val="0"/>
              <w:numPr>
                <w:ilvl w:val="0"/>
                <w:numId w:val="26"/>
              </w:numPr>
              <w:tabs>
                <w:tab w:val="left" w:pos="286"/>
              </w:tabs>
              <w:spacing w:after="0" w:line="240" w:lineRule="auto"/>
              <w:ind w:left="3" w:hanging="3"/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</w:pPr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 xml:space="preserve">хронологічні межі та періодизацію Модерної доби, хронологічні межі раннього Нового часу. </w:t>
            </w:r>
            <w:r w:rsidRPr="0043218E">
              <w:rPr>
                <w:rFonts w:ascii="Times New Roman" w:hAnsi="Times New Roman"/>
                <w:sz w:val="26"/>
                <w:szCs w:val="24"/>
                <w:lang w:val="uk-UA"/>
              </w:rPr>
              <w:t>[9 ГІО 1.1.2-1], [9 ГІО 1.1.2-2]</w:t>
            </w:r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>;</w:t>
            </w:r>
          </w:p>
          <w:p w14:paraId="34B96F21" w14:textId="77777777" w:rsidR="00562BAD" w:rsidRPr="0043218E" w:rsidRDefault="00562BAD" w:rsidP="00D405EE">
            <w:pPr>
              <w:widowControl w:val="0"/>
              <w:spacing w:after="0" w:line="240" w:lineRule="auto"/>
              <w:ind w:left="3"/>
              <w:rPr>
                <w:rStyle w:val="fontstyle01"/>
                <w:rFonts w:ascii="Times New Roman" w:hAnsi="Times New Roman"/>
                <w:color w:val="auto"/>
                <w:sz w:val="26"/>
                <w:szCs w:val="24"/>
              </w:rPr>
            </w:pPr>
          </w:p>
          <w:p w14:paraId="1906C178" w14:textId="1628C27A" w:rsidR="00562BAD" w:rsidRPr="0043218E" w:rsidRDefault="00562BAD" w:rsidP="00D405EE">
            <w:pPr>
              <w:widowControl w:val="0"/>
              <w:spacing w:after="0" w:line="240" w:lineRule="auto"/>
              <w:ind w:left="3"/>
              <w:rPr>
                <w:rStyle w:val="fontstyle01"/>
                <w:rFonts w:ascii="Times New Roman" w:hAnsi="Times New Roman"/>
                <w:color w:val="auto"/>
                <w:sz w:val="26"/>
                <w:szCs w:val="24"/>
              </w:rPr>
            </w:pPr>
            <w:proofErr w:type="spellStart"/>
            <w:r w:rsidRPr="0043218E">
              <w:rPr>
                <w:rStyle w:val="fontstyle01"/>
                <w:rFonts w:ascii="Times New Roman" w:hAnsi="Times New Roman"/>
                <w:color w:val="auto"/>
                <w:sz w:val="26"/>
                <w:szCs w:val="24"/>
              </w:rPr>
              <w:t>Уміння</w:t>
            </w:r>
            <w:proofErr w:type="spellEnd"/>
            <w:r w:rsidRPr="0043218E">
              <w:rPr>
                <w:rStyle w:val="fontstyle01"/>
                <w:rFonts w:ascii="Times New Roman" w:hAnsi="Times New Roman"/>
                <w:color w:val="auto"/>
                <w:sz w:val="26"/>
                <w:szCs w:val="24"/>
              </w:rPr>
              <w:t>:</w:t>
            </w:r>
          </w:p>
          <w:p w14:paraId="3338D91C" w14:textId="77777777" w:rsidR="00562BAD" w:rsidRPr="0043218E" w:rsidRDefault="00562BAD" w:rsidP="00D405EE">
            <w:pPr>
              <w:widowControl w:val="0"/>
              <w:spacing w:after="0" w:line="240" w:lineRule="auto"/>
              <w:ind w:left="3"/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</w:pPr>
            <w:proofErr w:type="spellStart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>Учень</w:t>
            </w:r>
            <w:proofErr w:type="spellEnd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>/</w:t>
            </w:r>
            <w:proofErr w:type="spellStart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>учениця</w:t>
            </w:r>
            <w:proofErr w:type="spellEnd"/>
          </w:p>
          <w:p w14:paraId="386AB2C3" w14:textId="1E6EB8D8" w:rsidR="00562BAD" w:rsidRPr="0043218E" w:rsidRDefault="00562BAD" w:rsidP="00162532">
            <w:pPr>
              <w:pStyle w:val="a5"/>
              <w:widowControl w:val="0"/>
              <w:numPr>
                <w:ilvl w:val="0"/>
                <w:numId w:val="26"/>
              </w:numPr>
              <w:tabs>
                <w:tab w:val="left" w:pos="42"/>
              </w:tabs>
              <w:spacing w:after="0" w:line="240" w:lineRule="auto"/>
              <w:ind w:left="184" w:hanging="142"/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</w:pPr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>виявляє і пояснює ознаки культурно-історичної епохи Модерну (Нового часу) як періоду історії європейського суспільства;</w:t>
            </w:r>
            <w:r w:rsidRPr="0043218E">
              <w:rPr>
                <w:rStyle w:val="fontstyle21"/>
                <w:rFonts w:ascii="Times New Roman" w:hAnsi="Times New Roman"/>
                <w:sz w:val="26"/>
                <w:lang w:val="uk-UA"/>
              </w:rPr>
              <w:t xml:space="preserve"> </w:t>
            </w:r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 xml:space="preserve">зіставляє характерні ознаки </w:t>
            </w:r>
            <w:proofErr w:type="spellStart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>Ранньомодерної</w:t>
            </w:r>
            <w:proofErr w:type="spellEnd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 xml:space="preserve"> доби в Україні та Європі; характеризує Ранній Новий час (</w:t>
            </w:r>
            <w:proofErr w:type="spellStart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>Ранньомодерну</w:t>
            </w:r>
            <w:proofErr w:type="spellEnd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 xml:space="preserve"> добу) як період звільнення суспільного й культурного життя від церковного догматизму. [9 ГІО 1.2.2-4], [9 ГІО 4.2.3-2]; </w:t>
            </w:r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 xml:space="preserve"> </w:t>
            </w:r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>[9 ГІО 3.2.1-1], [9 ГІО 3.2.1-4]; [9 ГІО 2.1.2-2], [9 ГІО 4.3.2-2].</w:t>
            </w:r>
          </w:p>
          <w:p w14:paraId="7058B7F5" w14:textId="1C838F63" w:rsidR="00562BAD" w:rsidRPr="0043218E" w:rsidRDefault="00562BAD" w:rsidP="00162532">
            <w:pPr>
              <w:pStyle w:val="a5"/>
              <w:widowControl w:val="0"/>
              <w:numPr>
                <w:ilvl w:val="0"/>
                <w:numId w:val="26"/>
              </w:numPr>
              <w:tabs>
                <w:tab w:val="left" w:pos="42"/>
              </w:tabs>
              <w:spacing w:after="0" w:line="240" w:lineRule="auto"/>
              <w:ind w:left="184" w:hanging="219"/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</w:pPr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 xml:space="preserve">співвідносить історичні періоди європейського раннього Нового часу і козацької доби в Україні (початок якої припадає на виникнення нового стану — </w:t>
            </w:r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lastRenderedPageBreak/>
              <w:t xml:space="preserve">козацтва (кінець ХV – початок </w:t>
            </w:r>
          </w:p>
          <w:p w14:paraId="508BB9E6" w14:textId="2C31CF92" w:rsidR="00562BAD" w:rsidRPr="0043218E" w:rsidRDefault="00562BAD" w:rsidP="00162532">
            <w:pPr>
              <w:pStyle w:val="a5"/>
              <w:widowControl w:val="0"/>
              <w:tabs>
                <w:tab w:val="left" w:pos="286"/>
              </w:tabs>
              <w:spacing w:after="0" w:line="240" w:lineRule="auto"/>
              <w:ind w:left="184"/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</w:pPr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 xml:space="preserve">    ХVІ ст.), а завершення — на остаточну втрату ним політичної влади (друга половина ХVІІІ ст.) </w:t>
            </w:r>
            <w:r w:rsidRPr="0043218E">
              <w:rPr>
                <w:rFonts w:ascii="Times New Roman" w:hAnsi="Times New Roman"/>
                <w:sz w:val="26"/>
                <w:szCs w:val="24"/>
                <w:lang w:val="uk-UA"/>
              </w:rPr>
              <w:t>[9 ГІО 1.1.2-1], [9 ГІО 1.1.2-2]</w:t>
            </w:r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>;</w:t>
            </w:r>
          </w:p>
          <w:p w14:paraId="1D194E86" w14:textId="3E4F9A4D" w:rsidR="00562BAD" w:rsidRPr="0043218E" w:rsidRDefault="00562BAD" w:rsidP="005D42BE">
            <w:pPr>
              <w:pStyle w:val="a5"/>
              <w:widowControl w:val="0"/>
              <w:numPr>
                <w:ilvl w:val="0"/>
                <w:numId w:val="26"/>
              </w:numPr>
              <w:tabs>
                <w:tab w:val="left" w:pos="286"/>
              </w:tabs>
              <w:spacing w:after="0" w:line="240" w:lineRule="auto"/>
              <w:ind w:left="3" w:hanging="3"/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</w:pPr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>розрізняє види джерел з історії раннього Нового часу, виявляє смислові зв’язки між джерелами різних видів, вплив економічних, політичних, соціальних та культурних обставин на погляди і життєву позицію авторів джерел, може визначити сутність, важливість і пізнавальні можливості джерела інформації, порівняти зміст різних джерел за самостійно визначеними критеріями, досліджує і використовує історичні джерела для аналізу історичних процесів доби раннього Нового часу, застосовує критерії для визначення достовірності та повноти інформації [9 ГІО 4.2.1-2], [9 ГІО 3.2.2-2].</w:t>
            </w:r>
          </w:p>
          <w:p w14:paraId="3EA695F0" w14:textId="4D7BAFEF" w:rsidR="00562BAD" w:rsidRPr="0043218E" w:rsidRDefault="00562BAD" w:rsidP="00D405EE">
            <w:pPr>
              <w:pStyle w:val="a5"/>
              <w:widowControl w:val="0"/>
              <w:numPr>
                <w:ilvl w:val="0"/>
                <w:numId w:val="26"/>
              </w:numPr>
              <w:tabs>
                <w:tab w:val="left" w:pos="286"/>
              </w:tabs>
              <w:spacing w:after="0" w:line="240" w:lineRule="auto"/>
              <w:ind w:left="3" w:hanging="3"/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</w:pPr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>використовує інформацію із суміжних галузей знань для характеристики минулих і сучасних суспільних подій, явищ, процесів</w:t>
            </w:r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 xml:space="preserve"> </w:t>
            </w:r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>[9 ГІО 4.2.1-2], [9 ГІО 3.2.2-2].</w:t>
            </w:r>
          </w:p>
          <w:p w14:paraId="0EBCB083" w14:textId="77777777" w:rsidR="00562BAD" w:rsidRPr="0043218E" w:rsidRDefault="00562BAD" w:rsidP="00362064">
            <w:pPr>
              <w:pStyle w:val="a5"/>
              <w:widowControl w:val="0"/>
              <w:tabs>
                <w:tab w:val="left" w:pos="286"/>
              </w:tabs>
              <w:spacing w:after="0" w:line="240" w:lineRule="auto"/>
              <w:ind w:left="3"/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</w:pPr>
          </w:p>
          <w:p w14:paraId="17D2E118" w14:textId="77777777" w:rsidR="00562BAD" w:rsidRPr="0043218E" w:rsidRDefault="00562BAD" w:rsidP="00D405EE">
            <w:pPr>
              <w:widowControl w:val="0"/>
              <w:spacing w:after="0" w:line="240" w:lineRule="auto"/>
              <w:ind w:left="3"/>
              <w:rPr>
                <w:rStyle w:val="fontstyle01"/>
                <w:rFonts w:ascii="Times New Roman" w:hAnsi="Times New Roman"/>
                <w:color w:val="auto"/>
                <w:sz w:val="26"/>
                <w:szCs w:val="24"/>
              </w:rPr>
            </w:pPr>
            <w:proofErr w:type="spellStart"/>
            <w:r w:rsidRPr="0043218E">
              <w:rPr>
                <w:rStyle w:val="fontstyle01"/>
                <w:rFonts w:ascii="Times New Roman" w:hAnsi="Times New Roman"/>
                <w:color w:val="auto"/>
                <w:sz w:val="26"/>
                <w:szCs w:val="24"/>
              </w:rPr>
              <w:t>Ставлення</w:t>
            </w:r>
            <w:proofErr w:type="spellEnd"/>
            <w:r w:rsidRPr="0043218E">
              <w:rPr>
                <w:rStyle w:val="fontstyle01"/>
                <w:rFonts w:ascii="Times New Roman" w:hAnsi="Times New Roman"/>
                <w:color w:val="auto"/>
                <w:sz w:val="26"/>
                <w:szCs w:val="24"/>
              </w:rPr>
              <w:t>:</w:t>
            </w:r>
          </w:p>
          <w:p w14:paraId="10122572" w14:textId="77777777" w:rsidR="00562BAD" w:rsidRPr="0043218E" w:rsidRDefault="00562BAD" w:rsidP="00D405EE">
            <w:pPr>
              <w:widowControl w:val="0"/>
              <w:spacing w:after="0" w:line="240" w:lineRule="auto"/>
              <w:ind w:left="3"/>
              <w:rPr>
                <w:rStyle w:val="fontstyle11"/>
                <w:rFonts w:ascii="Times New Roman" w:hAnsi="Times New Roman"/>
                <w:color w:val="auto"/>
                <w:sz w:val="26"/>
                <w:szCs w:val="24"/>
              </w:rPr>
            </w:pPr>
            <w:proofErr w:type="spellStart"/>
            <w:r w:rsidRPr="0043218E">
              <w:rPr>
                <w:rStyle w:val="fontstyle11"/>
                <w:rFonts w:ascii="Times New Roman" w:hAnsi="Times New Roman"/>
                <w:color w:val="auto"/>
                <w:sz w:val="26"/>
                <w:szCs w:val="24"/>
              </w:rPr>
              <w:t>Учень</w:t>
            </w:r>
            <w:proofErr w:type="spellEnd"/>
            <w:r w:rsidRPr="0043218E">
              <w:rPr>
                <w:rStyle w:val="fontstyle11"/>
                <w:rFonts w:ascii="Times New Roman" w:hAnsi="Times New Roman"/>
                <w:color w:val="auto"/>
                <w:sz w:val="26"/>
                <w:szCs w:val="24"/>
              </w:rPr>
              <w:t>/</w:t>
            </w:r>
            <w:proofErr w:type="spellStart"/>
            <w:r w:rsidRPr="0043218E">
              <w:rPr>
                <w:rStyle w:val="fontstyle11"/>
                <w:rFonts w:ascii="Times New Roman" w:hAnsi="Times New Roman"/>
                <w:color w:val="auto"/>
                <w:sz w:val="26"/>
                <w:szCs w:val="24"/>
              </w:rPr>
              <w:t>учениця</w:t>
            </w:r>
            <w:proofErr w:type="spellEnd"/>
          </w:p>
          <w:p w14:paraId="00C79FEA" w14:textId="4468EFBC" w:rsidR="00562BAD" w:rsidRPr="0043218E" w:rsidRDefault="00562BAD" w:rsidP="00D405EE">
            <w:pPr>
              <w:pStyle w:val="a5"/>
              <w:widowControl w:val="0"/>
              <w:numPr>
                <w:ilvl w:val="0"/>
                <w:numId w:val="26"/>
              </w:numPr>
              <w:tabs>
                <w:tab w:val="left" w:pos="286"/>
              </w:tabs>
              <w:spacing w:after="0" w:line="240" w:lineRule="auto"/>
              <w:ind w:left="3" w:hanging="3"/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</w:pPr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 xml:space="preserve">формулює та аргументовано висловлює власні судження стосовно нових цінностей, що формувалися за доби раннього Нового часу, з урахуванням інформації з різних доступних джерел, власного досвіду, </w:t>
            </w:r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lastRenderedPageBreak/>
              <w:t xml:space="preserve">гуманістичних цінностей. </w:t>
            </w:r>
            <w:r w:rsidRPr="0043218E">
              <w:rPr>
                <w:rFonts w:ascii="Times New Roman" w:hAnsi="Times New Roman"/>
                <w:sz w:val="26"/>
                <w:szCs w:val="24"/>
                <w:lang w:val="uk-UA"/>
              </w:rPr>
              <w:t>[9 ГІО 5.1.2-4], [9 ГІО 4.2.3-2]</w:t>
            </w:r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>;</w:t>
            </w:r>
          </w:p>
          <w:p w14:paraId="6FFF1AE8" w14:textId="226774C5" w:rsidR="00562BAD" w:rsidRPr="0043218E" w:rsidRDefault="00562BAD" w:rsidP="00D405EE">
            <w:pPr>
              <w:pStyle w:val="a5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"/>
              </w:tabs>
              <w:spacing w:after="0" w:line="240" w:lineRule="auto"/>
              <w:ind w:left="3" w:hanging="3"/>
              <w:rPr>
                <w:rFonts w:ascii="Times New Roman" w:hAnsi="Times New Roman"/>
                <w:sz w:val="26"/>
                <w:szCs w:val="24"/>
              </w:rPr>
            </w:pPr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>оцінює якість виконання роботи за допомогою рефлексії та конструктивного зворотного зв’язку</w:t>
            </w:r>
            <w:r w:rsidRPr="0043218E">
              <w:rPr>
                <w:rFonts w:ascii="Times New Roman" w:hAnsi="Times New Roman"/>
                <w:sz w:val="26"/>
                <w:szCs w:val="24"/>
              </w:rPr>
              <w:t xml:space="preserve"> [9 ГІО 6.2.2-1]</w:t>
            </w:r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>.</w:t>
            </w:r>
          </w:p>
        </w:tc>
        <w:tc>
          <w:tcPr>
            <w:tcW w:w="3260" w:type="dxa"/>
            <w:vMerge w:val="restart"/>
            <w:vAlign w:val="center"/>
          </w:tcPr>
          <w:p w14:paraId="76C51768" w14:textId="77777777" w:rsidR="00562BAD" w:rsidRPr="00D405EE" w:rsidRDefault="00562BAD" w:rsidP="00D405EE">
            <w:pPr>
              <w:pStyle w:val="a5"/>
              <w:widowControl w:val="0"/>
              <w:tabs>
                <w:tab w:val="left" w:pos="286"/>
              </w:tabs>
              <w:spacing w:after="0" w:line="240" w:lineRule="auto"/>
              <w:ind w:left="3"/>
              <w:rPr>
                <w:rStyle w:val="fontstyle21"/>
                <w:rFonts w:ascii="Times New Roman" w:hAnsi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 w:rsidRPr="00D405EE">
              <w:rPr>
                <w:rStyle w:val="fontstyle21"/>
                <w:rFonts w:ascii="Times New Roman" w:hAnsi="Times New Roman"/>
                <w:b/>
                <w:bCs/>
                <w:color w:val="auto"/>
                <w:sz w:val="24"/>
                <w:szCs w:val="24"/>
                <w:lang w:val="uk-UA"/>
              </w:rPr>
              <w:lastRenderedPageBreak/>
              <w:t>Види навчальної діяльності:</w:t>
            </w:r>
          </w:p>
          <w:p w14:paraId="4D60C3D6" w14:textId="052851C9" w:rsidR="00562BAD" w:rsidRPr="007E4E71" w:rsidRDefault="00562BAD" w:rsidP="00D405EE">
            <w:pPr>
              <w:pStyle w:val="a5"/>
              <w:widowControl w:val="0"/>
              <w:numPr>
                <w:ilvl w:val="0"/>
                <w:numId w:val="26"/>
              </w:numPr>
              <w:tabs>
                <w:tab w:val="left" w:pos="286"/>
              </w:tabs>
              <w:spacing w:after="0" w:line="240" w:lineRule="auto"/>
              <w:ind w:left="3" w:hanging="3"/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7E4E71"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  <w:t>репродуктивна (відтворення знань, робота з текстом і картою);</w:t>
            </w:r>
          </w:p>
          <w:p w14:paraId="1445CC1A" w14:textId="40F74EB0" w:rsidR="00562BAD" w:rsidRPr="007E4E71" w:rsidRDefault="00562BAD" w:rsidP="00D405EE">
            <w:pPr>
              <w:pStyle w:val="a5"/>
              <w:widowControl w:val="0"/>
              <w:numPr>
                <w:ilvl w:val="0"/>
                <w:numId w:val="26"/>
              </w:numPr>
              <w:tabs>
                <w:tab w:val="left" w:pos="286"/>
              </w:tabs>
              <w:spacing w:after="0" w:line="240" w:lineRule="auto"/>
              <w:ind w:left="3" w:hanging="3"/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7E4E71"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  <w:t>дослідницька (аналіз джерел, формулювання гіпотез, пояснення причин і наслідків);</w:t>
            </w:r>
          </w:p>
          <w:p w14:paraId="54B3AF60" w14:textId="7B3ED9F9" w:rsidR="00562BAD" w:rsidRPr="007E4E71" w:rsidRDefault="00562BAD" w:rsidP="00D405EE">
            <w:pPr>
              <w:pStyle w:val="a5"/>
              <w:widowControl w:val="0"/>
              <w:numPr>
                <w:ilvl w:val="0"/>
                <w:numId w:val="26"/>
              </w:numPr>
              <w:tabs>
                <w:tab w:val="left" w:pos="286"/>
              </w:tabs>
              <w:spacing w:after="0" w:line="240" w:lineRule="auto"/>
              <w:ind w:left="3" w:hanging="3"/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7E4E71"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  <w:t>творча (створення власних історичних продуктів, візуалізацій, інсценізацій);</w:t>
            </w:r>
          </w:p>
          <w:p w14:paraId="0C5BDCFB" w14:textId="008AE8B0" w:rsidR="00562BAD" w:rsidRPr="007E4E71" w:rsidRDefault="00562BAD" w:rsidP="00D405EE">
            <w:pPr>
              <w:pStyle w:val="a5"/>
              <w:widowControl w:val="0"/>
              <w:numPr>
                <w:ilvl w:val="0"/>
                <w:numId w:val="26"/>
              </w:numPr>
              <w:tabs>
                <w:tab w:val="left" w:pos="286"/>
              </w:tabs>
              <w:spacing w:after="0" w:line="240" w:lineRule="auto"/>
              <w:ind w:left="3" w:hanging="3"/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7E4E71"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  <w:t>проєктна</w:t>
            </w:r>
            <w:proofErr w:type="spellEnd"/>
            <w:r w:rsidRPr="007E4E71"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  <w:t xml:space="preserve"> (колективні чи індивідуальні </w:t>
            </w:r>
            <w:proofErr w:type="spellStart"/>
            <w:r w:rsidRPr="007E4E71"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  <w:t>мініпроєкти</w:t>
            </w:r>
            <w:proofErr w:type="spellEnd"/>
            <w:r w:rsidRPr="007E4E71"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  <w:t>, інтегровані завдання).</w:t>
            </w:r>
          </w:p>
          <w:p w14:paraId="4641299D" w14:textId="11632FDF" w:rsidR="00562BAD" w:rsidRPr="006D2DA1" w:rsidRDefault="00562BAD" w:rsidP="006D2DA1">
            <w:pPr>
              <w:widowControl w:val="0"/>
              <w:tabs>
                <w:tab w:val="left" w:pos="286"/>
              </w:tabs>
              <w:spacing w:after="0" w:line="240" w:lineRule="auto"/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435" w:type="dxa"/>
            <w:vAlign w:val="center"/>
          </w:tcPr>
          <w:p w14:paraId="66EAB0C1" w14:textId="77777777" w:rsidR="00562BAD" w:rsidRDefault="00562BAD" w:rsidP="00D405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05EE">
              <w:rPr>
                <w:rFonts w:ascii="Times New Roman" w:hAnsi="Times New Roman"/>
                <w:sz w:val="24"/>
                <w:szCs w:val="24"/>
                <w:lang w:val="uk-UA"/>
              </w:rPr>
              <w:t>Підручник §1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lang w:val="uk-UA"/>
              </w:rPr>
              <w:t>2</w:t>
            </w:r>
            <w:r w:rsidRPr="00D405EE">
              <w:rPr>
                <w:rFonts w:ascii="Times New Roman" w:hAnsi="Times New Roman"/>
                <w:sz w:val="24"/>
                <w:szCs w:val="24"/>
                <w:lang w:val="uk-UA"/>
              </w:rPr>
              <w:t>, робочий зошит, презентація до уроку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14:paraId="4CE64054" w14:textId="206A81E4" w:rsidR="00562BAD" w:rsidRPr="00D405EE" w:rsidRDefault="00562BAD" w:rsidP="00D405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е-додаток на платформі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Faino</w:t>
            </w:r>
            <w:r w:rsidRPr="00D405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562BAD" w:rsidRPr="008744D7" w14:paraId="2C32BA8F" w14:textId="77777777" w:rsidTr="00D405EE">
        <w:tc>
          <w:tcPr>
            <w:tcW w:w="773" w:type="dxa"/>
            <w:vMerge/>
            <w:vAlign w:val="center"/>
          </w:tcPr>
          <w:p w14:paraId="67BCFA5F" w14:textId="7CB162B2" w:rsidR="00562BAD" w:rsidRPr="0043218E" w:rsidRDefault="00562BAD" w:rsidP="00D405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val="uk-UA"/>
              </w:rPr>
            </w:pPr>
          </w:p>
        </w:tc>
        <w:tc>
          <w:tcPr>
            <w:tcW w:w="943" w:type="dxa"/>
            <w:vMerge/>
            <w:vAlign w:val="center"/>
          </w:tcPr>
          <w:p w14:paraId="57DDF34A" w14:textId="77777777" w:rsidR="00562BAD" w:rsidRPr="0043218E" w:rsidRDefault="00562BAD" w:rsidP="00D405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val="uk-UA"/>
              </w:rPr>
            </w:pPr>
          </w:p>
        </w:tc>
        <w:tc>
          <w:tcPr>
            <w:tcW w:w="2957" w:type="dxa"/>
            <w:vMerge/>
            <w:vAlign w:val="center"/>
          </w:tcPr>
          <w:p w14:paraId="78CB437C" w14:textId="31741864" w:rsidR="00562BAD" w:rsidRPr="009A25DD" w:rsidRDefault="00562BAD" w:rsidP="007B3A3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4"/>
                <w:lang w:val="uk-UA"/>
              </w:rPr>
            </w:pPr>
          </w:p>
        </w:tc>
        <w:tc>
          <w:tcPr>
            <w:tcW w:w="5387" w:type="dxa"/>
            <w:vMerge/>
            <w:vAlign w:val="center"/>
          </w:tcPr>
          <w:p w14:paraId="28E8D194" w14:textId="1D8A5DF3" w:rsidR="00562BAD" w:rsidRPr="0043218E" w:rsidRDefault="00562BAD" w:rsidP="00D40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4"/>
                <w:lang w:val="uk-UA"/>
              </w:rPr>
            </w:pPr>
          </w:p>
        </w:tc>
        <w:tc>
          <w:tcPr>
            <w:tcW w:w="3260" w:type="dxa"/>
            <w:vMerge/>
            <w:vAlign w:val="center"/>
          </w:tcPr>
          <w:p w14:paraId="06BCD30A" w14:textId="7C989874" w:rsidR="00562BAD" w:rsidRPr="00D405EE" w:rsidRDefault="00562BAD" w:rsidP="00D405EE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35" w:type="dxa"/>
            <w:vAlign w:val="center"/>
          </w:tcPr>
          <w:p w14:paraId="14F8E9EC" w14:textId="23C57A85" w:rsidR="00562BAD" w:rsidRPr="00F35464" w:rsidRDefault="00562BAD" w:rsidP="00D405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F2FED" w:rsidRPr="008744D7" w14:paraId="7E3ED428" w14:textId="77777777" w:rsidTr="00F4528E">
        <w:tc>
          <w:tcPr>
            <w:tcW w:w="14755" w:type="dxa"/>
            <w:gridSpan w:val="6"/>
            <w:shd w:val="clear" w:color="auto" w:fill="D9E2F3" w:themeFill="accent1" w:themeFillTint="33"/>
            <w:vAlign w:val="center"/>
          </w:tcPr>
          <w:p w14:paraId="2FF8FE41" w14:textId="0131DFDF" w:rsidR="00FF2FED" w:rsidRPr="0043218E" w:rsidRDefault="007B3A3B" w:rsidP="00D405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4"/>
                <w:lang w:val="uk-UA"/>
              </w:rPr>
            </w:pPr>
            <w:proofErr w:type="spellStart"/>
            <w:r w:rsidRPr="0043218E">
              <w:rPr>
                <w:rStyle w:val="fontstyle01"/>
                <w:rFonts w:ascii="Times New Roman" w:hAnsi="Times New Roman"/>
                <w:sz w:val="26"/>
                <w:szCs w:val="24"/>
              </w:rPr>
              <w:lastRenderedPageBreak/>
              <w:t>Розділ</w:t>
            </w:r>
            <w:proofErr w:type="spellEnd"/>
            <w:r w:rsidRPr="0043218E">
              <w:rPr>
                <w:rStyle w:val="fontstyle01"/>
                <w:rFonts w:ascii="Times New Roman" w:hAnsi="Times New Roman"/>
                <w:sz w:val="26"/>
                <w:szCs w:val="24"/>
              </w:rPr>
              <w:t xml:space="preserve"> I.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sz w:val="26"/>
                <w:szCs w:val="24"/>
              </w:rPr>
              <w:t>Економіка</w:t>
            </w:r>
            <w:proofErr w:type="spellEnd"/>
            <w:r w:rsidRPr="0043218E">
              <w:rPr>
                <w:rStyle w:val="fontstyle01"/>
                <w:rFonts w:ascii="Times New Roman" w:hAnsi="Times New Roman"/>
                <w:sz w:val="26"/>
                <w:szCs w:val="24"/>
              </w:rPr>
              <w:t xml:space="preserve"> і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sz w:val="26"/>
                <w:szCs w:val="24"/>
              </w:rPr>
              <w:t>суспільство</w:t>
            </w:r>
            <w:proofErr w:type="spellEnd"/>
            <w:r w:rsidRPr="0043218E">
              <w:rPr>
                <w:rStyle w:val="fontstyle01"/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sz w:val="26"/>
                <w:szCs w:val="24"/>
              </w:rPr>
              <w:t>раннього</w:t>
            </w:r>
            <w:proofErr w:type="spellEnd"/>
            <w:r w:rsidRPr="0043218E">
              <w:rPr>
                <w:rStyle w:val="fontstyle01"/>
                <w:rFonts w:ascii="Times New Roman" w:hAnsi="Times New Roman"/>
                <w:sz w:val="26"/>
                <w:szCs w:val="24"/>
              </w:rPr>
              <w:t xml:space="preserve"> Модерного (Нового) часу </w:t>
            </w:r>
            <w:r w:rsidR="00FF2FED" w:rsidRPr="0043218E">
              <w:rPr>
                <w:rFonts w:ascii="Times New Roman" w:hAnsi="Times New Roman"/>
                <w:b/>
                <w:bCs/>
                <w:sz w:val="26"/>
                <w:szCs w:val="24"/>
                <w:lang w:val="uk-UA"/>
              </w:rPr>
              <w:t>(</w:t>
            </w:r>
            <w:r w:rsidR="007249C0">
              <w:rPr>
                <w:rFonts w:ascii="Times New Roman" w:hAnsi="Times New Roman"/>
                <w:b/>
                <w:bCs/>
                <w:sz w:val="26"/>
                <w:szCs w:val="24"/>
                <w:lang w:val="en-US"/>
              </w:rPr>
              <w:t>2</w:t>
            </w:r>
            <w:r w:rsidRPr="0043218E">
              <w:rPr>
                <w:rFonts w:ascii="Times New Roman" w:hAnsi="Times New Roman"/>
                <w:b/>
                <w:bCs/>
                <w:sz w:val="26"/>
                <w:szCs w:val="24"/>
                <w:lang w:val="uk-UA"/>
              </w:rPr>
              <w:t xml:space="preserve"> </w:t>
            </w:r>
            <w:r w:rsidR="00FF2FED" w:rsidRPr="0043218E">
              <w:rPr>
                <w:rFonts w:ascii="Times New Roman" w:hAnsi="Times New Roman"/>
                <w:b/>
                <w:bCs/>
                <w:sz w:val="26"/>
                <w:szCs w:val="24"/>
                <w:lang w:val="uk-UA"/>
              </w:rPr>
              <w:t>год)</w:t>
            </w:r>
          </w:p>
        </w:tc>
      </w:tr>
      <w:tr w:rsidR="007C4505" w:rsidRPr="008744D7" w14:paraId="7D6F52AF" w14:textId="77777777" w:rsidTr="00C7112E">
        <w:trPr>
          <w:trHeight w:val="6278"/>
        </w:trPr>
        <w:tc>
          <w:tcPr>
            <w:tcW w:w="773" w:type="dxa"/>
            <w:vAlign w:val="center"/>
          </w:tcPr>
          <w:p w14:paraId="51F7DAAF" w14:textId="3CFCCBDD" w:rsidR="007C4505" w:rsidRPr="0043218E" w:rsidRDefault="007C4505" w:rsidP="00D405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val="uk-UA"/>
              </w:rPr>
            </w:pPr>
            <w:r>
              <w:rPr>
                <w:rFonts w:ascii="Times New Roman" w:hAnsi="Times New Roman"/>
                <w:sz w:val="26"/>
                <w:szCs w:val="24"/>
                <w:lang w:val="uk-UA"/>
              </w:rPr>
              <w:t>2</w:t>
            </w:r>
          </w:p>
          <w:p w14:paraId="4D8879BE" w14:textId="1C907C50" w:rsidR="007C4505" w:rsidRPr="0043218E" w:rsidRDefault="007C4505" w:rsidP="00D405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val="uk-UA"/>
              </w:rPr>
            </w:pPr>
          </w:p>
        </w:tc>
        <w:tc>
          <w:tcPr>
            <w:tcW w:w="943" w:type="dxa"/>
            <w:vAlign w:val="center"/>
          </w:tcPr>
          <w:p w14:paraId="07B33E6D" w14:textId="77777777" w:rsidR="007C4505" w:rsidRPr="0043218E" w:rsidRDefault="007C4505" w:rsidP="00D405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val="uk-UA"/>
              </w:rPr>
            </w:pPr>
          </w:p>
        </w:tc>
        <w:tc>
          <w:tcPr>
            <w:tcW w:w="2957" w:type="dxa"/>
            <w:vAlign w:val="center"/>
          </w:tcPr>
          <w:p w14:paraId="6BB6E3EA" w14:textId="67C3CB4E" w:rsidR="007C4505" w:rsidRPr="0043218E" w:rsidRDefault="007C4505" w:rsidP="007B3A3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4"/>
                <w:lang w:val="uk-UA"/>
              </w:rPr>
            </w:pPr>
            <w:r w:rsidRPr="0043218E">
              <w:rPr>
                <w:rFonts w:ascii="Times New Roman" w:hAnsi="Times New Roman"/>
                <w:b/>
                <w:bCs/>
                <w:sz w:val="26"/>
                <w:szCs w:val="24"/>
                <w:lang w:val="uk-UA"/>
              </w:rPr>
              <w:t>Великі географічні відкриття, їх причини, передумови.</w:t>
            </w:r>
          </w:p>
          <w:p w14:paraId="6A4DF944" w14:textId="77777777" w:rsidR="007C4505" w:rsidRDefault="007C4505" w:rsidP="007B3A3B">
            <w:pPr>
              <w:widowControl w:val="0"/>
              <w:tabs>
                <w:tab w:val="left" w:pos="228"/>
              </w:tabs>
              <w:spacing w:after="0" w:line="240" w:lineRule="auto"/>
              <w:rPr>
                <w:rFonts w:ascii="Times New Roman" w:hAnsi="Times New Roman"/>
                <w:sz w:val="26"/>
                <w:szCs w:val="24"/>
                <w:lang w:val="uk-UA"/>
              </w:rPr>
            </w:pPr>
            <w:r w:rsidRPr="0043218E">
              <w:rPr>
                <w:rFonts w:ascii="Times New Roman" w:hAnsi="Times New Roman"/>
                <w:sz w:val="26"/>
                <w:szCs w:val="24"/>
                <w:lang w:val="uk-UA"/>
              </w:rPr>
              <w:t xml:space="preserve">Відкриття морського шляху до Індії, Америки. Подорожі Христофора Колумба, </w:t>
            </w:r>
            <w:proofErr w:type="spellStart"/>
            <w:r w:rsidRPr="0043218E">
              <w:rPr>
                <w:rFonts w:ascii="Times New Roman" w:hAnsi="Times New Roman"/>
                <w:sz w:val="26"/>
                <w:szCs w:val="24"/>
                <w:lang w:val="uk-UA"/>
              </w:rPr>
              <w:t>Васко</w:t>
            </w:r>
            <w:proofErr w:type="spellEnd"/>
            <w:r w:rsidRPr="0043218E">
              <w:rPr>
                <w:rFonts w:ascii="Times New Roman" w:hAnsi="Times New Roman"/>
                <w:sz w:val="26"/>
                <w:szCs w:val="24"/>
                <w:lang w:val="uk-UA"/>
              </w:rPr>
              <w:t xml:space="preserve"> да Гами. Навколосвітня подорож </w:t>
            </w:r>
            <w:proofErr w:type="spellStart"/>
            <w:r w:rsidRPr="0043218E">
              <w:rPr>
                <w:rFonts w:ascii="Times New Roman" w:hAnsi="Times New Roman"/>
                <w:sz w:val="26"/>
                <w:szCs w:val="24"/>
                <w:lang w:val="uk-UA"/>
              </w:rPr>
              <w:t>Фернана</w:t>
            </w:r>
            <w:proofErr w:type="spellEnd"/>
            <w:r w:rsidRPr="0043218E">
              <w:rPr>
                <w:rFonts w:ascii="Times New Roman" w:hAnsi="Times New Roman"/>
                <w:sz w:val="26"/>
                <w:szCs w:val="24"/>
                <w:lang w:val="uk-UA"/>
              </w:rPr>
              <w:t xml:space="preserve"> Магеллана.</w:t>
            </w:r>
          </w:p>
          <w:p w14:paraId="759DA97B" w14:textId="77777777" w:rsidR="007C4505" w:rsidRPr="0043218E" w:rsidRDefault="007C4505" w:rsidP="00D405EE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4"/>
                <w:lang w:val="uk-UA"/>
              </w:rPr>
            </w:pPr>
            <w:r w:rsidRPr="0043218E">
              <w:rPr>
                <w:rFonts w:ascii="Times New Roman" w:hAnsi="Times New Roman"/>
                <w:b/>
                <w:bCs/>
                <w:sz w:val="26"/>
                <w:szCs w:val="24"/>
                <w:lang w:val="uk-UA"/>
              </w:rPr>
              <w:t xml:space="preserve">Наслідки Великих географічних </w:t>
            </w:r>
            <w:proofErr w:type="spellStart"/>
            <w:r w:rsidRPr="0043218E">
              <w:rPr>
                <w:rFonts w:ascii="Times New Roman" w:hAnsi="Times New Roman"/>
                <w:b/>
                <w:bCs/>
                <w:sz w:val="26"/>
                <w:szCs w:val="24"/>
                <w:lang w:val="uk-UA"/>
              </w:rPr>
              <w:t>відкриттів</w:t>
            </w:r>
            <w:proofErr w:type="spellEnd"/>
            <w:r w:rsidRPr="0043218E">
              <w:rPr>
                <w:rFonts w:ascii="Times New Roman" w:hAnsi="Times New Roman"/>
                <w:b/>
                <w:bCs/>
                <w:sz w:val="26"/>
                <w:szCs w:val="24"/>
                <w:lang w:val="uk-UA"/>
              </w:rPr>
              <w:t>. Створення колоніальних імперій.</w:t>
            </w:r>
          </w:p>
          <w:p w14:paraId="3C7BD6F5" w14:textId="77777777" w:rsidR="007C4505" w:rsidRDefault="007C4505" w:rsidP="007B3A3B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6"/>
                <w:szCs w:val="24"/>
                <w:lang w:val="uk-UA"/>
              </w:rPr>
            </w:pPr>
            <w:r w:rsidRPr="0043218E">
              <w:rPr>
                <w:rFonts w:ascii="Times New Roman" w:hAnsi="Times New Roman"/>
                <w:sz w:val="26"/>
                <w:szCs w:val="24"/>
                <w:lang w:val="uk-UA"/>
              </w:rPr>
              <w:t xml:space="preserve">Цивілізації </w:t>
            </w:r>
            <w:proofErr w:type="spellStart"/>
            <w:r w:rsidRPr="0043218E">
              <w:rPr>
                <w:rFonts w:ascii="Times New Roman" w:hAnsi="Times New Roman"/>
                <w:sz w:val="26"/>
                <w:szCs w:val="24"/>
                <w:lang w:val="uk-UA"/>
              </w:rPr>
              <w:t>доколумбової</w:t>
            </w:r>
            <w:proofErr w:type="spellEnd"/>
            <w:r w:rsidRPr="0043218E">
              <w:rPr>
                <w:rFonts w:ascii="Times New Roman" w:hAnsi="Times New Roman"/>
                <w:sz w:val="26"/>
                <w:szCs w:val="24"/>
                <w:lang w:val="uk-UA"/>
              </w:rPr>
              <w:t xml:space="preserve"> Америки. Конкіста — завоювання Нового світу. Метрополії та колонії.</w:t>
            </w:r>
          </w:p>
          <w:p w14:paraId="75F257D5" w14:textId="77777777" w:rsidR="007C4505" w:rsidRDefault="007C4505" w:rsidP="007B3A3B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6"/>
                <w:szCs w:val="24"/>
                <w:lang w:val="uk-UA"/>
              </w:rPr>
            </w:pPr>
          </w:p>
          <w:p w14:paraId="026E8B42" w14:textId="6D20769E" w:rsidR="007C4505" w:rsidRPr="009A25DD" w:rsidRDefault="007C4505" w:rsidP="007B3A3B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4"/>
                <w:lang w:val="uk-UA"/>
              </w:rPr>
            </w:pPr>
            <w:r w:rsidRPr="009A25DD">
              <w:rPr>
                <w:rFonts w:ascii="Times New Roman" w:hAnsi="Times New Roman"/>
                <w:b/>
                <w:bCs/>
                <w:color w:val="FF0000"/>
                <w:sz w:val="26"/>
                <w:szCs w:val="24"/>
                <w:lang w:val="uk-UA"/>
              </w:rPr>
              <w:t>ГР1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4"/>
                <w:lang w:val="uk-UA"/>
              </w:rPr>
              <w:t xml:space="preserve"> </w:t>
            </w:r>
            <w:r w:rsidRPr="009A25DD">
              <w:rPr>
                <w:rFonts w:ascii="Times New Roman" w:hAnsi="Times New Roman"/>
                <w:b/>
                <w:bCs/>
                <w:color w:val="FF0000"/>
                <w:sz w:val="26"/>
                <w:szCs w:val="24"/>
                <w:lang w:val="uk-UA"/>
              </w:rPr>
              <w:t>ГР2  ГР3</w:t>
            </w:r>
          </w:p>
        </w:tc>
        <w:tc>
          <w:tcPr>
            <w:tcW w:w="5387" w:type="dxa"/>
            <w:vMerge w:val="restart"/>
          </w:tcPr>
          <w:p w14:paraId="0E709CAF" w14:textId="77777777" w:rsidR="007C4505" w:rsidRPr="0043218E" w:rsidRDefault="007C4505" w:rsidP="00D405EE">
            <w:pPr>
              <w:widowControl w:val="0"/>
              <w:spacing w:after="0" w:line="240" w:lineRule="auto"/>
              <w:rPr>
                <w:rStyle w:val="fontstyle01"/>
                <w:rFonts w:ascii="Times New Roman" w:hAnsi="Times New Roman"/>
                <w:color w:val="auto"/>
                <w:sz w:val="26"/>
                <w:szCs w:val="24"/>
              </w:rPr>
            </w:pPr>
            <w:proofErr w:type="spellStart"/>
            <w:r w:rsidRPr="0043218E">
              <w:rPr>
                <w:rStyle w:val="fontstyle01"/>
                <w:rFonts w:ascii="Times New Roman" w:hAnsi="Times New Roman"/>
                <w:color w:val="auto"/>
                <w:sz w:val="26"/>
                <w:szCs w:val="24"/>
              </w:rPr>
              <w:t>Базові</w:t>
            </w:r>
            <w:proofErr w:type="spellEnd"/>
            <w:r w:rsidRPr="0043218E">
              <w:rPr>
                <w:rStyle w:val="fontstyle01"/>
                <w:rFonts w:ascii="Times New Roman" w:hAnsi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color w:val="auto"/>
                <w:sz w:val="26"/>
                <w:szCs w:val="24"/>
              </w:rPr>
              <w:t>знання</w:t>
            </w:r>
            <w:proofErr w:type="spellEnd"/>
            <w:r w:rsidRPr="0043218E">
              <w:rPr>
                <w:rStyle w:val="fontstyle01"/>
                <w:rFonts w:ascii="Times New Roman" w:hAnsi="Times New Roman"/>
                <w:color w:val="auto"/>
                <w:sz w:val="26"/>
                <w:szCs w:val="24"/>
              </w:rPr>
              <w:t>:</w:t>
            </w:r>
          </w:p>
          <w:p w14:paraId="11379CA6" w14:textId="77777777" w:rsidR="007C4505" w:rsidRPr="0043218E" w:rsidRDefault="007C4505" w:rsidP="00D405EE">
            <w:pPr>
              <w:widowControl w:val="0"/>
              <w:spacing w:after="0" w:line="240" w:lineRule="auto"/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</w:pPr>
            <w:proofErr w:type="spellStart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>Учень</w:t>
            </w:r>
            <w:proofErr w:type="spellEnd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>/</w:t>
            </w:r>
            <w:proofErr w:type="spellStart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>учениця</w:t>
            </w:r>
            <w:proofErr w:type="spellEnd"/>
          </w:p>
          <w:p w14:paraId="1D815330" w14:textId="32BBDA1F" w:rsidR="007C4505" w:rsidRPr="0043218E" w:rsidRDefault="007C4505" w:rsidP="00362064">
            <w:pPr>
              <w:pStyle w:val="a5"/>
              <w:widowControl w:val="0"/>
              <w:numPr>
                <w:ilvl w:val="0"/>
                <w:numId w:val="26"/>
              </w:numPr>
              <w:tabs>
                <w:tab w:val="left" w:pos="286"/>
              </w:tabs>
              <w:spacing w:after="0" w:line="240" w:lineRule="auto"/>
              <w:ind w:left="184" w:hanging="184"/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</w:pPr>
            <w:proofErr w:type="spellStart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>демонструє</w:t>
            </w:r>
            <w:proofErr w:type="spellEnd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>знання</w:t>
            </w:r>
            <w:proofErr w:type="spellEnd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>перебігу</w:t>
            </w:r>
            <w:proofErr w:type="spellEnd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 xml:space="preserve"> таких </w:t>
            </w:r>
            <w:proofErr w:type="spellStart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>подій</w:t>
            </w:r>
            <w:proofErr w:type="spellEnd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 xml:space="preserve">, </w:t>
            </w:r>
            <w:proofErr w:type="spellStart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>явищ</w:t>
            </w:r>
            <w:proofErr w:type="spellEnd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 xml:space="preserve">, </w:t>
            </w:r>
            <w:proofErr w:type="spellStart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>процесів</w:t>
            </w:r>
            <w:proofErr w:type="spellEnd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 xml:space="preserve"> у </w:t>
            </w:r>
            <w:proofErr w:type="spellStart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>часі</w:t>
            </w:r>
            <w:proofErr w:type="spellEnd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 xml:space="preserve">: </w:t>
            </w:r>
            <w:proofErr w:type="spellStart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>Великі</w:t>
            </w:r>
            <w:proofErr w:type="spellEnd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>географічні</w:t>
            </w:r>
            <w:proofErr w:type="spellEnd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>відкриття</w:t>
            </w:r>
            <w:proofErr w:type="spellEnd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 xml:space="preserve">, </w:t>
            </w:r>
            <w:proofErr w:type="spellStart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>Конкіста</w:t>
            </w:r>
            <w:proofErr w:type="spellEnd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 xml:space="preserve">, створення </w:t>
            </w:r>
            <w:proofErr w:type="spellStart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>колоніальних</w:t>
            </w:r>
            <w:proofErr w:type="spellEnd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>імперій</w:t>
            </w:r>
            <w:proofErr w:type="spellEnd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 xml:space="preserve">, </w:t>
            </w:r>
            <w:proofErr w:type="spellStart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>модернізація</w:t>
            </w:r>
            <w:proofErr w:type="spellEnd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>європейського</w:t>
            </w:r>
            <w:proofErr w:type="spellEnd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>суспільства</w:t>
            </w:r>
            <w:proofErr w:type="spellEnd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 xml:space="preserve">; </w:t>
            </w:r>
            <w:proofErr w:type="spellStart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>знає</w:t>
            </w:r>
            <w:proofErr w:type="spellEnd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 xml:space="preserve"> дат</w:t>
            </w:r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>и</w:t>
            </w:r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>відкриття</w:t>
            </w:r>
            <w:proofErr w:type="spellEnd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>морського</w:t>
            </w:r>
            <w:proofErr w:type="spellEnd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 xml:space="preserve"> шляху до </w:t>
            </w:r>
            <w:proofErr w:type="spellStart"/>
            <w:proofErr w:type="gramStart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>Індії</w:t>
            </w:r>
            <w:proofErr w:type="spellEnd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 xml:space="preserve">,  </w:t>
            </w:r>
            <w:proofErr w:type="spellStart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>першої</w:t>
            </w:r>
            <w:proofErr w:type="spellEnd"/>
            <w:proofErr w:type="gramEnd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>подорожі</w:t>
            </w:r>
            <w:proofErr w:type="spellEnd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 xml:space="preserve"> Христофора Колумба, </w:t>
            </w:r>
            <w:proofErr w:type="spellStart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>навколосвітньої</w:t>
            </w:r>
            <w:proofErr w:type="spellEnd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>подорожі</w:t>
            </w:r>
            <w:proofErr w:type="spellEnd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 xml:space="preserve"> Фернана Магеллана, напрямки </w:t>
            </w:r>
            <w:proofErr w:type="spellStart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>подорожей</w:t>
            </w:r>
            <w:proofErr w:type="spellEnd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 xml:space="preserve"> Христофора Колумба, Васко да </w:t>
            </w:r>
            <w:proofErr w:type="spellStart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>Гами</w:t>
            </w:r>
            <w:proofErr w:type="spellEnd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 xml:space="preserve">, Фернана Магеллана, центри </w:t>
            </w:r>
            <w:proofErr w:type="spellStart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>світової</w:t>
            </w:r>
            <w:proofErr w:type="spellEnd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>торгівлі</w:t>
            </w:r>
            <w:proofErr w:type="spellEnd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 xml:space="preserve">. </w:t>
            </w:r>
            <w:r w:rsidRPr="0043218E">
              <w:rPr>
                <w:rFonts w:ascii="Times New Roman" w:hAnsi="Times New Roman"/>
                <w:sz w:val="26"/>
                <w:szCs w:val="24"/>
              </w:rPr>
              <w:t>[9 ГІО 1.1.2-1], [9 ГІО 1.3.1-3]</w:t>
            </w:r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>;</w:t>
            </w:r>
          </w:p>
          <w:p w14:paraId="29DB2B40" w14:textId="77777777" w:rsidR="007C4505" w:rsidRPr="0043218E" w:rsidRDefault="007C4505" w:rsidP="00D405EE">
            <w:pPr>
              <w:widowControl w:val="0"/>
              <w:spacing w:after="0" w:line="240" w:lineRule="auto"/>
              <w:rPr>
                <w:rStyle w:val="fontstyle01"/>
                <w:rFonts w:ascii="Times New Roman" w:hAnsi="Times New Roman"/>
                <w:color w:val="auto"/>
                <w:sz w:val="26"/>
                <w:szCs w:val="24"/>
              </w:rPr>
            </w:pPr>
          </w:p>
          <w:p w14:paraId="7BDB6A95" w14:textId="04897F09" w:rsidR="007C4505" w:rsidRPr="0043218E" w:rsidRDefault="007C4505" w:rsidP="00D405EE">
            <w:pPr>
              <w:widowControl w:val="0"/>
              <w:spacing w:after="0" w:line="240" w:lineRule="auto"/>
              <w:rPr>
                <w:rStyle w:val="fontstyle01"/>
                <w:rFonts w:ascii="Times New Roman" w:hAnsi="Times New Roman"/>
                <w:color w:val="auto"/>
                <w:sz w:val="26"/>
                <w:szCs w:val="24"/>
                <w:lang w:val="uk-UA"/>
              </w:rPr>
            </w:pPr>
            <w:proofErr w:type="spellStart"/>
            <w:r w:rsidRPr="0043218E">
              <w:rPr>
                <w:rStyle w:val="fontstyle01"/>
                <w:rFonts w:ascii="Times New Roman" w:hAnsi="Times New Roman"/>
                <w:color w:val="auto"/>
                <w:sz w:val="26"/>
                <w:szCs w:val="24"/>
              </w:rPr>
              <w:t>Уміння</w:t>
            </w:r>
            <w:proofErr w:type="spellEnd"/>
            <w:r w:rsidRPr="0043218E">
              <w:rPr>
                <w:rStyle w:val="fontstyle01"/>
                <w:rFonts w:ascii="Times New Roman" w:hAnsi="Times New Roman"/>
                <w:color w:val="auto"/>
                <w:sz w:val="26"/>
                <w:szCs w:val="24"/>
              </w:rPr>
              <w:t>:</w:t>
            </w:r>
          </w:p>
          <w:p w14:paraId="2B94DF06" w14:textId="77777777" w:rsidR="007C4505" w:rsidRPr="0043218E" w:rsidRDefault="007C4505" w:rsidP="00D405EE">
            <w:pPr>
              <w:widowControl w:val="0"/>
              <w:spacing w:after="0" w:line="240" w:lineRule="auto"/>
              <w:rPr>
                <w:rStyle w:val="fontstyle11"/>
                <w:rFonts w:ascii="Times New Roman" w:hAnsi="Times New Roman"/>
                <w:color w:val="auto"/>
                <w:sz w:val="26"/>
                <w:szCs w:val="24"/>
                <w:lang w:val="uk-UA"/>
              </w:rPr>
            </w:pPr>
            <w:r w:rsidRPr="0043218E">
              <w:rPr>
                <w:rStyle w:val="fontstyle11"/>
                <w:rFonts w:ascii="Times New Roman" w:hAnsi="Times New Roman"/>
                <w:color w:val="auto"/>
                <w:sz w:val="26"/>
                <w:szCs w:val="24"/>
                <w:lang w:val="uk-UA"/>
              </w:rPr>
              <w:t>Учень/учениця</w:t>
            </w:r>
          </w:p>
          <w:p w14:paraId="6D4C962A" w14:textId="77777777" w:rsidR="007C4505" w:rsidRPr="0043218E" w:rsidRDefault="007C4505" w:rsidP="00362064">
            <w:pPr>
              <w:pStyle w:val="a5"/>
              <w:widowControl w:val="0"/>
              <w:numPr>
                <w:ilvl w:val="0"/>
                <w:numId w:val="26"/>
              </w:numPr>
              <w:tabs>
                <w:tab w:val="left" w:pos="286"/>
              </w:tabs>
              <w:spacing w:after="0" w:line="240" w:lineRule="auto"/>
              <w:ind w:left="3" w:hanging="3"/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</w:pPr>
            <w:proofErr w:type="spellStart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>коректно</w:t>
            </w:r>
            <w:proofErr w:type="spellEnd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 xml:space="preserve"> використовує відповідні поняття та терміни («конкіста», «колоніальна імперія», «метрополії», «колонії», «зустріч </w:t>
            </w:r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lastRenderedPageBreak/>
              <w:t xml:space="preserve">цивілізацій», «революція цін», «аграрна революція», «модернізація», «мануфактура», «капіталізм», «буржуазія», «найманий працівник», «соціальний конфлікт») </w:t>
            </w:r>
            <w:r w:rsidRPr="0043218E">
              <w:rPr>
                <w:rFonts w:ascii="Times New Roman" w:hAnsi="Times New Roman"/>
                <w:sz w:val="26"/>
                <w:szCs w:val="24"/>
                <w:lang w:val="uk-UA"/>
              </w:rPr>
              <w:t>[9 ГІО 1.3.2-1], [9 ГІО 1.1.3-3]</w:t>
            </w:r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>.</w:t>
            </w:r>
          </w:p>
          <w:p w14:paraId="093CBDA1" w14:textId="46EC1007" w:rsidR="007C4505" w:rsidRPr="0043218E" w:rsidRDefault="007C4505" w:rsidP="00D405EE">
            <w:pPr>
              <w:pStyle w:val="a5"/>
              <w:widowControl w:val="0"/>
              <w:numPr>
                <w:ilvl w:val="0"/>
                <w:numId w:val="26"/>
              </w:numPr>
              <w:tabs>
                <w:tab w:val="left" w:pos="286"/>
              </w:tabs>
              <w:spacing w:after="0" w:line="240" w:lineRule="auto"/>
              <w:ind w:left="3" w:hanging="3"/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</w:pPr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 xml:space="preserve">упорядковує у визначений спосіб хронологічну інформацію </w:t>
            </w:r>
            <w:proofErr w:type="spellStart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>проісторичні</w:t>
            </w:r>
            <w:proofErr w:type="spellEnd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 xml:space="preserve"> події й процеси у межах розділу/курсу, синхронізує події у різних регіонах світу [9 ГІО 1.1.3-1], [9 ГІО 1.1.3-2];</w:t>
            </w:r>
          </w:p>
          <w:p w14:paraId="6DBDC542" w14:textId="5E62E744" w:rsidR="007C4505" w:rsidRPr="0043218E" w:rsidRDefault="007C4505" w:rsidP="00D405EE">
            <w:pPr>
              <w:pStyle w:val="a5"/>
              <w:widowControl w:val="0"/>
              <w:numPr>
                <w:ilvl w:val="0"/>
                <w:numId w:val="26"/>
              </w:numPr>
              <w:tabs>
                <w:tab w:val="left" w:pos="286"/>
              </w:tabs>
              <w:spacing w:after="0" w:line="240" w:lineRule="auto"/>
              <w:ind w:left="3" w:hanging="3"/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</w:pPr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 xml:space="preserve">пов’язує історичні події, явища, процеси (в межах розділу) з географічним простором, позначає їх на карті та використовує карту для їх опису і пояснення історичних подій, процесів та явищ; простежує на основі карти, як змінювався простір впливу європейської цивілізації на світ унаслідок Великих географічних </w:t>
            </w:r>
            <w:proofErr w:type="spellStart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>відкриттів</w:t>
            </w:r>
            <w:proofErr w:type="spellEnd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>. [9 ГІО 2.1.1-1], [9 ГІО 2.1.1-2];</w:t>
            </w:r>
          </w:p>
          <w:p w14:paraId="244568D1" w14:textId="0AA133C5" w:rsidR="007C4505" w:rsidRPr="0043218E" w:rsidRDefault="007C4505" w:rsidP="00D405EE">
            <w:pPr>
              <w:pStyle w:val="a5"/>
              <w:widowControl w:val="0"/>
              <w:numPr>
                <w:ilvl w:val="0"/>
                <w:numId w:val="26"/>
              </w:numPr>
              <w:tabs>
                <w:tab w:val="left" w:pos="286"/>
              </w:tabs>
              <w:spacing w:after="0" w:line="240" w:lineRule="auto"/>
              <w:ind w:left="3" w:hanging="3"/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</w:pPr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>описує, аналізує, оцінює різні інтерпретації історичних подій, явищ, процесів, діяльності історичних осіб, спираючись на достовірну історичну інформацію.  [9 ГІО 1.2.2-1], [9 ГІО 4.3.2-1];</w:t>
            </w:r>
          </w:p>
          <w:p w14:paraId="15D2ECE0" w14:textId="6BE9EFB4" w:rsidR="007C4505" w:rsidRPr="0043218E" w:rsidRDefault="007C4505" w:rsidP="00D405EE">
            <w:pPr>
              <w:pStyle w:val="a5"/>
              <w:widowControl w:val="0"/>
              <w:numPr>
                <w:ilvl w:val="0"/>
                <w:numId w:val="26"/>
              </w:numPr>
              <w:tabs>
                <w:tab w:val="left" w:pos="286"/>
              </w:tabs>
              <w:spacing w:after="0" w:line="240" w:lineRule="auto"/>
              <w:ind w:left="3" w:hanging="3"/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</w:pPr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 xml:space="preserve">визначає і пояснює передумови, причини, особливості перебігу, результати й наслідки таких подій, явищ, процесів: Великі географічні відкриття, Конкіста, зародження капіталістичних відносин, суспільних конфліктів доби; встановлює та називає причини, напрямки і наслідки масових </w:t>
            </w:r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lastRenderedPageBreak/>
              <w:t>міграцій європейців;  характеризує вплив зародження капіталістичних відносин на повсякденне життя людей різних станів і груп суспільства.  [9 ГІО 1.2.3-1], [9 ГІО 2.2.3-1];</w:t>
            </w:r>
          </w:p>
          <w:p w14:paraId="25BCFB8D" w14:textId="77777777" w:rsidR="007C4505" w:rsidRPr="0043218E" w:rsidRDefault="007C4505" w:rsidP="00D405EE">
            <w:pPr>
              <w:widowControl w:val="0"/>
              <w:spacing w:after="0" w:line="240" w:lineRule="auto"/>
              <w:rPr>
                <w:rStyle w:val="fontstyle21"/>
                <w:rFonts w:ascii="Times New Roman" w:hAnsi="Times New Roman"/>
                <w:b/>
                <w:bCs/>
                <w:color w:val="auto"/>
                <w:sz w:val="26"/>
                <w:szCs w:val="24"/>
              </w:rPr>
            </w:pPr>
          </w:p>
          <w:p w14:paraId="7CDC4BC5" w14:textId="654BBDCB" w:rsidR="007C4505" w:rsidRPr="0043218E" w:rsidRDefault="007C4505" w:rsidP="00D405EE">
            <w:pPr>
              <w:widowControl w:val="0"/>
              <w:spacing w:after="0" w:line="240" w:lineRule="auto"/>
              <w:rPr>
                <w:rStyle w:val="fontstyle21"/>
                <w:rFonts w:ascii="Times New Roman" w:hAnsi="Times New Roman"/>
                <w:b/>
                <w:bCs/>
                <w:color w:val="auto"/>
                <w:sz w:val="26"/>
                <w:szCs w:val="24"/>
              </w:rPr>
            </w:pPr>
            <w:proofErr w:type="spellStart"/>
            <w:r w:rsidRPr="0043218E">
              <w:rPr>
                <w:rStyle w:val="fontstyle21"/>
                <w:rFonts w:ascii="Times New Roman" w:hAnsi="Times New Roman"/>
                <w:b/>
                <w:bCs/>
                <w:color w:val="auto"/>
                <w:sz w:val="26"/>
                <w:szCs w:val="24"/>
              </w:rPr>
              <w:t>Ставлення</w:t>
            </w:r>
            <w:proofErr w:type="spellEnd"/>
            <w:r w:rsidRPr="0043218E">
              <w:rPr>
                <w:rStyle w:val="fontstyle21"/>
                <w:rFonts w:ascii="Times New Roman" w:hAnsi="Times New Roman"/>
                <w:b/>
                <w:bCs/>
                <w:color w:val="auto"/>
                <w:sz w:val="26"/>
                <w:szCs w:val="24"/>
              </w:rPr>
              <w:t>:</w:t>
            </w:r>
          </w:p>
          <w:p w14:paraId="2A53C7C4" w14:textId="77777777" w:rsidR="007C4505" w:rsidRPr="0043218E" w:rsidRDefault="007C4505" w:rsidP="00D405EE">
            <w:pPr>
              <w:widowControl w:val="0"/>
              <w:spacing w:after="0" w:line="240" w:lineRule="auto"/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</w:pP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Учень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/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учениця</w:t>
            </w:r>
            <w:proofErr w:type="spellEnd"/>
          </w:p>
          <w:p w14:paraId="6B238623" w14:textId="2191497B" w:rsidR="007C4505" w:rsidRPr="0043218E" w:rsidRDefault="007C4505" w:rsidP="00D405EE">
            <w:pPr>
              <w:pStyle w:val="a5"/>
              <w:widowControl w:val="0"/>
              <w:numPr>
                <w:ilvl w:val="0"/>
                <w:numId w:val="26"/>
              </w:numPr>
              <w:tabs>
                <w:tab w:val="left" w:pos="286"/>
              </w:tabs>
              <w:spacing w:after="0" w:line="240" w:lineRule="auto"/>
              <w:ind w:left="3" w:hanging="3"/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</w:pP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формулює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та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аргументовано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висловлює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власні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судження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стосовно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історичного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значення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Великих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географічних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відкриттів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; характеру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контактів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цивілізацій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доби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раннього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Модерного (Нового) часу;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людського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виміру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соціальних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конфліктів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та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інших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явищ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доби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раннього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Модерного (Нового) часу з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урахуванням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інформації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з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різних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доступних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джерел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,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власного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досвіду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,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гуманістичних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цінностей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. </w:t>
            </w:r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>[9 ГІО 5.1.2-4], [9 ГІО 4.2.3-2];</w:t>
            </w:r>
          </w:p>
          <w:p w14:paraId="149D2162" w14:textId="7EE237C8" w:rsidR="007C4505" w:rsidRPr="0043218E" w:rsidRDefault="007C4505" w:rsidP="00D405EE">
            <w:pPr>
              <w:pStyle w:val="a5"/>
              <w:widowControl w:val="0"/>
              <w:numPr>
                <w:ilvl w:val="0"/>
                <w:numId w:val="26"/>
              </w:numPr>
              <w:tabs>
                <w:tab w:val="left" w:pos="286"/>
              </w:tabs>
              <w:spacing w:after="0" w:line="240" w:lineRule="auto"/>
              <w:ind w:left="3" w:hanging="3"/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</w:pPr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>аналізує причини та наслідки дискримінації та утисків в минулому (на прикладі работоргівлі, масової загибелі корінних народів Америки) і сьогоденні [9 ГІО 1.2.2-4], [9 ГІО 4.3.2-1];</w:t>
            </w:r>
          </w:p>
          <w:p w14:paraId="4CDDE80C" w14:textId="0D9A97FA" w:rsidR="007C4505" w:rsidRPr="0043218E" w:rsidRDefault="007C4505" w:rsidP="00D405EE">
            <w:pPr>
              <w:pStyle w:val="a5"/>
              <w:widowControl w:val="0"/>
              <w:numPr>
                <w:ilvl w:val="0"/>
                <w:numId w:val="26"/>
              </w:numPr>
              <w:tabs>
                <w:tab w:val="left" w:pos="286"/>
              </w:tabs>
              <w:spacing w:after="0" w:line="240" w:lineRule="auto"/>
              <w:ind w:left="3" w:hanging="3"/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</w:pPr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>дотримується принципів академічної доброчесності в навчанні, науковій та іншій творчій діяльності [9 ГІО 6.1.3-3];</w:t>
            </w:r>
          </w:p>
          <w:p w14:paraId="65E1042B" w14:textId="67CDA1C1" w:rsidR="007C4505" w:rsidRPr="0043218E" w:rsidRDefault="007C4505" w:rsidP="00D405EE">
            <w:pPr>
              <w:pStyle w:val="a5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"/>
              </w:tabs>
              <w:spacing w:after="0" w:line="240" w:lineRule="auto"/>
              <w:ind w:left="3" w:hanging="3"/>
              <w:rPr>
                <w:rFonts w:ascii="Times New Roman" w:hAnsi="Times New Roman"/>
                <w:sz w:val="26"/>
                <w:szCs w:val="24"/>
                <w:lang w:val="uk-UA"/>
              </w:rPr>
            </w:pPr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>оцінює якість виконання роботи за допомогою рефлексії та конструктивного зворотного зв’язку</w:t>
            </w:r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 xml:space="preserve"> </w:t>
            </w:r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>[9 ГІО 6.2.2-1].</w:t>
            </w:r>
          </w:p>
        </w:tc>
        <w:tc>
          <w:tcPr>
            <w:tcW w:w="3260" w:type="dxa"/>
            <w:vMerge w:val="restart"/>
            <w:vAlign w:val="center"/>
          </w:tcPr>
          <w:p w14:paraId="03F245DD" w14:textId="77777777" w:rsidR="007C4505" w:rsidRPr="006D2DA1" w:rsidRDefault="007C4505" w:rsidP="00D405EE">
            <w:pPr>
              <w:widowControl w:val="0"/>
              <w:spacing w:after="0" w:line="240" w:lineRule="auto"/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</w:pPr>
            <w:r w:rsidRPr="006D2DA1"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Види навчальної діяльності:</w:t>
            </w:r>
          </w:p>
          <w:p w14:paraId="4B7177CD" w14:textId="6CF1E543" w:rsidR="007C4505" w:rsidRPr="006D2DA1" w:rsidRDefault="007C4505" w:rsidP="00D405EE">
            <w:pPr>
              <w:pStyle w:val="a5"/>
              <w:widowControl w:val="0"/>
              <w:numPr>
                <w:ilvl w:val="0"/>
                <w:numId w:val="26"/>
              </w:numPr>
              <w:tabs>
                <w:tab w:val="left" w:pos="286"/>
              </w:tabs>
              <w:spacing w:after="0" w:line="240" w:lineRule="auto"/>
              <w:ind w:left="3" w:hanging="3"/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6D2DA1"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  <w:t>репродуктивна (робота з текстами, відтворення знань, складання хронологіч</w:t>
            </w:r>
            <w:r w:rsidRPr="006D2DA1">
              <w:rPr>
                <w:rStyle w:val="fontstyle21"/>
                <w:sz w:val="24"/>
                <w:szCs w:val="24"/>
                <w:lang w:val="uk-UA"/>
              </w:rPr>
              <w:t xml:space="preserve">ної таблиці Великих географічних </w:t>
            </w:r>
            <w:proofErr w:type="spellStart"/>
            <w:r w:rsidRPr="006D2DA1">
              <w:rPr>
                <w:rStyle w:val="fontstyle21"/>
                <w:sz w:val="24"/>
                <w:szCs w:val="24"/>
                <w:lang w:val="uk-UA"/>
              </w:rPr>
              <w:t>відкриттів</w:t>
            </w:r>
            <w:proofErr w:type="spellEnd"/>
            <w:r w:rsidRPr="006D2DA1">
              <w:rPr>
                <w:rStyle w:val="fontstyle21"/>
                <w:sz w:val="24"/>
                <w:szCs w:val="24"/>
                <w:lang w:val="uk-UA"/>
              </w:rPr>
              <w:t>, розгадування інтелектуальних загадок-ребусів</w:t>
            </w:r>
            <w:r w:rsidRPr="006D2DA1"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  <w:t>);</w:t>
            </w:r>
          </w:p>
          <w:p w14:paraId="5B0DCEA9" w14:textId="17E9D169" w:rsidR="007C4505" w:rsidRDefault="007C4505" w:rsidP="00D405EE">
            <w:pPr>
              <w:pStyle w:val="a5"/>
              <w:widowControl w:val="0"/>
              <w:numPr>
                <w:ilvl w:val="0"/>
                <w:numId w:val="26"/>
              </w:numPr>
              <w:tabs>
                <w:tab w:val="left" w:pos="286"/>
              </w:tabs>
              <w:spacing w:after="0" w:line="240" w:lineRule="auto"/>
              <w:ind w:left="3" w:hanging="3"/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6D2DA1"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  <w:t xml:space="preserve">дослідницька (аналіз історичних джерел, </w:t>
            </w:r>
            <w:r w:rsidRPr="006D2DA1">
              <w:rPr>
                <w:rStyle w:val="fontstyle21"/>
                <w:sz w:val="24"/>
                <w:szCs w:val="24"/>
                <w:lang w:val="uk-UA"/>
              </w:rPr>
              <w:t>історичних карт, творів мистецтва як історичних джерел</w:t>
            </w:r>
            <w:r>
              <w:rPr>
                <w:rStyle w:val="fontstyle21"/>
                <w:sz w:val="24"/>
                <w:szCs w:val="24"/>
                <w:lang w:val="uk-UA"/>
              </w:rPr>
              <w:t>, складання аналітичних блок-схем «Наслідки ВГВ»</w:t>
            </w:r>
            <w:r w:rsidRPr="006D2DA1"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  <w:t>);</w:t>
            </w:r>
          </w:p>
          <w:p w14:paraId="48529CB0" w14:textId="5989AEC9" w:rsidR="007C4505" w:rsidRPr="006D2DA1" w:rsidRDefault="007C4505" w:rsidP="00D405EE">
            <w:pPr>
              <w:pStyle w:val="a5"/>
              <w:widowControl w:val="0"/>
              <w:numPr>
                <w:ilvl w:val="0"/>
                <w:numId w:val="26"/>
              </w:numPr>
              <w:tabs>
                <w:tab w:val="left" w:pos="286"/>
              </w:tabs>
              <w:spacing w:after="0" w:line="240" w:lineRule="auto"/>
              <w:ind w:left="3" w:hanging="3"/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  <w:t>творча (підготовка віртуальних екскурсій на основі 3-Д моделей пам’яток епохи);</w:t>
            </w:r>
          </w:p>
          <w:p w14:paraId="0469D160" w14:textId="69F351FD" w:rsidR="007C4505" w:rsidRPr="006D2DA1" w:rsidRDefault="007C4505" w:rsidP="006D2DA1">
            <w:pPr>
              <w:pStyle w:val="a5"/>
              <w:widowControl w:val="0"/>
              <w:numPr>
                <w:ilvl w:val="0"/>
                <w:numId w:val="26"/>
              </w:numPr>
              <w:tabs>
                <w:tab w:val="left" w:pos="286"/>
              </w:tabs>
              <w:spacing w:after="0" w:line="240" w:lineRule="auto"/>
              <w:ind w:left="3" w:hanging="3"/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6D2DA1"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  <w:t>проєктна</w:t>
            </w:r>
            <w:proofErr w:type="spellEnd"/>
            <w:r w:rsidRPr="006D2DA1"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  <w:t xml:space="preserve"> (розробка </w:t>
            </w:r>
            <w:r w:rsidRPr="006D2DA1"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  <w:lastRenderedPageBreak/>
              <w:t>віртуального туристичного маршруту «Великі географічні відкриття на карті світу»</w:t>
            </w:r>
            <w:r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  <w:t xml:space="preserve">, </w:t>
            </w:r>
            <w:r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en-US"/>
              </w:rPr>
              <w:t>STEM-</w:t>
            </w:r>
            <w:r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  <w:t>дослідження «Динаміка работоргівлі через призму статистичних даних»</w:t>
            </w:r>
            <w:r w:rsidRPr="006D2DA1"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  <w:t>)</w:t>
            </w:r>
            <w:r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35" w:type="dxa"/>
            <w:vAlign w:val="center"/>
          </w:tcPr>
          <w:p w14:paraId="1DCABEFF" w14:textId="1BDFF417" w:rsidR="007C4505" w:rsidRDefault="007C4505" w:rsidP="00D405EE">
            <w:pPr>
              <w:widowControl w:val="0"/>
              <w:spacing w:after="0" w:line="240" w:lineRule="auto"/>
              <w:rPr>
                <w:lang w:val="uk-UA"/>
              </w:rPr>
            </w:pPr>
            <w:r w:rsidRPr="00D405EE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Підручник §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3-4</w:t>
            </w:r>
            <w:r w:rsidRPr="00D405EE">
              <w:rPr>
                <w:rFonts w:ascii="Times New Roman" w:hAnsi="Times New Roman"/>
                <w:sz w:val="24"/>
                <w:szCs w:val="24"/>
                <w:lang w:val="uk-UA"/>
              </w:rPr>
              <w:t>, робочий зошит, презентація до уроку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</w:p>
          <w:p w14:paraId="6A91FBA1" w14:textId="060DF450" w:rsidR="007C4505" w:rsidRPr="006D2DA1" w:rsidRDefault="007C4505" w:rsidP="00D405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е-додаток на платформі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Faino</w:t>
            </w:r>
          </w:p>
        </w:tc>
      </w:tr>
      <w:tr w:rsidR="007C4505" w:rsidRPr="008744D7" w14:paraId="17A0EA6F" w14:textId="77777777" w:rsidTr="00242F3A">
        <w:trPr>
          <w:trHeight w:val="11660"/>
        </w:trPr>
        <w:tc>
          <w:tcPr>
            <w:tcW w:w="773" w:type="dxa"/>
            <w:vAlign w:val="center"/>
          </w:tcPr>
          <w:p w14:paraId="3B00CE1D" w14:textId="77777777" w:rsidR="007C4505" w:rsidRPr="0043218E" w:rsidRDefault="007C4505" w:rsidP="00D405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val="uk-UA"/>
              </w:rPr>
            </w:pPr>
            <w:r>
              <w:rPr>
                <w:rFonts w:ascii="Times New Roman" w:hAnsi="Times New Roman"/>
                <w:sz w:val="26"/>
                <w:szCs w:val="24"/>
                <w:lang w:val="uk-UA"/>
              </w:rPr>
              <w:lastRenderedPageBreak/>
              <w:t>3</w:t>
            </w:r>
          </w:p>
          <w:p w14:paraId="71D2EB2E" w14:textId="4085886B" w:rsidR="007C4505" w:rsidRPr="0043218E" w:rsidRDefault="007C4505" w:rsidP="00562BA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4"/>
                <w:lang w:val="uk-UA"/>
              </w:rPr>
            </w:pPr>
          </w:p>
        </w:tc>
        <w:tc>
          <w:tcPr>
            <w:tcW w:w="943" w:type="dxa"/>
            <w:vAlign w:val="center"/>
          </w:tcPr>
          <w:p w14:paraId="43953574" w14:textId="61035C02" w:rsidR="007C4505" w:rsidRPr="0043218E" w:rsidRDefault="007C4505" w:rsidP="00D405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val="uk-UA"/>
              </w:rPr>
            </w:pPr>
            <w:r w:rsidRPr="0043218E">
              <w:rPr>
                <w:rFonts w:ascii="Times New Roman" w:hAnsi="Times New Roman"/>
                <w:sz w:val="26"/>
                <w:szCs w:val="24"/>
                <w:lang w:val="uk-UA"/>
              </w:rPr>
              <w:t xml:space="preserve">  </w:t>
            </w:r>
          </w:p>
        </w:tc>
        <w:tc>
          <w:tcPr>
            <w:tcW w:w="2957" w:type="dxa"/>
            <w:vAlign w:val="center"/>
          </w:tcPr>
          <w:p w14:paraId="5FE3FC02" w14:textId="77777777" w:rsidR="007C4505" w:rsidRPr="0043218E" w:rsidRDefault="007C4505" w:rsidP="007B3A3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4"/>
                <w:lang w:val="uk-UA"/>
              </w:rPr>
            </w:pPr>
            <w:r w:rsidRPr="0043218E">
              <w:rPr>
                <w:rFonts w:ascii="Times New Roman" w:hAnsi="Times New Roman"/>
                <w:b/>
                <w:bCs/>
                <w:sz w:val="26"/>
                <w:szCs w:val="24"/>
                <w:lang w:val="uk-UA"/>
              </w:rPr>
              <w:t xml:space="preserve">Модернізація. </w:t>
            </w:r>
          </w:p>
          <w:p w14:paraId="4847B629" w14:textId="77777777" w:rsidR="007C4505" w:rsidRPr="0043218E" w:rsidRDefault="007C4505" w:rsidP="007B3A3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4"/>
                <w:lang w:val="uk-UA"/>
              </w:rPr>
            </w:pPr>
            <w:r w:rsidRPr="0043218E">
              <w:rPr>
                <w:rFonts w:ascii="Times New Roman" w:hAnsi="Times New Roman"/>
                <w:b/>
                <w:bCs/>
                <w:sz w:val="26"/>
                <w:szCs w:val="24"/>
                <w:lang w:val="uk-UA"/>
              </w:rPr>
              <w:t>Зародження капіталістичних відносин.</w:t>
            </w:r>
          </w:p>
          <w:p w14:paraId="5AE70A2A" w14:textId="77777777" w:rsidR="007C4505" w:rsidRPr="0043218E" w:rsidRDefault="007C4505" w:rsidP="007B3A3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4"/>
                <w:lang w:val="uk-UA"/>
              </w:rPr>
            </w:pPr>
            <w:r w:rsidRPr="0043218E">
              <w:rPr>
                <w:rFonts w:ascii="Times New Roman" w:hAnsi="Times New Roman"/>
                <w:b/>
                <w:bCs/>
                <w:sz w:val="26"/>
                <w:szCs w:val="24"/>
                <w:lang w:val="uk-UA"/>
              </w:rPr>
              <w:t>Повсякденне життя європейців раннього Нового часу.</w:t>
            </w:r>
          </w:p>
          <w:p w14:paraId="350BC50D" w14:textId="77777777" w:rsidR="007C4505" w:rsidRPr="0043218E" w:rsidRDefault="007C4505" w:rsidP="007B3A3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4"/>
                <w:lang w:val="uk-UA"/>
              </w:rPr>
            </w:pPr>
          </w:p>
          <w:p w14:paraId="33884A5A" w14:textId="77777777" w:rsidR="007C4505" w:rsidRPr="0043218E" w:rsidRDefault="007C4505" w:rsidP="007B3A3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4"/>
                <w:lang w:val="uk-UA"/>
              </w:rPr>
            </w:pPr>
            <w:r w:rsidRPr="0043218E">
              <w:rPr>
                <w:rFonts w:ascii="Times New Roman" w:hAnsi="Times New Roman"/>
                <w:sz w:val="26"/>
                <w:szCs w:val="24"/>
                <w:lang w:val="uk-UA"/>
              </w:rPr>
              <w:t>Поняття «революція» і «модернізація». «Революція цін» та нові торгівельні можливості. «Аграрна революція». Руйнування традиційного суспільства у Європі.</w:t>
            </w:r>
          </w:p>
          <w:p w14:paraId="660A460B" w14:textId="27B54114" w:rsidR="007C4505" w:rsidRPr="0043218E" w:rsidRDefault="007C4505" w:rsidP="007B3A3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4"/>
                <w:lang w:val="uk-UA"/>
              </w:rPr>
            </w:pPr>
            <w:r w:rsidRPr="0043218E">
              <w:rPr>
                <w:rFonts w:ascii="Times New Roman" w:hAnsi="Times New Roman"/>
                <w:sz w:val="26"/>
                <w:szCs w:val="24"/>
                <w:lang w:val="uk-UA"/>
              </w:rPr>
              <w:t>Мануфактурне виробництво. Торговельний капітал. Нові соціальні верстви. Буржуазія. Наймані працівники.</w:t>
            </w:r>
          </w:p>
          <w:p w14:paraId="0B6BEC4D" w14:textId="77777777" w:rsidR="007C4505" w:rsidRDefault="007C4505" w:rsidP="007B3A3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4"/>
                <w:lang w:val="uk-UA"/>
              </w:rPr>
            </w:pPr>
            <w:r w:rsidRPr="0043218E">
              <w:rPr>
                <w:rFonts w:ascii="Times New Roman" w:hAnsi="Times New Roman"/>
                <w:sz w:val="26"/>
                <w:szCs w:val="24"/>
                <w:lang w:val="uk-UA"/>
              </w:rPr>
              <w:t>Повсякденне життя представників різних верств. Зміни в родинних відносинах і побуті. Становище жінки. Виховання дітей. Зміна поглядів на світ.</w:t>
            </w:r>
          </w:p>
          <w:p w14:paraId="462EB439" w14:textId="77777777" w:rsidR="007C4505" w:rsidRDefault="007C4505" w:rsidP="007B3A3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4"/>
                <w:lang w:val="uk-UA"/>
              </w:rPr>
            </w:pPr>
          </w:p>
          <w:p w14:paraId="196BC1C3" w14:textId="77777777" w:rsidR="007C4505" w:rsidRPr="0043218E" w:rsidRDefault="007C4505" w:rsidP="00BE30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4"/>
                <w:lang w:val="uk-UA"/>
              </w:rPr>
            </w:pPr>
            <w:r w:rsidRPr="0043218E">
              <w:rPr>
                <w:rFonts w:ascii="Times New Roman" w:hAnsi="Times New Roman"/>
                <w:b/>
                <w:bCs/>
                <w:sz w:val="26"/>
                <w:szCs w:val="24"/>
                <w:lang w:val="uk-UA"/>
              </w:rPr>
              <w:t>Суспільні конфлікти раннього Нового часу.</w:t>
            </w:r>
          </w:p>
          <w:p w14:paraId="55F527F6" w14:textId="77777777" w:rsidR="007C4505" w:rsidRDefault="007C4505" w:rsidP="00BE302C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4"/>
                <w:lang w:val="uk-UA"/>
              </w:rPr>
            </w:pPr>
            <w:r w:rsidRPr="0043218E">
              <w:rPr>
                <w:rFonts w:ascii="Times New Roman" w:hAnsi="Times New Roman"/>
                <w:sz w:val="26"/>
                <w:szCs w:val="24"/>
                <w:lang w:val="uk-UA"/>
              </w:rPr>
              <w:lastRenderedPageBreak/>
              <w:t>Соціальні, етнічні та релігійні конфлікти як прояв світоглядної кризи. Селянські війни. Міські повстання.</w:t>
            </w:r>
          </w:p>
          <w:p w14:paraId="390AE534" w14:textId="77777777" w:rsidR="007C4505" w:rsidRDefault="007C4505" w:rsidP="00BE302C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4"/>
                <w:lang w:val="uk-UA"/>
              </w:rPr>
            </w:pPr>
          </w:p>
          <w:p w14:paraId="4E3072CA" w14:textId="7207D7C0" w:rsidR="007C4505" w:rsidRPr="009A25DD" w:rsidRDefault="007C4505" w:rsidP="00BE30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4"/>
                <w:lang w:val="uk-UA"/>
              </w:rPr>
            </w:pPr>
            <w:r w:rsidRPr="009A25DD">
              <w:rPr>
                <w:rFonts w:ascii="Times New Roman" w:hAnsi="Times New Roman"/>
                <w:b/>
                <w:bCs/>
                <w:color w:val="FF0000"/>
                <w:sz w:val="26"/>
                <w:szCs w:val="24"/>
                <w:lang w:val="uk-UA"/>
              </w:rPr>
              <w:t>ГР2 ГР3</w:t>
            </w:r>
          </w:p>
        </w:tc>
        <w:tc>
          <w:tcPr>
            <w:tcW w:w="5387" w:type="dxa"/>
            <w:vMerge/>
            <w:vAlign w:val="center"/>
          </w:tcPr>
          <w:p w14:paraId="33B08C72" w14:textId="77777777" w:rsidR="007C4505" w:rsidRPr="0043218E" w:rsidRDefault="007C4505" w:rsidP="00D405EE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4"/>
                <w:lang w:val="uk-UA"/>
              </w:rPr>
            </w:pPr>
          </w:p>
        </w:tc>
        <w:tc>
          <w:tcPr>
            <w:tcW w:w="3260" w:type="dxa"/>
            <w:vMerge/>
            <w:vAlign w:val="center"/>
          </w:tcPr>
          <w:p w14:paraId="1708BBD2" w14:textId="77777777" w:rsidR="007C4505" w:rsidRPr="00D405EE" w:rsidRDefault="007C4505" w:rsidP="00D405EE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35" w:type="dxa"/>
            <w:vAlign w:val="center"/>
          </w:tcPr>
          <w:p w14:paraId="064AB771" w14:textId="4BCDA928" w:rsidR="007C4505" w:rsidRDefault="007C4505" w:rsidP="00D405EE">
            <w:pPr>
              <w:widowControl w:val="0"/>
              <w:spacing w:after="0" w:line="240" w:lineRule="auto"/>
              <w:rPr>
                <w:lang w:val="uk-UA"/>
              </w:rPr>
            </w:pPr>
            <w:r w:rsidRPr="00D405EE">
              <w:rPr>
                <w:rFonts w:ascii="Times New Roman" w:hAnsi="Times New Roman"/>
                <w:sz w:val="24"/>
                <w:szCs w:val="24"/>
                <w:lang w:val="uk-UA"/>
              </w:rPr>
              <w:t>Підручник §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5-6</w:t>
            </w:r>
            <w:r w:rsidRPr="00D405EE">
              <w:rPr>
                <w:rFonts w:ascii="Times New Roman" w:hAnsi="Times New Roman"/>
                <w:sz w:val="24"/>
                <w:szCs w:val="24"/>
                <w:lang w:val="uk-UA"/>
              </w:rPr>
              <w:t>, робочий зошит, презентація до уроку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</w:p>
          <w:p w14:paraId="451A28ED" w14:textId="7B6C210B" w:rsidR="007C4505" w:rsidRPr="006D2DA1" w:rsidRDefault="007C4505" w:rsidP="00D405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е-додаток на платформі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Faino</w:t>
            </w:r>
          </w:p>
        </w:tc>
      </w:tr>
      <w:tr w:rsidR="00FF2FED" w:rsidRPr="008744D7" w14:paraId="09270371" w14:textId="77777777" w:rsidTr="00F4528E">
        <w:tc>
          <w:tcPr>
            <w:tcW w:w="14755" w:type="dxa"/>
            <w:gridSpan w:val="6"/>
            <w:shd w:val="clear" w:color="auto" w:fill="D9E2F3" w:themeFill="accent1" w:themeFillTint="33"/>
            <w:vAlign w:val="center"/>
          </w:tcPr>
          <w:p w14:paraId="5FC7A58D" w14:textId="77D4766C" w:rsidR="00FF2FED" w:rsidRPr="0043218E" w:rsidRDefault="00BE302C" w:rsidP="00D405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val="uk-UA"/>
              </w:rPr>
            </w:pPr>
            <w:proofErr w:type="spellStart"/>
            <w:r w:rsidRPr="0043218E">
              <w:rPr>
                <w:rStyle w:val="fontstyle01"/>
                <w:rFonts w:ascii="Times New Roman" w:hAnsi="Times New Roman"/>
                <w:color w:val="auto"/>
                <w:sz w:val="26"/>
                <w:szCs w:val="24"/>
              </w:rPr>
              <w:lastRenderedPageBreak/>
              <w:t>Розділ</w:t>
            </w:r>
            <w:proofErr w:type="spellEnd"/>
            <w:r w:rsidRPr="0043218E">
              <w:rPr>
                <w:rStyle w:val="fontstyle01"/>
                <w:rFonts w:ascii="Times New Roman" w:hAnsi="Times New Roman"/>
                <w:color w:val="auto"/>
                <w:sz w:val="26"/>
                <w:szCs w:val="24"/>
              </w:rPr>
              <w:t xml:space="preserve"> II.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color w:val="auto"/>
                <w:sz w:val="26"/>
                <w:szCs w:val="24"/>
              </w:rPr>
              <w:t>Високе</w:t>
            </w:r>
            <w:proofErr w:type="spellEnd"/>
            <w:r w:rsidRPr="0043218E">
              <w:rPr>
                <w:rStyle w:val="fontstyle01"/>
                <w:rFonts w:ascii="Times New Roman" w:hAnsi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color w:val="auto"/>
                <w:sz w:val="26"/>
                <w:szCs w:val="24"/>
              </w:rPr>
              <w:t>відродження</w:t>
            </w:r>
            <w:proofErr w:type="spellEnd"/>
            <w:r w:rsidRPr="0043218E">
              <w:rPr>
                <w:rStyle w:val="fontstyle01"/>
                <w:rFonts w:ascii="Times New Roman" w:hAnsi="Times New Roman"/>
                <w:color w:val="auto"/>
                <w:sz w:val="26"/>
                <w:szCs w:val="24"/>
              </w:rPr>
              <w:t xml:space="preserve">.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color w:val="auto"/>
                <w:sz w:val="26"/>
                <w:szCs w:val="24"/>
              </w:rPr>
              <w:t>Реформація</w:t>
            </w:r>
            <w:proofErr w:type="spellEnd"/>
            <w:r w:rsidRPr="0043218E">
              <w:rPr>
                <w:rStyle w:val="fontstyle01"/>
                <w:rFonts w:ascii="Times New Roman" w:hAnsi="Times New Roman"/>
                <w:color w:val="auto"/>
                <w:sz w:val="26"/>
                <w:szCs w:val="24"/>
              </w:rPr>
              <w:t xml:space="preserve"> в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color w:val="auto"/>
                <w:sz w:val="26"/>
                <w:szCs w:val="24"/>
              </w:rPr>
              <w:t>Західній</w:t>
            </w:r>
            <w:proofErr w:type="spellEnd"/>
            <w:r w:rsidRPr="0043218E">
              <w:rPr>
                <w:rStyle w:val="fontstyle01"/>
                <w:rFonts w:ascii="Times New Roman" w:hAnsi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color w:val="auto"/>
                <w:sz w:val="26"/>
                <w:szCs w:val="24"/>
              </w:rPr>
              <w:t>Європі</w:t>
            </w:r>
            <w:proofErr w:type="spellEnd"/>
            <w:r w:rsidRPr="0043218E">
              <w:rPr>
                <w:rStyle w:val="fontstyle01"/>
                <w:rFonts w:ascii="Times New Roman" w:hAnsi="Times New Roman"/>
                <w:color w:val="auto"/>
                <w:sz w:val="26"/>
                <w:szCs w:val="24"/>
              </w:rPr>
              <w:t xml:space="preserve"> </w:t>
            </w:r>
            <w:r w:rsidR="00FF2FED" w:rsidRPr="0043218E">
              <w:rPr>
                <w:rFonts w:ascii="Times New Roman" w:hAnsi="Times New Roman"/>
                <w:b/>
                <w:bCs/>
                <w:sz w:val="26"/>
                <w:szCs w:val="24"/>
                <w:lang w:val="uk-UA"/>
              </w:rPr>
              <w:t>(</w:t>
            </w:r>
            <w:r w:rsidR="007249C0">
              <w:rPr>
                <w:rFonts w:ascii="Times New Roman" w:hAnsi="Times New Roman"/>
                <w:b/>
                <w:bCs/>
                <w:sz w:val="26"/>
                <w:szCs w:val="24"/>
                <w:lang w:val="en-US"/>
              </w:rPr>
              <w:t>2</w:t>
            </w:r>
            <w:r w:rsidRPr="0043218E">
              <w:rPr>
                <w:rFonts w:ascii="Times New Roman" w:hAnsi="Times New Roman"/>
                <w:b/>
                <w:bCs/>
                <w:sz w:val="26"/>
                <w:szCs w:val="24"/>
                <w:lang w:val="uk-UA"/>
              </w:rPr>
              <w:t xml:space="preserve"> </w:t>
            </w:r>
            <w:r w:rsidR="00FF2FED" w:rsidRPr="0043218E">
              <w:rPr>
                <w:rFonts w:ascii="Times New Roman" w:hAnsi="Times New Roman"/>
                <w:b/>
                <w:bCs/>
                <w:sz w:val="26"/>
                <w:szCs w:val="24"/>
                <w:lang w:val="uk-UA"/>
              </w:rPr>
              <w:t>год)</w:t>
            </w:r>
          </w:p>
        </w:tc>
      </w:tr>
      <w:tr w:rsidR="00D405EE" w:rsidRPr="008744D7" w14:paraId="30153ABA" w14:textId="77777777" w:rsidTr="00D405EE">
        <w:tc>
          <w:tcPr>
            <w:tcW w:w="773" w:type="dxa"/>
            <w:vAlign w:val="center"/>
          </w:tcPr>
          <w:p w14:paraId="38BBCB23" w14:textId="70C7A96F" w:rsidR="00BE302C" w:rsidRPr="0043218E" w:rsidRDefault="00562BAD" w:rsidP="00D405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val="uk-UA"/>
              </w:rPr>
            </w:pPr>
            <w:r>
              <w:rPr>
                <w:rFonts w:ascii="Times New Roman" w:hAnsi="Times New Roman"/>
                <w:sz w:val="26"/>
                <w:szCs w:val="24"/>
                <w:lang w:val="uk-UA"/>
              </w:rPr>
              <w:t>4</w:t>
            </w:r>
          </w:p>
        </w:tc>
        <w:tc>
          <w:tcPr>
            <w:tcW w:w="943" w:type="dxa"/>
            <w:vAlign w:val="center"/>
          </w:tcPr>
          <w:p w14:paraId="176CC353" w14:textId="77777777" w:rsidR="00A23E43" w:rsidRPr="0043218E" w:rsidRDefault="00A23E43" w:rsidP="00D405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val="uk-UA"/>
              </w:rPr>
            </w:pPr>
          </w:p>
        </w:tc>
        <w:tc>
          <w:tcPr>
            <w:tcW w:w="2957" w:type="dxa"/>
            <w:vAlign w:val="center"/>
          </w:tcPr>
          <w:p w14:paraId="0F7ABF43" w14:textId="77777777" w:rsidR="00A23E43" w:rsidRPr="0043218E" w:rsidRDefault="00BE302C" w:rsidP="00D405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4"/>
                <w:lang w:val="uk-UA"/>
              </w:rPr>
            </w:pPr>
            <w:r w:rsidRPr="0043218E">
              <w:rPr>
                <w:rFonts w:ascii="Times New Roman" w:hAnsi="Times New Roman"/>
                <w:b/>
                <w:bCs/>
                <w:sz w:val="26"/>
                <w:szCs w:val="24"/>
                <w:lang w:val="uk-UA"/>
              </w:rPr>
              <w:t>Гуманізм як цілісна система поглядів на людину. Епоха Відродження. Високе Відродження.</w:t>
            </w:r>
          </w:p>
          <w:p w14:paraId="6B5B411E" w14:textId="77777777" w:rsidR="00BE302C" w:rsidRPr="0043218E" w:rsidRDefault="00BE302C" w:rsidP="00D405EE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4"/>
                <w:lang w:val="uk-UA"/>
              </w:rPr>
            </w:pPr>
          </w:p>
          <w:p w14:paraId="6AF56E99" w14:textId="77777777" w:rsidR="00BE302C" w:rsidRPr="0043218E" w:rsidRDefault="00BE302C" w:rsidP="00D405EE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4"/>
                <w:lang w:val="uk-UA"/>
              </w:rPr>
            </w:pPr>
            <w:r w:rsidRPr="0043218E">
              <w:rPr>
                <w:rFonts w:ascii="Times New Roman" w:hAnsi="Times New Roman"/>
                <w:sz w:val="26"/>
                <w:szCs w:val="24"/>
                <w:lang w:val="uk-UA"/>
              </w:rPr>
              <w:t>Криза релігійного світогляду. Інтелектуальні рухи доби Відродження.</w:t>
            </w:r>
          </w:p>
          <w:p w14:paraId="578FF180" w14:textId="77777777" w:rsidR="00BE302C" w:rsidRPr="0043218E" w:rsidRDefault="00BE302C" w:rsidP="00BE302C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4"/>
                <w:lang w:val="uk-UA"/>
              </w:rPr>
            </w:pPr>
            <w:r w:rsidRPr="0043218E">
              <w:rPr>
                <w:rFonts w:ascii="Times New Roman" w:hAnsi="Times New Roman"/>
                <w:sz w:val="26"/>
                <w:szCs w:val="24"/>
                <w:lang w:val="uk-UA"/>
              </w:rPr>
              <w:t>Періодизація доби Відродження (хронологічний та географічний критерії).</w:t>
            </w:r>
          </w:p>
          <w:p w14:paraId="35D8DB00" w14:textId="77777777" w:rsidR="00BE302C" w:rsidRDefault="00BE302C" w:rsidP="00BE302C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4"/>
                <w:lang w:val="uk-UA"/>
              </w:rPr>
            </w:pPr>
            <w:r w:rsidRPr="0043218E">
              <w:rPr>
                <w:rFonts w:ascii="Times New Roman" w:hAnsi="Times New Roman"/>
                <w:sz w:val="26"/>
                <w:szCs w:val="24"/>
                <w:lang w:val="uk-UA"/>
              </w:rPr>
              <w:t>Архітектура, скульптура, живопис, музика, театр доби Відродження. Технічні винаходи і розвиток науки.</w:t>
            </w:r>
          </w:p>
          <w:p w14:paraId="1E70C13A" w14:textId="77777777" w:rsidR="009A25DD" w:rsidRDefault="009A25DD" w:rsidP="00BE302C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4"/>
                <w:lang w:val="uk-UA"/>
              </w:rPr>
            </w:pPr>
          </w:p>
          <w:p w14:paraId="428E172D" w14:textId="45CA3FA3" w:rsidR="009A25DD" w:rsidRPr="009A25DD" w:rsidRDefault="009A25DD" w:rsidP="00BE30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4"/>
                <w:lang w:val="uk-UA"/>
              </w:rPr>
            </w:pPr>
            <w:r w:rsidRPr="009A25DD">
              <w:rPr>
                <w:rFonts w:ascii="Times New Roman" w:hAnsi="Times New Roman"/>
                <w:b/>
                <w:bCs/>
                <w:color w:val="FF0000"/>
                <w:sz w:val="26"/>
                <w:szCs w:val="24"/>
                <w:lang w:val="uk-UA"/>
              </w:rPr>
              <w:t>ГР1 ГР2 ГР3</w:t>
            </w:r>
          </w:p>
        </w:tc>
        <w:tc>
          <w:tcPr>
            <w:tcW w:w="5387" w:type="dxa"/>
            <w:vMerge w:val="restart"/>
          </w:tcPr>
          <w:p w14:paraId="19020CFA" w14:textId="77777777" w:rsidR="00A23E43" w:rsidRPr="0043218E" w:rsidRDefault="00A23E43" w:rsidP="00D405EE">
            <w:pPr>
              <w:widowControl w:val="0"/>
              <w:spacing w:after="0" w:line="240" w:lineRule="auto"/>
              <w:rPr>
                <w:rStyle w:val="fontstyle01"/>
                <w:rFonts w:ascii="Times New Roman" w:hAnsi="Times New Roman"/>
                <w:color w:val="auto"/>
                <w:sz w:val="26"/>
                <w:szCs w:val="24"/>
              </w:rPr>
            </w:pPr>
            <w:proofErr w:type="spellStart"/>
            <w:r w:rsidRPr="0043218E">
              <w:rPr>
                <w:rStyle w:val="fontstyle01"/>
                <w:rFonts w:ascii="Times New Roman" w:hAnsi="Times New Roman"/>
                <w:color w:val="auto"/>
                <w:sz w:val="26"/>
                <w:szCs w:val="24"/>
              </w:rPr>
              <w:t>Базові</w:t>
            </w:r>
            <w:proofErr w:type="spellEnd"/>
            <w:r w:rsidRPr="0043218E">
              <w:rPr>
                <w:rStyle w:val="fontstyle01"/>
                <w:rFonts w:ascii="Times New Roman" w:hAnsi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color w:val="auto"/>
                <w:sz w:val="26"/>
                <w:szCs w:val="24"/>
              </w:rPr>
              <w:t>знання</w:t>
            </w:r>
            <w:proofErr w:type="spellEnd"/>
            <w:r w:rsidRPr="0043218E">
              <w:rPr>
                <w:rStyle w:val="fontstyle01"/>
                <w:rFonts w:ascii="Times New Roman" w:hAnsi="Times New Roman"/>
                <w:color w:val="auto"/>
                <w:sz w:val="26"/>
                <w:szCs w:val="24"/>
              </w:rPr>
              <w:t>:</w:t>
            </w:r>
          </w:p>
          <w:p w14:paraId="7EB88159" w14:textId="77777777" w:rsidR="00A23E43" w:rsidRPr="0043218E" w:rsidRDefault="00A23E43" w:rsidP="00D405EE">
            <w:pPr>
              <w:widowControl w:val="0"/>
              <w:spacing w:after="0" w:line="240" w:lineRule="auto"/>
              <w:rPr>
                <w:rStyle w:val="fontstyle21"/>
                <w:rFonts w:ascii="Times New Roman" w:eastAsiaTheme="majorEastAsia" w:hAnsi="Times New Roman"/>
                <w:color w:val="auto"/>
                <w:sz w:val="26"/>
                <w:szCs w:val="24"/>
              </w:rPr>
            </w:pPr>
            <w:proofErr w:type="spellStart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>Учень</w:t>
            </w:r>
            <w:proofErr w:type="spellEnd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>/</w:t>
            </w:r>
            <w:proofErr w:type="spellStart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>учениця</w:t>
            </w:r>
            <w:proofErr w:type="spellEnd"/>
          </w:p>
          <w:p w14:paraId="07472BD2" w14:textId="2231C4A2" w:rsidR="00A23E43" w:rsidRPr="0043218E" w:rsidRDefault="00D12AB5" w:rsidP="00D405EE">
            <w:pPr>
              <w:pStyle w:val="a5"/>
              <w:widowControl w:val="0"/>
              <w:numPr>
                <w:ilvl w:val="0"/>
                <w:numId w:val="26"/>
              </w:numPr>
              <w:tabs>
                <w:tab w:val="left" w:pos="286"/>
              </w:tabs>
              <w:spacing w:after="0" w:line="240" w:lineRule="auto"/>
              <w:ind w:left="3" w:hanging="3"/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</w:pPr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 xml:space="preserve">демонструє знання часу та перебігу таких подій, явищ, процесів у часі: Реформація і Контрреформація у Європі, релігійні війни у Німеччині та Франції, Високе Відродження. </w:t>
            </w:r>
            <w:r w:rsidR="00A23E43"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>[9 ГІО 1.1.2-1], [9 ГІО 1.3.1-2]</w:t>
            </w:r>
            <w:r w:rsidR="00A23E43"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>;</w:t>
            </w:r>
          </w:p>
          <w:p w14:paraId="0DCF2616" w14:textId="77777777" w:rsidR="00D12AB5" w:rsidRPr="0043218E" w:rsidRDefault="00D12AB5" w:rsidP="00D405EE">
            <w:pPr>
              <w:widowControl w:val="0"/>
              <w:spacing w:after="0" w:line="240" w:lineRule="auto"/>
              <w:rPr>
                <w:rStyle w:val="fontstyle01"/>
                <w:rFonts w:ascii="Times New Roman" w:hAnsi="Times New Roman"/>
                <w:color w:val="auto"/>
                <w:sz w:val="26"/>
                <w:szCs w:val="24"/>
              </w:rPr>
            </w:pPr>
          </w:p>
          <w:p w14:paraId="2D0B0064" w14:textId="306AD737" w:rsidR="00A23E43" w:rsidRPr="0043218E" w:rsidRDefault="00A23E43" w:rsidP="00D405EE">
            <w:pPr>
              <w:widowControl w:val="0"/>
              <w:spacing w:after="0" w:line="240" w:lineRule="auto"/>
              <w:rPr>
                <w:rStyle w:val="fontstyle01"/>
                <w:rFonts w:ascii="Times New Roman" w:hAnsi="Times New Roman"/>
                <w:color w:val="auto"/>
                <w:sz w:val="26"/>
                <w:szCs w:val="24"/>
              </w:rPr>
            </w:pPr>
            <w:proofErr w:type="spellStart"/>
            <w:r w:rsidRPr="0043218E">
              <w:rPr>
                <w:rStyle w:val="fontstyle01"/>
                <w:rFonts w:ascii="Times New Roman" w:hAnsi="Times New Roman"/>
                <w:color w:val="auto"/>
                <w:sz w:val="26"/>
                <w:szCs w:val="24"/>
              </w:rPr>
              <w:t>Уміння</w:t>
            </w:r>
            <w:proofErr w:type="spellEnd"/>
            <w:r w:rsidRPr="0043218E">
              <w:rPr>
                <w:rStyle w:val="fontstyle01"/>
                <w:rFonts w:ascii="Times New Roman" w:hAnsi="Times New Roman"/>
                <w:color w:val="auto"/>
                <w:sz w:val="26"/>
                <w:szCs w:val="24"/>
              </w:rPr>
              <w:t>:</w:t>
            </w:r>
          </w:p>
          <w:p w14:paraId="1A1AD98B" w14:textId="77777777" w:rsidR="00A23E43" w:rsidRPr="0043218E" w:rsidRDefault="00A23E43" w:rsidP="00D405EE">
            <w:pPr>
              <w:widowControl w:val="0"/>
              <w:spacing w:after="0" w:line="240" w:lineRule="auto"/>
              <w:rPr>
                <w:rStyle w:val="fontstyle11"/>
                <w:rFonts w:ascii="Times New Roman" w:hAnsi="Times New Roman"/>
                <w:color w:val="auto"/>
                <w:sz w:val="26"/>
                <w:szCs w:val="24"/>
              </w:rPr>
            </w:pPr>
            <w:proofErr w:type="spellStart"/>
            <w:r w:rsidRPr="0043218E">
              <w:rPr>
                <w:rStyle w:val="fontstyle11"/>
                <w:rFonts w:ascii="Times New Roman" w:hAnsi="Times New Roman"/>
                <w:color w:val="auto"/>
                <w:sz w:val="26"/>
                <w:szCs w:val="24"/>
              </w:rPr>
              <w:t>Учень</w:t>
            </w:r>
            <w:proofErr w:type="spellEnd"/>
            <w:r w:rsidRPr="0043218E">
              <w:rPr>
                <w:rStyle w:val="fontstyle11"/>
                <w:rFonts w:ascii="Times New Roman" w:hAnsi="Times New Roman"/>
                <w:color w:val="auto"/>
                <w:sz w:val="26"/>
                <w:szCs w:val="24"/>
              </w:rPr>
              <w:t>/</w:t>
            </w:r>
            <w:proofErr w:type="spellStart"/>
            <w:r w:rsidRPr="0043218E">
              <w:rPr>
                <w:rStyle w:val="fontstyle11"/>
                <w:rFonts w:ascii="Times New Roman" w:hAnsi="Times New Roman"/>
                <w:color w:val="auto"/>
                <w:sz w:val="26"/>
                <w:szCs w:val="24"/>
              </w:rPr>
              <w:t>учениця</w:t>
            </w:r>
            <w:proofErr w:type="spellEnd"/>
          </w:p>
          <w:p w14:paraId="13185B7A" w14:textId="6945685D" w:rsidR="00A23E43" w:rsidRPr="0043218E" w:rsidRDefault="00A23E43" w:rsidP="00D405EE">
            <w:pPr>
              <w:pStyle w:val="a5"/>
              <w:widowControl w:val="0"/>
              <w:numPr>
                <w:ilvl w:val="0"/>
                <w:numId w:val="26"/>
              </w:numPr>
              <w:tabs>
                <w:tab w:val="left" w:pos="286"/>
              </w:tabs>
              <w:spacing w:after="0" w:line="240" w:lineRule="auto"/>
              <w:ind w:left="3" w:hanging="3"/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</w:pPr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>упорядковує у визначений спосіб хронологічну інформацію про історичні події й процеси у межах розділу/курсу, синхронізує події на українських теренах з подіями у світі</w:t>
            </w:r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 xml:space="preserve"> </w:t>
            </w:r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>[9 ГІО 1.1.3-1], [9 ГІО 1.1.3-2];</w:t>
            </w:r>
          </w:p>
          <w:p w14:paraId="6FF42C57" w14:textId="46E8951A" w:rsidR="00D12AB5" w:rsidRPr="0043218E" w:rsidRDefault="00D12AB5" w:rsidP="00D12AB5">
            <w:pPr>
              <w:pStyle w:val="a5"/>
              <w:widowControl w:val="0"/>
              <w:numPr>
                <w:ilvl w:val="0"/>
                <w:numId w:val="26"/>
              </w:numPr>
              <w:tabs>
                <w:tab w:val="left" w:pos="286"/>
              </w:tabs>
              <w:spacing w:after="0" w:line="240" w:lineRule="auto"/>
              <w:ind w:left="3" w:hanging="3"/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</w:pPr>
            <w:proofErr w:type="spellStart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>коректно</w:t>
            </w:r>
            <w:proofErr w:type="spellEnd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 xml:space="preserve"> використовує відповідні поняття та терміни («Високе Відродження», «секуляризація», «Реформація», «протестантизм», «Контрреформація», «релігійні війни»</w:t>
            </w:r>
            <w:r w:rsidR="002C57E5"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>,</w:t>
            </w:r>
            <w:r w:rsidR="002C57E5" w:rsidRPr="0043218E">
              <w:rPr>
                <w:rStyle w:val="fontstyle21"/>
                <w:rFonts w:ascii="Times New Roman" w:hAnsi="Times New Roman"/>
                <w:sz w:val="26"/>
                <w:lang w:val="uk-UA"/>
              </w:rPr>
              <w:t xml:space="preserve"> </w:t>
            </w:r>
            <w:r w:rsidR="002C57E5"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«</w:t>
            </w:r>
            <w:proofErr w:type="spellStart"/>
            <w:r w:rsidR="002C57E5"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бароко</w:t>
            </w:r>
            <w:proofErr w:type="spellEnd"/>
            <w:r w:rsidR="002C57E5"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»,</w:t>
            </w:r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>) [9 ГІО 1.3.2-1].</w:t>
            </w:r>
          </w:p>
          <w:p w14:paraId="287A10B8" w14:textId="377CEAA1" w:rsidR="00A23E43" w:rsidRPr="0043218E" w:rsidRDefault="00D12AB5" w:rsidP="00D405EE">
            <w:pPr>
              <w:pStyle w:val="a5"/>
              <w:widowControl w:val="0"/>
              <w:numPr>
                <w:ilvl w:val="0"/>
                <w:numId w:val="26"/>
              </w:numPr>
              <w:tabs>
                <w:tab w:val="left" w:pos="286"/>
              </w:tabs>
              <w:spacing w:after="0" w:line="240" w:lineRule="auto"/>
              <w:ind w:left="3" w:hanging="3"/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</w:pPr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 xml:space="preserve">розпізнає і характеризує представників </w:t>
            </w:r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lastRenderedPageBreak/>
              <w:t xml:space="preserve">культури Відродження, їхні твори, видатні пам’ятки культури епохи Ренесансу (на прикладі постатей </w:t>
            </w:r>
            <w:proofErr w:type="spellStart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>Франческо</w:t>
            </w:r>
            <w:proofErr w:type="spellEnd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 xml:space="preserve"> Петрарки, Мігеля де Сервантеса, Еразма </w:t>
            </w:r>
            <w:proofErr w:type="spellStart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>Роттердамського</w:t>
            </w:r>
            <w:proofErr w:type="spellEnd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 xml:space="preserve">, </w:t>
            </w:r>
            <w:proofErr w:type="spellStart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>Нікколо</w:t>
            </w:r>
            <w:proofErr w:type="spellEnd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 xml:space="preserve"> Макіавеллі, Леонардо да Вінчі, Рафаеля, Мікеланджело, Пітера Брейгеля, </w:t>
            </w:r>
            <w:proofErr w:type="spellStart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>Альбрехта</w:t>
            </w:r>
            <w:proofErr w:type="spellEnd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 xml:space="preserve"> </w:t>
            </w:r>
            <w:proofErr w:type="spellStart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>Дюрера</w:t>
            </w:r>
            <w:proofErr w:type="spellEnd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>, інших)</w:t>
            </w:r>
            <w:r w:rsidR="00EC6343"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 xml:space="preserve">; характеризує бароко як усвідомлення людиною </w:t>
            </w:r>
            <w:proofErr w:type="spellStart"/>
            <w:r w:rsidR="00EC6343"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>Ранньомодерної</w:t>
            </w:r>
            <w:proofErr w:type="spellEnd"/>
            <w:r w:rsidR="00EC6343"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 xml:space="preserve"> доби складності, багатоманітності та мінливості світу, розпізнає за художньо-стильовими особливостями пам’ятки культури бароко</w:t>
            </w:r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 xml:space="preserve"> </w:t>
            </w:r>
            <w:r w:rsidR="00A23E43"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>[9 ГІО 1.2.2-4], [9 ГІО 4.3.1-1];</w:t>
            </w:r>
          </w:p>
          <w:p w14:paraId="6DE01B90" w14:textId="05AD56F2" w:rsidR="00A23E43" w:rsidRPr="0043218E" w:rsidRDefault="00D12AB5" w:rsidP="00D405EE">
            <w:pPr>
              <w:pStyle w:val="a5"/>
              <w:widowControl w:val="0"/>
              <w:numPr>
                <w:ilvl w:val="0"/>
                <w:numId w:val="26"/>
              </w:numPr>
              <w:tabs>
                <w:tab w:val="left" w:pos="286"/>
              </w:tabs>
              <w:spacing w:after="0" w:line="240" w:lineRule="auto"/>
              <w:ind w:left="3" w:hanging="3"/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</w:pPr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 xml:space="preserve">визначає і пояснює передумови, причини, особливості перебігу, результати й наслідки таких подій, явищ, процесів: Відродження (Ренесанс), Реформація, Контрреформація, релігійні війни. </w:t>
            </w:r>
            <w:r w:rsidR="00A23E43"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>[9 ГІО 1.2.3-1], [9 ГІО 1.3.2-1];</w:t>
            </w:r>
          </w:p>
          <w:p w14:paraId="498E5068" w14:textId="324837BE" w:rsidR="00A23E43" w:rsidRPr="0043218E" w:rsidRDefault="00D12AB5" w:rsidP="00D405EE">
            <w:pPr>
              <w:pStyle w:val="a5"/>
              <w:widowControl w:val="0"/>
              <w:numPr>
                <w:ilvl w:val="0"/>
                <w:numId w:val="26"/>
              </w:numPr>
              <w:tabs>
                <w:tab w:val="left" w:pos="286"/>
              </w:tabs>
              <w:spacing w:after="0" w:line="240" w:lineRule="auto"/>
              <w:ind w:left="3" w:hanging="3"/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</w:pPr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 xml:space="preserve">пов’язує історичні події, явища, процеси з географічним простором (в межах розділу), позначає їх на карті та використовує карту для їх опису і пояснення. </w:t>
            </w:r>
            <w:r w:rsidR="00A23E43"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>[9 ГІО 2.1.1-1], [9 ГІО 2.1.1-2];</w:t>
            </w:r>
          </w:p>
          <w:p w14:paraId="3171A966" w14:textId="6AC4EE7E" w:rsidR="00A23E43" w:rsidRPr="0043218E" w:rsidRDefault="00D12AB5" w:rsidP="00D12AB5">
            <w:pPr>
              <w:pStyle w:val="a5"/>
              <w:widowControl w:val="0"/>
              <w:numPr>
                <w:ilvl w:val="0"/>
                <w:numId w:val="26"/>
              </w:numPr>
              <w:tabs>
                <w:tab w:val="left" w:pos="286"/>
              </w:tabs>
              <w:spacing w:after="0" w:line="240" w:lineRule="auto"/>
              <w:ind w:left="184" w:hanging="184"/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</w:pPr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 xml:space="preserve">порівнює основні ідеї </w:t>
            </w:r>
            <w:proofErr w:type="spellStart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>вчень</w:t>
            </w:r>
            <w:proofErr w:type="spellEnd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 xml:space="preserve"> і течій протестантизму, визначає і характеризує вплив Реформації та Контрреформації в українських землях, характеризує наукові й технічні досягнення Раннього Нового часу, їх вплив на життя людей.</w:t>
            </w:r>
            <w:r w:rsidR="00A23E43"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 xml:space="preserve"> [9 ГІО 1.2.3-4], [9 ГІО 4.1.2-2];</w:t>
            </w:r>
          </w:p>
          <w:p w14:paraId="707C699F" w14:textId="4367667F" w:rsidR="00A23E43" w:rsidRPr="0043218E" w:rsidRDefault="00D12AB5" w:rsidP="00D405EE">
            <w:pPr>
              <w:pStyle w:val="a5"/>
              <w:widowControl w:val="0"/>
              <w:numPr>
                <w:ilvl w:val="0"/>
                <w:numId w:val="26"/>
              </w:numPr>
              <w:tabs>
                <w:tab w:val="left" w:pos="286"/>
              </w:tabs>
              <w:spacing w:after="0" w:line="240" w:lineRule="auto"/>
              <w:ind w:left="3" w:hanging="3"/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</w:pPr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lastRenderedPageBreak/>
              <w:t xml:space="preserve">характеризує гуманізм епохи Відродження як європейський інтелектуальний рух за вдосконалення людської природи через пізнання культурної спадщини Античності </w:t>
            </w:r>
            <w:r w:rsidR="00A23E43"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>[9 ГІО 4.1.2-1];</w:t>
            </w:r>
          </w:p>
          <w:p w14:paraId="4AF48954" w14:textId="77777777" w:rsidR="004E5FCB" w:rsidRPr="0043218E" w:rsidRDefault="004E5FCB" w:rsidP="00D405EE">
            <w:pPr>
              <w:widowControl w:val="0"/>
              <w:spacing w:after="0" w:line="240" w:lineRule="auto"/>
              <w:rPr>
                <w:rStyle w:val="fontstyle01"/>
                <w:rFonts w:ascii="Times New Roman" w:hAnsi="Times New Roman"/>
                <w:color w:val="auto"/>
                <w:sz w:val="26"/>
                <w:szCs w:val="24"/>
              </w:rPr>
            </w:pPr>
          </w:p>
          <w:p w14:paraId="5C1CF8F8" w14:textId="28F14519" w:rsidR="00A23E43" w:rsidRPr="0043218E" w:rsidRDefault="00A23E43" w:rsidP="00D405EE">
            <w:pPr>
              <w:widowControl w:val="0"/>
              <w:spacing w:after="0" w:line="240" w:lineRule="auto"/>
              <w:rPr>
                <w:rStyle w:val="fontstyle01"/>
                <w:rFonts w:ascii="Times New Roman" w:hAnsi="Times New Roman"/>
                <w:color w:val="auto"/>
                <w:sz w:val="26"/>
                <w:szCs w:val="24"/>
              </w:rPr>
            </w:pPr>
            <w:proofErr w:type="spellStart"/>
            <w:r w:rsidRPr="0043218E">
              <w:rPr>
                <w:rStyle w:val="fontstyle01"/>
                <w:rFonts w:ascii="Times New Roman" w:hAnsi="Times New Roman"/>
                <w:color w:val="auto"/>
                <w:sz w:val="26"/>
                <w:szCs w:val="24"/>
              </w:rPr>
              <w:t>Ставлення</w:t>
            </w:r>
            <w:proofErr w:type="spellEnd"/>
            <w:r w:rsidRPr="0043218E">
              <w:rPr>
                <w:rStyle w:val="fontstyle01"/>
                <w:rFonts w:ascii="Times New Roman" w:hAnsi="Times New Roman"/>
                <w:color w:val="auto"/>
                <w:sz w:val="26"/>
                <w:szCs w:val="24"/>
              </w:rPr>
              <w:t>:</w:t>
            </w:r>
          </w:p>
          <w:p w14:paraId="5E88364E" w14:textId="77777777" w:rsidR="00A23E43" w:rsidRPr="0043218E" w:rsidRDefault="00A23E43" w:rsidP="00D405EE">
            <w:pPr>
              <w:widowControl w:val="0"/>
              <w:spacing w:after="0" w:line="240" w:lineRule="auto"/>
              <w:rPr>
                <w:rStyle w:val="fontstyle11"/>
                <w:rFonts w:ascii="Times New Roman" w:hAnsi="Times New Roman"/>
                <w:color w:val="auto"/>
                <w:sz w:val="26"/>
                <w:szCs w:val="24"/>
              </w:rPr>
            </w:pPr>
            <w:proofErr w:type="spellStart"/>
            <w:r w:rsidRPr="0043218E">
              <w:rPr>
                <w:rStyle w:val="fontstyle11"/>
                <w:rFonts w:ascii="Times New Roman" w:hAnsi="Times New Roman"/>
                <w:color w:val="auto"/>
                <w:sz w:val="26"/>
                <w:szCs w:val="24"/>
              </w:rPr>
              <w:t>Учень</w:t>
            </w:r>
            <w:proofErr w:type="spellEnd"/>
            <w:r w:rsidRPr="0043218E">
              <w:rPr>
                <w:rStyle w:val="fontstyle11"/>
                <w:rFonts w:ascii="Times New Roman" w:hAnsi="Times New Roman"/>
                <w:color w:val="auto"/>
                <w:sz w:val="26"/>
                <w:szCs w:val="24"/>
              </w:rPr>
              <w:t>/</w:t>
            </w:r>
            <w:proofErr w:type="spellStart"/>
            <w:r w:rsidRPr="0043218E">
              <w:rPr>
                <w:rStyle w:val="fontstyle11"/>
                <w:rFonts w:ascii="Times New Roman" w:hAnsi="Times New Roman"/>
                <w:color w:val="auto"/>
                <w:sz w:val="26"/>
                <w:szCs w:val="24"/>
              </w:rPr>
              <w:t>учениця</w:t>
            </w:r>
            <w:proofErr w:type="spellEnd"/>
          </w:p>
          <w:p w14:paraId="2A9843FA" w14:textId="63E55422" w:rsidR="00A23E43" w:rsidRPr="0043218E" w:rsidRDefault="004E5FCB" w:rsidP="00D405EE">
            <w:pPr>
              <w:pStyle w:val="a5"/>
              <w:widowControl w:val="0"/>
              <w:numPr>
                <w:ilvl w:val="0"/>
                <w:numId w:val="26"/>
              </w:numPr>
              <w:tabs>
                <w:tab w:val="left" w:pos="286"/>
              </w:tabs>
              <w:spacing w:after="0" w:line="240" w:lineRule="auto"/>
              <w:ind w:left="3" w:hanging="3"/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</w:pPr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 xml:space="preserve">формулює та аргументовано висловлює власні судження стосовно загальнолюдського значення поширення ідей гуманізму; принципів терпимості до різних ідейних, релігійних течій в їх історичному вимірі; ролі Відродження у розвитку світової культури з урахуванням інформації з різних доступних джерел, власного досвіду, гуманістичних цінностей. </w:t>
            </w:r>
            <w:r w:rsidR="00A23E43"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>[9 ГІО 5.1.2-4], [9 ГІО 4.2.3-2];</w:t>
            </w:r>
          </w:p>
          <w:p w14:paraId="2E74880A" w14:textId="747E3FB3" w:rsidR="00A23E43" w:rsidRPr="0043218E" w:rsidRDefault="004E5FCB" w:rsidP="00D405EE">
            <w:pPr>
              <w:pStyle w:val="a5"/>
              <w:widowControl w:val="0"/>
              <w:numPr>
                <w:ilvl w:val="0"/>
                <w:numId w:val="26"/>
              </w:numPr>
              <w:tabs>
                <w:tab w:val="left" w:pos="286"/>
              </w:tabs>
              <w:spacing w:after="0" w:line="240" w:lineRule="auto"/>
              <w:ind w:left="3" w:hanging="3"/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</w:pPr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 xml:space="preserve">спираючись та використовуючи знання про релігійні війни у Європі, аналізує причини та наслідки дискримінації та утисків в минулому і сьогоденні </w:t>
            </w:r>
            <w:r w:rsidR="00A23E43"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>[9 ГІО 1.2.2-4], [9 ГІО 4.3.2-1];</w:t>
            </w:r>
          </w:p>
          <w:p w14:paraId="601BF2E3" w14:textId="7FF88F7E" w:rsidR="00A23E43" w:rsidRPr="0043218E" w:rsidRDefault="00A23E43" w:rsidP="00D405EE">
            <w:pPr>
              <w:pStyle w:val="a5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"/>
              </w:tabs>
              <w:spacing w:after="0" w:line="240" w:lineRule="auto"/>
              <w:ind w:left="3" w:hanging="3"/>
              <w:rPr>
                <w:rFonts w:ascii="Times New Roman" w:hAnsi="Times New Roman"/>
                <w:sz w:val="26"/>
                <w:szCs w:val="24"/>
              </w:rPr>
            </w:pPr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>оцінює якість виконання роботи за допомогою рефлексії та конструктивного зворотного зв’язку [9 ГІО 6.2.2-1].</w:t>
            </w:r>
          </w:p>
        </w:tc>
        <w:tc>
          <w:tcPr>
            <w:tcW w:w="3260" w:type="dxa"/>
            <w:vMerge w:val="restart"/>
            <w:vAlign w:val="center"/>
          </w:tcPr>
          <w:p w14:paraId="2C58C2C3" w14:textId="77777777" w:rsidR="00A23E43" w:rsidRPr="00D405EE" w:rsidRDefault="00A23E43" w:rsidP="00D405EE">
            <w:pPr>
              <w:widowControl w:val="0"/>
              <w:spacing w:after="0" w:line="240" w:lineRule="auto"/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405EE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Види</w:t>
            </w:r>
            <w:proofErr w:type="spellEnd"/>
            <w:r w:rsidRPr="00D405E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05EE">
              <w:rPr>
                <w:rStyle w:val="fontstyle01"/>
                <w:rFonts w:ascii="Times New Roman" w:hAnsi="Times New Roman"/>
                <w:sz w:val="24"/>
                <w:szCs w:val="24"/>
              </w:rPr>
              <w:t>навчальної</w:t>
            </w:r>
            <w:proofErr w:type="spellEnd"/>
            <w:r w:rsidRPr="00D405E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05EE">
              <w:rPr>
                <w:rStyle w:val="fontstyle01"/>
                <w:rFonts w:ascii="Times New Roman" w:hAnsi="Times New Roman"/>
                <w:sz w:val="24"/>
                <w:szCs w:val="24"/>
              </w:rPr>
              <w:t>діяльності</w:t>
            </w:r>
            <w:proofErr w:type="spellEnd"/>
            <w:r w:rsidRPr="00D405EE">
              <w:rPr>
                <w:rStyle w:val="fontstyle01"/>
                <w:rFonts w:ascii="Times New Roman" w:hAnsi="Times New Roman"/>
                <w:sz w:val="24"/>
                <w:szCs w:val="24"/>
              </w:rPr>
              <w:t>:</w:t>
            </w:r>
          </w:p>
          <w:p w14:paraId="2990DA18" w14:textId="58EF9C82" w:rsidR="00A23E43" w:rsidRPr="00A23E43" w:rsidRDefault="00A23E43" w:rsidP="00D405EE">
            <w:pPr>
              <w:pStyle w:val="a5"/>
              <w:widowControl w:val="0"/>
              <w:numPr>
                <w:ilvl w:val="0"/>
                <w:numId w:val="26"/>
              </w:numPr>
              <w:tabs>
                <w:tab w:val="left" w:pos="286"/>
              </w:tabs>
              <w:spacing w:after="0" w:line="240" w:lineRule="auto"/>
              <w:ind w:left="3" w:hanging="3"/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A23E43"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  <w:t xml:space="preserve">репродуктивна </w:t>
            </w:r>
            <w:r w:rsidRPr="00D405EE"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  <w:t>(</w:t>
            </w:r>
            <w:r w:rsidRPr="00A23E43"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  <w:t>робота з підручником і картою, відтворення фактів, хронології та ключових подій</w:t>
            </w:r>
            <w:r w:rsidRPr="00D405EE"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  <w:t>)</w:t>
            </w:r>
            <w:r w:rsidRPr="00A23E43"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  <w:t>;</w:t>
            </w:r>
          </w:p>
          <w:p w14:paraId="350B88AF" w14:textId="3AD1CF27" w:rsidR="00A23E43" w:rsidRPr="00A23E43" w:rsidRDefault="00A23E43" w:rsidP="00D405EE">
            <w:pPr>
              <w:pStyle w:val="a5"/>
              <w:widowControl w:val="0"/>
              <w:numPr>
                <w:ilvl w:val="0"/>
                <w:numId w:val="26"/>
              </w:numPr>
              <w:tabs>
                <w:tab w:val="left" w:pos="286"/>
              </w:tabs>
              <w:spacing w:after="0" w:line="240" w:lineRule="auto"/>
              <w:ind w:left="3" w:hanging="3"/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A23E43"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  <w:t xml:space="preserve">дослідницька </w:t>
            </w:r>
            <w:r w:rsidRPr="00D405EE"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  <w:t>(</w:t>
            </w:r>
            <w:r w:rsidR="005B4D1A"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  <w:t xml:space="preserve">робота з історичними джерелами, віртуальними екскурсіями, укладання </w:t>
            </w:r>
            <w:proofErr w:type="spellStart"/>
            <w:r w:rsidR="005B4D1A"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  <w:t>і</w:t>
            </w:r>
            <w:r w:rsidR="005B4D1A">
              <w:rPr>
                <w:rStyle w:val="fontstyle21"/>
                <w:lang w:val="uk-UA"/>
              </w:rPr>
              <w:t>нфографік</w:t>
            </w:r>
            <w:proofErr w:type="spellEnd"/>
            <w:r w:rsidR="005B4D1A">
              <w:rPr>
                <w:rStyle w:val="fontstyle21"/>
                <w:lang w:val="uk-UA"/>
              </w:rPr>
              <w:t xml:space="preserve">, дослідження пам’яток мистецтва доби Відродження і бароко, укладання аналітичних таблиць причинно-наслідкових </w:t>
            </w:r>
            <w:proofErr w:type="spellStart"/>
            <w:r w:rsidR="005B4D1A">
              <w:rPr>
                <w:rStyle w:val="fontstyle21"/>
                <w:lang w:val="uk-UA"/>
              </w:rPr>
              <w:t>зв’язків</w:t>
            </w:r>
            <w:proofErr w:type="spellEnd"/>
            <w:r w:rsidR="005B4D1A">
              <w:rPr>
                <w:rStyle w:val="fontstyle21"/>
                <w:lang w:val="uk-UA"/>
              </w:rPr>
              <w:t xml:space="preserve"> доби Реформації і Контрреформації, релігійних воєн</w:t>
            </w:r>
            <w:r w:rsidRPr="00D405EE"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  <w:t>)</w:t>
            </w:r>
            <w:r w:rsidRPr="00A23E43"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  <w:t>;</w:t>
            </w:r>
          </w:p>
          <w:p w14:paraId="168783BC" w14:textId="3D53A994" w:rsidR="00A23E43" w:rsidRPr="00A23E43" w:rsidRDefault="00A23E43" w:rsidP="00D405EE">
            <w:pPr>
              <w:pStyle w:val="a5"/>
              <w:widowControl w:val="0"/>
              <w:numPr>
                <w:ilvl w:val="0"/>
                <w:numId w:val="26"/>
              </w:numPr>
              <w:tabs>
                <w:tab w:val="left" w:pos="286"/>
              </w:tabs>
              <w:spacing w:after="0" w:line="240" w:lineRule="auto"/>
              <w:ind w:left="3" w:hanging="3"/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A23E43"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  <w:t>творча</w:t>
            </w:r>
            <w:r w:rsidRPr="00D405EE"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  <w:t xml:space="preserve"> (</w:t>
            </w:r>
            <w:r w:rsidRPr="00A23E43"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  <w:t xml:space="preserve">створення </w:t>
            </w:r>
            <w:r w:rsidRPr="00A23E43"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  <w:lastRenderedPageBreak/>
              <w:t xml:space="preserve">коміксів, </w:t>
            </w:r>
            <w:proofErr w:type="spellStart"/>
            <w:r w:rsidRPr="00A23E43"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  <w:t>інфографік</w:t>
            </w:r>
            <w:proofErr w:type="spellEnd"/>
            <w:r w:rsidRPr="00D405EE"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  <w:t>)</w:t>
            </w:r>
            <w:r w:rsidRPr="00A23E43"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  <w:t>;</w:t>
            </w:r>
          </w:p>
          <w:p w14:paraId="53DE8942" w14:textId="1E04E862" w:rsidR="005B4D1A" w:rsidRDefault="00A23E43" w:rsidP="00D405EE">
            <w:pPr>
              <w:pStyle w:val="a5"/>
              <w:widowControl w:val="0"/>
              <w:numPr>
                <w:ilvl w:val="0"/>
                <w:numId w:val="26"/>
              </w:numPr>
              <w:tabs>
                <w:tab w:val="left" w:pos="286"/>
              </w:tabs>
              <w:spacing w:after="0" w:line="240" w:lineRule="auto"/>
              <w:ind w:left="3" w:hanging="3"/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A23E43"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  <w:t>проєктна</w:t>
            </w:r>
            <w:proofErr w:type="spellEnd"/>
            <w:r w:rsidRPr="00A23E43"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D405EE"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  <w:t>(</w:t>
            </w:r>
            <w:r w:rsidR="005B4D1A"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  <w:t xml:space="preserve">формування галереї мистецьких пам’яток, біографічні </w:t>
            </w:r>
            <w:proofErr w:type="spellStart"/>
            <w:r w:rsidR="005B4D1A"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  <w:t>проєкти</w:t>
            </w:r>
            <w:proofErr w:type="spellEnd"/>
            <w:r w:rsidR="005B4D1A"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  <w:t>).</w:t>
            </w:r>
          </w:p>
          <w:p w14:paraId="2B41CAA1" w14:textId="69FB338A" w:rsidR="00A23E43" w:rsidRPr="005B4D1A" w:rsidRDefault="005B4D1A" w:rsidP="005B4D1A">
            <w:pPr>
              <w:pStyle w:val="a5"/>
              <w:widowControl w:val="0"/>
              <w:tabs>
                <w:tab w:val="left" w:pos="286"/>
              </w:tabs>
              <w:spacing w:after="0" w:line="240" w:lineRule="auto"/>
              <w:ind w:left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14:paraId="57C3FA1C" w14:textId="77777777" w:rsidR="00A23E43" w:rsidRDefault="00A23E43" w:rsidP="00D405EE">
            <w:pPr>
              <w:widowControl w:val="0"/>
              <w:spacing w:after="0" w:line="240" w:lineRule="auto"/>
              <w:rPr>
                <w:lang w:val="uk-UA"/>
              </w:rPr>
            </w:pPr>
            <w:r w:rsidRPr="00D405EE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Підручник §</w:t>
            </w:r>
            <w:r w:rsidR="006D2DA1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D405EE">
              <w:rPr>
                <w:rFonts w:ascii="Times New Roman" w:hAnsi="Times New Roman"/>
                <w:sz w:val="24"/>
                <w:szCs w:val="24"/>
                <w:lang w:val="uk-UA"/>
              </w:rPr>
              <w:t>, робочий зошит, презентація до уроку</w:t>
            </w:r>
            <w:r w:rsidR="005B4D1A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5B4D1A">
              <w:rPr>
                <w:lang w:val="uk-UA"/>
              </w:rPr>
              <w:t xml:space="preserve"> </w:t>
            </w:r>
          </w:p>
          <w:p w14:paraId="16074600" w14:textId="145EDF96" w:rsidR="005B4D1A" w:rsidRPr="005B4D1A" w:rsidRDefault="005B4D1A" w:rsidP="00D405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е-додаток на платформі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Faino</w:t>
            </w:r>
          </w:p>
        </w:tc>
      </w:tr>
      <w:tr w:rsidR="007C4505" w:rsidRPr="008744D7" w14:paraId="67A61571" w14:textId="77777777" w:rsidTr="008F511D">
        <w:trPr>
          <w:trHeight w:val="7474"/>
        </w:trPr>
        <w:tc>
          <w:tcPr>
            <w:tcW w:w="773" w:type="dxa"/>
            <w:vAlign w:val="center"/>
          </w:tcPr>
          <w:p w14:paraId="397ACB69" w14:textId="44B65EA0" w:rsidR="007C4505" w:rsidRPr="0043218E" w:rsidRDefault="007C4505" w:rsidP="00D405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val="uk-UA"/>
              </w:rPr>
            </w:pPr>
            <w:r>
              <w:rPr>
                <w:rFonts w:ascii="Times New Roman" w:hAnsi="Times New Roman"/>
                <w:sz w:val="26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943" w:type="dxa"/>
            <w:vAlign w:val="center"/>
          </w:tcPr>
          <w:p w14:paraId="36DA4CD1" w14:textId="77777777" w:rsidR="007C4505" w:rsidRPr="0043218E" w:rsidRDefault="007C4505" w:rsidP="00D405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val="uk-UA"/>
              </w:rPr>
            </w:pPr>
          </w:p>
        </w:tc>
        <w:tc>
          <w:tcPr>
            <w:tcW w:w="2957" w:type="dxa"/>
            <w:vAlign w:val="center"/>
          </w:tcPr>
          <w:p w14:paraId="3DFFDE22" w14:textId="77777777" w:rsidR="007C4505" w:rsidRPr="0043218E" w:rsidRDefault="007C4505" w:rsidP="00BE302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4"/>
                <w:lang w:val="uk-UA"/>
              </w:rPr>
            </w:pPr>
            <w:r w:rsidRPr="0043218E">
              <w:rPr>
                <w:rFonts w:ascii="Times New Roman" w:hAnsi="Times New Roman"/>
                <w:b/>
                <w:bCs/>
                <w:sz w:val="26"/>
                <w:szCs w:val="24"/>
                <w:lang w:val="uk-UA"/>
              </w:rPr>
              <w:t>Реформація у християнській церкві.</w:t>
            </w:r>
          </w:p>
          <w:p w14:paraId="452B2325" w14:textId="77777777" w:rsidR="007C4505" w:rsidRDefault="007C4505" w:rsidP="00BE302C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4"/>
                <w:lang w:val="uk-UA"/>
              </w:rPr>
            </w:pPr>
            <w:r w:rsidRPr="0043218E">
              <w:rPr>
                <w:rFonts w:ascii="Times New Roman" w:hAnsi="Times New Roman"/>
                <w:sz w:val="26"/>
                <w:szCs w:val="24"/>
                <w:lang w:val="uk-UA"/>
              </w:rPr>
              <w:t xml:space="preserve">Католицька церква напередодні Реформації. Течії протестантизму: лютеранство, кальвінізм, </w:t>
            </w:r>
            <w:proofErr w:type="spellStart"/>
            <w:r w:rsidRPr="0043218E">
              <w:rPr>
                <w:rFonts w:ascii="Times New Roman" w:hAnsi="Times New Roman"/>
                <w:sz w:val="26"/>
                <w:szCs w:val="24"/>
                <w:lang w:val="uk-UA"/>
              </w:rPr>
              <w:t>євангелізм</w:t>
            </w:r>
            <w:proofErr w:type="spellEnd"/>
            <w:r w:rsidRPr="0043218E">
              <w:rPr>
                <w:rFonts w:ascii="Times New Roman" w:hAnsi="Times New Roman"/>
                <w:sz w:val="26"/>
                <w:szCs w:val="24"/>
                <w:lang w:val="uk-UA"/>
              </w:rPr>
              <w:t>. Поширення Реформації.</w:t>
            </w:r>
          </w:p>
          <w:p w14:paraId="71E9B746" w14:textId="77777777" w:rsidR="007C4505" w:rsidRDefault="007C4505" w:rsidP="00BE302C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4"/>
                <w:lang w:val="uk-UA"/>
              </w:rPr>
            </w:pPr>
          </w:p>
          <w:p w14:paraId="1CE02356" w14:textId="77777777" w:rsidR="007C4505" w:rsidRPr="0043218E" w:rsidRDefault="007C4505" w:rsidP="00D405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4"/>
                <w:lang w:val="uk-UA"/>
              </w:rPr>
            </w:pPr>
            <w:r w:rsidRPr="0043218E">
              <w:rPr>
                <w:rFonts w:ascii="Times New Roman" w:hAnsi="Times New Roman"/>
                <w:b/>
                <w:bCs/>
                <w:sz w:val="26"/>
                <w:szCs w:val="24"/>
                <w:lang w:val="uk-UA"/>
              </w:rPr>
              <w:t>Контрреформація. Релігійні війни.</w:t>
            </w:r>
          </w:p>
          <w:p w14:paraId="5DB85AFB" w14:textId="77777777" w:rsidR="007C4505" w:rsidRPr="0043218E" w:rsidRDefault="007C4505" w:rsidP="00D405EE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4"/>
                <w:lang w:val="uk-UA"/>
              </w:rPr>
            </w:pPr>
            <w:r w:rsidRPr="0043218E">
              <w:rPr>
                <w:rFonts w:ascii="Times New Roman" w:hAnsi="Times New Roman"/>
                <w:sz w:val="26"/>
                <w:szCs w:val="24"/>
                <w:lang w:val="uk-UA"/>
              </w:rPr>
              <w:t xml:space="preserve">Контрреформація в Європі. Орден Єзуїтів. </w:t>
            </w:r>
            <w:proofErr w:type="spellStart"/>
            <w:r w:rsidRPr="0043218E">
              <w:rPr>
                <w:rFonts w:ascii="Times New Roman" w:hAnsi="Times New Roman"/>
                <w:sz w:val="26"/>
                <w:szCs w:val="24"/>
                <w:lang w:val="uk-UA"/>
              </w:rPr>
              <w:t>Тридентський</w:t>
            </w:r>
            <w:proofErr w:type="spellEnd"/>
            <w:r w:rsidRPr="0043218E">
              <w:rPr>
                <w:rFonts w:ascii="Times New Roman" w:hAnsi="Times New Roman"/>
                <w:sz w:val="26"/>
                <w:szCs w:val="24"/>
                <w:lang w:val="uk-UA"/>
              </w:rPr>
              <w:t xml:space="preserve"> собор. </w:t>
            </w:r>
            <w:proofErr w:type="spellStart"/>
            <w:r w:rsidRPr="0043218E">
              <w:rPr>
                <w:rFonts w:ascii="Times New Roman" w:hAnsi="Times New Roman"/>
                <w:sz w:val="26"/>
                <w:szCs w:val="24"/>
                <w:lang w:val="uk-UA"/>
              </w:rPr>
              <w:t>Конфесіоналізація</w:t>
            </w:r>
            <w:proofErr w:type="spellEnd"/>
            <w:r w:rsidRPr="0043218E">
              <w:rPr>
                <w:rFonts w:ascii="Times New Roman" w:hAnsi="Times New Roman"/>
                <w:sz w:val="26"/>
                <w:szCs w:val="24"/>
                <w:lang w:val="uk-UA"/>
              </w:rPr>
              <w:t>.</w:t>
            </w:r>
          </w:p>
          <w:p w14:paraId="048726A1" w14:textId="77777777" w:rsidR="007C4505" w:rsidRDefault="007C4505" w:rsidP="00A215BF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4"/>
                <w:lang w:val="uk-UA"/>
              </w:rPr>
            </w:pPr>
            <w:r w:rsidRPr="0043218E">
              <w:rPr>
                <w:rFonts w:ascii="Times New Roman" w:hAnsi="Times New Roman"/>
                <w:sz w:val="26"/>
                <w:szCs w:val="24"/>
                <w:lang w:val="uk-UA"/>
              </w:rPr>
              <w:t xml:space="preserve">Релігійні війни в Німеччині та Франції. </w:t>
            </w:r>
            <w:proofErr w:type="spellStart"/>
            <w:r w:rsidRPr="0043218E">
              <w:rPr>
                <w:rFonts w:ascii="Times New Roman" w:hAnsi="Times New Roman"/>
                <w:sz w:val="26"/>
                <w:szCs w:val="24"/>
                <w:lang w:val="uk-UA"/>
              </w:rPr>
              <w:t>Аугсбурзький</w:t>
            </w:r>
            <w:proofErr w:type="spellEnd"/>
            <w:r w:rsidRPr="0043218E">
              <w:rPr>
                <w:rFonts w:ascii="Times New Roman" w:hAnsi="Times New Roman"/>
                <w:sz w:val="26"/>
                <w:szCs w:val="24"/>
                <w:lang w:val="uk-UA"/>
              </w:rPr>
              <w:t xml:space="preserve"> релігійний мир і його значення.</w:t>
            </w:r>
          </w:p>
          <w:p w14:paraId="4FE1A0FD" w14:textId="77777777" w:rsidR="007C4505" w:rsidRDefault="007C4505" w:rsidP="00A215BF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4"/>
                <w:lang w:val="uk-UA"/>
              </w:rPr>
            </w:pPr>
          </w:p>
          <w:p w14:paraId="4D801CD0" w14:textId="77777777" w:rsidR="007C4505" w:rsidRDefault="007C4505" w:rsidP="00D405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43218E">
              <w:rPr>
                <w:rFonts w:ascii="Times New Roman" w:hAnsi="Times New Roman"/>
                <w:b/>
                <w:bCs/>
                <w:sz w:val="26"/>
                <w:szCs w:val="24"/>
              </w:rPr>
              <w:t xml:space="preserve">Культура </w:t>
            </w:r>
            <w:proofErr w:type="spellStart"/>
            <w:r w:rsidRPr="0043218E">
              <w:rPr>
                <w:rFonts w:ascii="Times New Roman" w:hAnsi="Times New Roman"/>
                <w:b/>
                <w:bCs/>
                <w:sz w:val="26"/>
                <w:szCs w:val="24"/>
              </w:rPr>
              <w:t>бароко</w:t>
            </w:r>
            <w:proofErr w:type="spellEnd"/>
          </w:p>
          <w:p w14:paraId="46DE336D" w14:textId="77777777" w:rsidR="007C4505" w:rsidRDefault="007C4505" w:rsidP="00D405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</w:p>
          <w:p w14:paraId="6FC1C750" w14:textId="5567AA99" w:rsidR="007C4505" w:rsidRPr="009A25DD" w:rsidRDefault="007C4505" w:rsidP="00D405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4"/>
                <w:lang w:val="uk-UA"/>
              </w:rPr>
            </w:pPr>
            <w:r w:rsidRPr="009A25DD">
              <w:rPr>
                <w:rFonts w:ascii="Times New Roman" w:hAnsi="Times New Roman"/>
                <w:b/>
                <w:bCs/>
                <w:color w:val="FF0000"/>
                <w:sz w:val="26"/>
                <w:szCs w:val="24"/>
                <w:lang w:val="uk-UA"/>
              </w:rPr>
              <w:t>ГР1 ГР2 ГР3</w:t>
            </w:r>
          </w:p>
        </w:tc>
        <w:tc>
          <w:tcPr>
            <w:tcW w:w="5387" w:type="dxa"/>
            <w:vMerge/>
            <w:vAlign w:val="center"/>
          </w:tcPr>
          <w:p w14:paraId="78083CA6" w14:textId="77777777" w:rsidR="007C4505" w:rsidRPr="0043218E" w:rsidRDefault="007C4505" w:rsidP="00D405EE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4"/>
                <w:lang w:val="uk-UA"/>
              </w:rPr>
            </w:pPr>
          </w:p>
        </w:tc>
        <w:tc>
          <w:tcPr>
            <w:tcW w:w="3260" w:type="dxa"/>
            <w:vMerge/>
            <w:vAlign w:val="center"/>
          </w:tcPr>
          <w:p w14:paraId="6F0B9E6B" w14:textId="77777777" w:rsidR="007C4505" w:rsidRPr="00D405EE" w:rsidRDefault="007C4505" w:rsidP="00D405EE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35" w:type="dxa"/>
            <w:vAlign w:val="center"/>
          </w:tcPr>
          <w:p w14:paraId="2BC9614A" w14:textId="7E6CB122" w:rsidR="007C4505" w:rsidRPr="005B4D1A" w:rsidRDefault="007C4505" w:rsidP="00D405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05EE">
              <w:rPr>
                <w:rFonts w:ascii="Times New Roman" w:hAnsi="Times New Roman"/>
                <w:sz w:val="24"/>
                <w:szCs w:val="24"/>
                <w:lang w:val="uk-UA"/>
              </w:rPr>
              <w:t>Підручник §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9, 10, 11</w:t>
            </w:r>
            <w:r w:rsidRPr="00D405EE">
              <w:rPr>
                <w:rFonts w:ascii="Times New Roman" w:hAnsi="Times New Roman"/>
                <w:sz w:val="24"/>
                <w:szCs w:val="24"/>
                <w:lang w:val="uk-UA"/>
              </w:rPr>
              <w:t>, робочий зошит, презентація до уроку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е-додаток на платформі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Faino</w:t>
            </w:r>
          </w:p>
        </w:tc>
      </w:tr>
      <w:tr w:rsidR="00FF2FED" w:rsidRPr="008744D7" w14:paraId="518D9747" w14:textId="77777777" w:rsidTr="00F4528E">
        <w:tc>
          <w:tcPr>
            <w:tcW w:w="14755" w:type="dxa"/>
            <w:gridSpan w:val="6"/>
            <w:shd w:val="clear" w:color="auto" w:fill="D9E2F3" w:themeFill="accent1" w:themeFillTint="33"/>
            <w:vAlign w:val="center"/>
          </w:tcPr>
          <w:p w14:paraId="5E2BCE13" w14:textId="382D63DF" w:rsidR="00FF2FED" w:rsidRPr="0043218E" w:rsidRDefault="00DB18FF" w:rsidP="00D405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val="uk-UA"/>
              </w:rPr>
            </w:pPr>
            <w:proofErr w:type="spellStart"/>
            <w:r w:rsidRPr="0043218E">
              <w:rPr>
                <w:rStyle w:val="fontstyle01"/>
                <w:rFonts w:ascii="Times New Roman" w:hAnsi="Times New Roman"/>
                <w:color w:val="auto"/>
                <w:sz w:val="26"/>
              </w:rPr>
              <w:lastRenderedPageBreak/>
              <w:t>Розділ</w:t>
            </w:r>
            <w:proofErr w:type="spellEnd"/>
            <w:r w:rsidRPr="0043218E">
              <w:rPr>
                <w:rStyle w:val="fontstyle01"/>
                <w:rFonts w:ascii="Times New Roman" w:hAnsi="Times New Roman"/>
                <w:color w:val="auto"/>
                <w:sz w:val="26"/>
              </w:rPr>
              <w:t xml:space="preserve"> ІIІ.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color w:val="auto"/>
                <w:sz w:val="26"/>
              </w:rPr>
              <w:t>Держави</w:t>
            </w:r>
            <w:proofErr w:type="spellEnd"/>
            <w:r w:rsidRPr="0043218E">
              <w:rPr>
                <w:rStyle w:val="fontstyle01"/>
                <w:rFonts w:ascii="Times New Roman" w:hAnsi="Times New Roman"/>
                <w:color w:val="auto"/>
                <w:sz w:val="26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color w:val="auto"/>
                <w:sz w:val="26"/>
              </w:rPr>
              <w:t>раннього</w:t>
            </w:r>
            <w:proofErr w:type="spellEnd"/>
            <w:r w:rsidRPr="0043218E">
              <w:rPr>
                <w:rStyle w:val="fontstyle01"/>
                <w:rFonts w:ascii="Times New Roman" w:hAnsi="Times New Roman"/>
                <w:color w:val="auto"/>
                <w:sz w:val="26"/>
              </w:rPr>
              <w:t xml:space="preserve"> Нового часу </w:t>
            </w:r>
            <w:r w:rsidR="00FF2FED" w:rsidRPr="0043218E">
              <w:rPr>
                <w:rFonts w:ascii="Times New Roman" w:hAnsi="Times New Roman"/>
                <w:b/>
                <w:bCs/>
                <w:sz w:val="26"/>
                <w:szCs w:val="28"/>
                <w:lang w:val="uk-UA"/>
              </w:rPr>
              <w:t>(</w:t>
            </w:r>
            <w:r w:rsidR="007249C0">
              <w:rPr>
                <w:rFonts w:ascii="Times New Roman" w:hAnsi="Times New Roman"/>
                <w:b/>
                <w:bCs/>
                <w:sz w:val="26"/>
                <w:szCs w:val="28"/>
                <w:lang w:val="en-US"/>
              </w:rPr>
              <w:t>7</w:t>
            </w:r>
            <w:r w:rsidR="00FF2FED" w:rsidRPr="0043218E">
              <w:rPr>
                <w:rFonts w:ascii="Times New Roman" w:hAnsi="Times New Roman"/>
                <w:b/>
                <w:bCs/>
                <w:sz w:val="26"/>
                <w:szCs w:val="28"/>
                <w:lang w:val="uk-UA"/>
              </w:rPr>
              <w:t xml:space="preserve"> год)</w:t>
            </w:r>
          </w:p>
        </w:tc>
      </w:tr>
      <w:tr w:rsidR="0018736E" w:rsidRPr="008744D7" w14:paraId="444205D9" w14:textId="77777777" w:rsidTr="00D405EE">
        <w:tc>
          <w:tcPr>
            <w:tcW w:w="773" w:type="dxa"/>
            <w:vAlign w:val="center"/>
          </w:tcPr>
          <w:p w14:paraId="66A01212" w14:textId="69EDF790" w:rsidR="0018736E" w:rsidRPr="0043218E" w:rsidRDefault="00562BAD" w:rsidP="00D405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val="uk-UA"/>
              </w:rPr>
            </w:pPr>
            <w:r>
              <w:rPr>
                <w:rFonts w:ascii="Times New Roman" w:hAnsi="Times New Roman"/>
                <w:sz w:val="26"/>
                <w:szCs w:val="24"/>
                <w:lang w:val="uk-UA"/>
              </w:rPr>
              <w:t>6</w:t>
            </w:r>
          </w:p>
        </w:tc>
        <w:tc>
          <w:tcPr>
            <w:tcW w:w="943" w:type="dxa"/>
            <w:vAlign w:val="center"/>
          </w:tcPr>
          <w:p w14:paraId="25E238B2" w14:textId="77777777" w:rsidR="0018736E" w:rsidRPr="0043218E" w:rsidRDefault="0018736E" w:rsidP="00D405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val="uk-UA"/>
              </w:rPr>
            </w:pPr>
          </w:p>
        </w:tc>
        <w:tc>
          <w:tcPr>
            <w:tcW w:w="2957" w:type="dxa"/>
            <w:vAlign w:val="center"/>
          </w:tcPr>
          <w:p w14:paraId="48F40E34" w14:textId="77777777" w:rsidR="0018736E" w:rsidRDefault="00DB18FF" w:rsidP="00D405EE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4"/>
                <w:lang w:val="uk-UA"/>
              </w:rPr>
            </w:pPr>
            <w:r w:rsidRPr="0043218E">
              <w:rPr>
                <w:rFonts w:ascii="Times New Roman" w:hAnsi="Times New Roman"/>
                <w:b/>
                <w:bCs/>
                <w:sz w:val="26"/>
                <w:szCs w:val="24"/>
                <w:lang w:val="uk-UA"/>
              </w:rPr>
              <w:t xml:space="preserve">Абсолютні монархії. </w:t>
            </w:r>
            <w:r w:rsidRPr="0043218E">
              <w:rPr>
                <w:rFonts w:ascii="Times New Roman" w:hAnsi="Times New Roman"/>
                <w:sz w:val="26"/>
                <w:szCs w:val="24"/>
                <w:lang w:val="uk-UA"/>
              </w:rPr>
              <w:t>Поняття «абсолютизм». Становлення абсолютної монархії у Франції. Бранденбург-Пруссія у XVI–XVII ст.</w:t>
            </w:r>
          </w:p>
          <w:p w14:paraId="6801401B" w14:textId="77777777" w:rsidR="009A25DD" w:rsidRDefault="009A25DD" w:rsidP="00D405EE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4"/>
                <w:lang w:val="uk-UA"/>
              </w:rPr>
            </w:pPr>
          </w:p>
          <w:p w14:paraId="72A5DDAD" w14:textId="10125B91" w:rsidR="009A25DD" w:rsidRPr="009A25DD" w:rsidRDefault="009A25DD" w:rsidP="00D405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4"/>
                <w:lang w:val="uk-UA"/>
              </w:rPr>
            </w:pPr>
            <w:r w:rsidRPr="009A25DD">
              <w:rPr>
                <w:rFonts w:ascii="Times New Roman" w:hAnsi="Times New Roman"/>
                <w:b/>
                <w:bCs/>
                <w:color w:val="FF0000"/>
                <w:sz w:val="26"/>
                <w:szCs w:val="24"/>
                <w:lang w:val="uk-UA"/>
              </w:rPr>
              <w:t>ГР2 ГР3</w:t>
            </w:r>
          </w:p>
        </w:tc>
        <w:tc>
          <w:tcPr>
            <w:tcW w:w="5387" w:type="dxa"/>
            <w:vMerge w:val="restart"/>
          </w:tcPr>
          <w:p w14:paraId="4DD41876" w14:textId="77777777" w:rsidR="0018736E" w:rsidRPr="0043218E" w:rsidRDefault="0018736E" w:rsidP="00D405EE">
            <w:pPr>
              <w:widowControl w:val="0"/>
              <w:spacing w:after="0" w:line="240" w:lineRule="auto"/>
              <w:ind w:left="3"/>
              <w:rPr>
                <w:rStyle w:val="fontstyle01"/>
                <w:rFonts w:ascii="Times New Roman" w:hAnsi="Times New Roman"/>
                <w:color w:val="auto"/>
                <w:sz w:val="26"/>
                <w:szCs w:val="24"/>
              </w:rPr>
            </w:pPr>
            <w:proofErr w:type="spellStart"/>
            <w:r w:rsidRPr="0043218E">
              <w:rPr>
                <w:rStyle w:val="fontstyle01"/>
                <w:rFonts w:ascii="Times New Roman" w:hAnsi="Times New Roman"/>
                <w:color w:val="auto"/>
                <w:sz w:val="26"/>
                <w:szCs w:val="24"/>
              </w:rPr>
              <w:lastRenderedPageBreak/>
              <w:t>Базові</w:t>
            </w:r>
            <w:proofErr w:type="spellEnd"/>
            <w:r w:rsidRPr="0043218E">
              <w:rPr>
                <w:rStyle w:val="fontstyle01"/>
                <w:rFonts w:ascii="Times New Roman" w:hAnsi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color w:val="auto"/>
                <w:sz w:val="26"/>
                <w:szCs w:val="24"/>
              </w:rPr>
              <w:t>знання</w:t>
            </w:r>
            <w:proofErr w:type="spellEnd"/>
            <w:r w:rsidRPr="0043218E">
              <w:rPr>
                <w:rStyle w:val="fontstyle01"/>
                <w:rFonts w:ascii="Times New Roman" w:hAnsi="Times New Roman"/>
                <w:color w:val="auto"/>
                <w:sz w:val="26"/>
                <w:szCs w:val="24"/>
              </w:rPr>
              <w:t>:</w:t>
            </w:r>
          </w:p>
          <w:p w14:paraId="5CBB43C7" w14:textId="77777777" w:rsidR="0018736E" w:rsidRPr="0043218E" w:rsidRDefault="0018736E" w:rsidP="00D405EE">
            <w:pPr>
              <w:widowControl w:val="0"/>
              <w:spacing w:after="0" w:line="240" w:lineRule="auto"/>
              <w:ind w:left="3"/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</w:pPr>
            <w:proofErr w:type="spellStart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>Учень</w:t>
            </w:r>
            <w:proofErr w:type="spellEnd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>/</w:t>
            </w:r>
            <w:proofErr w:type="spellStart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>учениця</w:t>
            </w:r>
            <w:proofErr w:type="spellEnd"/>
          </w:p>
          <w:p w14:paraId="17240C20" w14:textId="1C765FA9" w:rsidR="0018736E" w:rsidRPr="0043218E" w:rsidRDefault="008E1E91" w:rsidP="00D405EE">
            <w:pPr>
              <w:pStyle w:val="a5"/>
              <w:widowControl w:val="0"/>
              <w:numPr>
                <w:ilvl w:val="0"/>
                <w:numId w:val="26"/>
              </w:numPr>
              <w:tabs>
                <w:tab w:val="left" w:pos="286"/>
              </w:tabs>
              <w:spacing w:after="0" w:line="240" w:lineRule="auto"/>
              <w:ind w:left="3" w:hanging="3"/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</w:pPr>
            <w:proofErr w:type="spellStart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>демонструє</w:t>
            </w:r>
            <w:proofErr w:type="spellEnd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>знання</w:t>
            </w:r>
            <w:proofErr w:type="spellEnd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>перебігу</w:t>
            </w:r>
            <w:proofErr w:type="spellEnd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 xml:space="preserve"> таких </w:t>
            </w:r>
            <w:proofErr w:type="spellStart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>подій</w:t>
            </w:r>
            <w:proofErr w:type="spellEnd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 xml:space="preserve">, </w:t>
            </w:r>
            <w:proofErr w:type="spellStart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>явищ</w:t>
            </w:r>
            <w:proofErr w:type="spellEnd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 xml:space="preserve">, </w:t>
            </w:r>
            <w:proofErr w:type="spellStart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>процесів</w:t>
            </w:r>
            <w:proofErr w:type="spellEnd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 xml:space="preserve"> у </w:t>
            </w:r>
            <w:proofErr w:type="spellStart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>часі</w:t>
            </w:r>
            <w:proofErr w:type="spellEnd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 xml:space="preserve">: </w:t>
            </w:r>
            <w:proofErr w:type="spellStart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>утворення</w:t>
            </w:r>
            <w:proofErr w:type="spellEnd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>Речі</w:t>
            </w:r>
            <w:proofErr w:type="spellEnd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>Посполитої</w:t>
            </w:r>
            <w:proofErr w:type="spellEnd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 xml:space="preserve">, </w:t>
            </w:r>
            <w:proofErr w:type="spellStart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>національно-визвольна</w:t>
            </w:r>
            <w:proofErr w:type="spellEnd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>війна</w:t>
            </w:r>
            <w:proofErr w:type="spellEnd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 xml:space="preserve"> в </w:t>
            </w:r>
            <w:proofErr w:type="spellStart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lastRenderedPageBreak/>
              <w:t>Нідерландах</w:t>
            </w:r>
            <w:proofErr w:type="spellEnd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 xml:space="preserve">, </w:t>
            </w:r>
            <w:proofErr w:type="spellStart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>утвердження</w:t>
            </w:r>
            <w:proofErr w:type="spellEnd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>абсолютної</w:t>
            </w:r>
            <w:proofErr w:type="spellEnd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>монархії</w:t>
            </w:r>
            <w:proofErr w:type="spellEnd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 xml:space="preserve"> у </w:t>
            </w:r>
            <w:proofErr w:type="spellStart"/>
            <w:proofErr w:type="gramStart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>Франції</w:t>
            </w:r>
            <w:proofErr w:type="spellEnd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 xml:space="preserve">,  </w:t>
            </w:r>
            <w:proofErr w:type="spellStart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>революція</w:t>
            </w:r>
            <w:proofErr w:type="spellEnd"/>
            <w:proofErr w:type="gramEnd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 xml:space="preserve"> в </w:t>
            </w:r>
            <w:proofErr w:type="spellStart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>Англії</w:t>
            </w:r>
            <w:proofErr w:type="spellEnd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 xml:space="preserve">, </w:t>
            </w:r>
            <w:proofErr w:type="spellStart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>Тридцятилітня</w:t>
            </w:r>
            <w:proofErr w:type="spellEnd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>війна</w:t>
            </w:r>
            <w:proofErr w:type="spellEnd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 xml:space="preserve">, </w:t>
            </w:r>
            <w:proofErr w:type="spellStart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>Північна</w:t>
            </w:r>
            <w:proofErr w:type="spellEnd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>війна</w:t>
            </w:r>
            <w:proofErr w:type="spellEnd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 xml:space="preserve">, </w:t>
            </w:r>
            <w:proofErr w:type="spellStart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>утворення</w:t>
            </w:r>
            <w:proofErr w:type="spellEnd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>імперії</w:t>
            </w:r>
            <w:proofErr w:type="spellEnd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>Габсбургів</w:t>
            </w:r>
            <w:proofErr w:type="spellEnd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 xml:space="preserve">, </w:t>
            </w:r>
            <w:proofErr w:type="spellStart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>панування</w:t>
            </w:r>
            <w:proofErr w:type="spellEnd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 xml:space="preserve"> у </w:t>
            </w:r>
            <w:proofErr w:type="spellStart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>Китаї</w:t>
            </w:r>
            <w:proofErr w:type="spellEnd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>династії</w:t>
            </w:r>
            <w:proofErr w:type="spellEnd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 xml:space="preserve"> Цин, </w:t>
            </w:r>
            <w:proofErr w:type="spellStart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>період</w:t>
            </w:r>
            <w:proofErr w:type="spellEnd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>сьогунату</w:t>
            </w:r>
            <w:proofErr w:type="spellEnd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>Токугави</w:t>
            </w:r>
            <w:proofErr w:type="spellEnd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 xml:space="preserve"> в </w:t>
            </w:r>
            <w:proofErr w:type="spellStart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>Японії</w:t>
            </w:r>
            <w:proofErr w:type="spellEnd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 xml:space="preserve">. </w:t>
            </w:r>
            <w:r w:rsidR="0018736E" w:rsidRPr="0043218E">
              <w:rPr>
                <w:rFonts w:ascii="Times New Roman" w:hAnsi="Times New Roman"/>
                <w:sz w:val="26"/>
                <w:szCs w:val="24"/>
              </w:rPr>
              <w:t>[9 ГІО 1.1.2-1], [9 ГІО 1.3.1-3]</w:t>
            </w:r>
            <w:r w:rsidRPr="0043218E">
              <w:rPr>
                <w:rFonts w:ascii="Times New Roman" w:hAnsi="Times New Roman"/>
                <w:sz w:val="26"/>
                <w:szCs w:val="24"/>
                <w:lang w:val="uk-UA"/>
              </w:rPr>
              <w:t>,</w:t>
            </w:r>
            <w:r w:rsidRPr="0043218E">
              <w:rPr>
                <w:rFonts w:ascii="Times New Roman" w:hAnsi="Times New Roman"/>
                <w:sz w:val="26"/>
                <w:lang w:val="uk-UA"/>
              </w:rPr>
              <w:t xml:space="preserve"> </w:t>
            </w:r>
          </w:p>
          <w:p w14:paraId="5CF1F181" w14:textId="0440A61F" w:rsidR="0018736E" w:rsidRPr="0043218E" w:rsidRDefault="0018736E" w:rsidP="008E1E91">
            <w:pPr>
              <w:widowControl w:val="0"/>
              <w:tabs>
                <w:tab w:val="left" w:pos="286"/>
              </w:tabs>
              <w:spacing w:after="0" w:line="240" w:lineRule="auto"/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</w:pPr>
            <w:r w:rsidRPr="0043218E">
              <w:rPr>
                <w:rFonts w:ascii="Times New Roman" w:hAnsi="Times New Roman"/>
                <w:sz w:val="26"/>
                <w:szCs w:val="24"/>
                <w:lang w:val="uk-UA"/>
              </w:rPr>
              <w:t xml:space="preserve"> [9 ГІО 4.3.1-1], [9 ГІО 1.2.2-4]</w:t>
            </w:r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>;</w:t>
            </w:r>
          </w:p>
          <w:p w14:paraId="4FE8056D" w14:textId="77777777" w:rsidR="008E1E91" w:rsidRPr="0043218E" w:rsidRDefault="008E1E91" w:rsidP="00D405EE">
            <w:pPr>
              <w:widowControl w:val="0"/>
              <w:spacing w:after="0" w:line="240" w:lineRule="auto"/>
              <w:ind w:left="3"/>
              <w:rPr>
                <w:rStyle w:val="fontstyle01"/>
                <w:rFonts w:ascii="Times New Roman" w:hAnsi="Times New Roman"/>
                <w:color w:val="auto"/>
                <w:sz w:val="26"/>
                <w:szCs w:val="24"/>
              </w:rPr>
            </w:pPr>
          </w:p>
          <w:p w14:paraId="251F7399" w14:textId="78C59B69" w:rsidR="0018736E" w:rsidRPr="0043218E" w:rsidRDefault="0018736E" w:rsidP="00D405EE">
            <w:pPr>
              <w:widowControl w:val="0"/>
              <w:spacing w:after="0" w:line="240" w:lineRule="auto"/>
              <w:ind w:left="3"/>
              <w:rPr>
                <w:rStyle w:val="fontstyle01"/>
                <w:rFonts w:ascii="Times New Roman" w:hAnsi="Times New Roman"/>
                <w:color w:val="auto"/>
                <w:sz w:val="26"/>
                <w:szCs w:val="24"/>
              </w:rPr>
            </w:pPr>
            <w:proofErr w:type="spellStart"/>
            <w:r w:rsidRPr="0043218E">
              <w:rPr>
                <w:rStyle w:val="fontstyle01"/>
                <w:rFonts w:ascii="Times New Roman" w:hAnsi="Times New Roman"/>
                <w:color w:val="auto"/>
                <w:sz w:val="26"/>
                <w:szCs w:val="24"/>
              </w:rPr>
              <w:t>Уміння</w:t>
            </w:r>
            <w:proofErr w:type="spellEnd"/>
            <w:r w:rsidRPr="0043218E">
              <w:rPr>
                <w:rStyle w:val="fontstyle01"/>
                <w:rFonts w:ascii="Times New Roman" w:hAnsi="Times New Roman"/>
                <w:color w:val="auto"/>
                <w:sz w:val="26"/>
                <w:szCs w:val="24"/>
              </w:rPr>
              <w:t>:</w:t>
            </w:r>
          </w:p>
          <w:p w14:paraId="42A27FBC" w14:textId="77777777" w:rsidR="0018736E" w:rsidRPr="0043218E" w:rsidRDefault="0018736E" w:rsidP="00D405EE">
            <w:pPr>
              <w:widowControl w:val="0"/>
              <w:spacing w:after="0" w:line="240" w:lineRule="auto"/>
              <w:ind w:left="3"/>
              <w:rPr>
                <w:rStyle w:val="fontstyle11"/>
                <w:rFonts w:ascii="Times New Roman" w:hAnsi="Times New Roman"/>
                <w:color w:val="auto"/>
                <w:sz w:val="26"/>
                <w:szCs w:val="24"/>
              </w:rPr>
            </w:pPr>
            <w:proofErr w:type="spellStart"/>
            <w:r w:rsidRPr="0043218E">
              <w:rPr>
                <w:rStyle w:val="fontstyle11"/>
                <w:rFonts w:ascii="Times New Roman" w:hAnsi="Times New Roman"/>
                <w:color w:val="auto"/>
                <w:sz w:val="26"/>
                <w:szCs w:val="24"/>
              </w:rPr>
              <w:t>Учень</w:t>
            </w:r>
            <w:proofErr w:type="spellEnd"/>
            <w:r w:rsidRPr="0043218E">
              <w:rPr>
                <w:rStyle w:val="fontstyle11"/>
                <w:rFonts w:ascii="Times New Roman" w:hAnsi="Times New Roman"/>
                <w:color w:val="auto"/>
                <w:sz w:val="26"/>
                <w:szCs w:val="24"/>
              </w:rPr>
              <w:t>/</w:t>
            </w:r>
            <w:proofErr w:type="spellStart"/>
            <w:r w:rsidRPr="0043218E">
              <w:rPr>
                <w:rStyle w:val="fontstyle11"/>
                <w:rFonts w:ascii="Times New Roman" w:hAnsi="Times New Roman"/>
                <w:color w:val="auto"/>
                <w:sz w:val="26"/>
                <w:szCs w:val="24"/>
              </w:rPr>
              <w:t>учениця</w:t>
            </w:r>
            <w:proofErr w:type="spellEnd"/>
          </w:p>
          <w:p w14:paraId="30613C52" w14:textId="77777777" w:rsidR="008E1E91" w:rsidRPr="0043218E" w:rsidRDefault="008E1E91" w:rsidP="008E1E91">
            <w:pPr>
              <w:pStyle w:val="a5"/>
              <w:widowControl w:val="0"/>
              <w:numPr>
                <w:ilvl w:val="0"/>
                <w:numId w:val="26"/>
              </w:numPr>
              <w:tabs>
                <w:tab w:val="left" w:pos="286"/>
              </w:tabs>
              <w:spacing w:after="0" w:line="240" w:lineRule="auto"/>
              <w:ind w:left="3" w:hanging="3"/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</w:pPr>
            <w:proofErr w:type="spellStart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>коректно</w:t>
            </w:r>
            <w:proofErr w:type="spellEnd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 xml:space="preserve"> </w:t>
            </w:r>
            <w:proofErr w:type="spellStart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>використовуює</w:t>
            </w:r>
            <w:proofErr w:type="spellEnd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 xml:space="preserve"> відповідні поняття та терміни («абсолютна монархія», «олігархічна (бюргерська) республіка», «аристократична (шляхетська) республіка», «парламентська монархія», «меркантилізм», «революція», «національно-визвольна війна», «самодержавство», «унія», «політика самоізоляції», «</w:t>
            </w:r>
            <w:proofErr w:type="spellStart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>сьогунат</w:t>
            </w:r>
            <w:proofErr w:type="spellEnd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 xml:space="preserve">», «самураї») </w:t>
            </w:r>
            <w:r w:rsidRPr="0043218E">
              <w:rPr>
                <w:rFonts w:ascii="Times New Roman" w:hAnsi="Times New Roman"/>
                <w:sz w:val="26"/>
                <w:szCs w:val="24"/>
                <w:lang w:val="uk-UA"/>
              </w:rPr>
              <w:t>[9 ГІО 1.3.2-1], [9 ГІО 1.1.3-3]</w:t>
            </w:r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>.</w:t>
            </w:r>
          </w:p>
          <w:p w14:paraId="6F0B3040" w14:textId="0FC3A209" w:rsidR="0018736E" w:rsidRPr="0043218E" w:rsidRDefault="0018736E" w:rsidP="00D405EE">
            <w:pPr>
              <w:pStyle w:val="a5"/>
              <w:widowControl w:val="0"/>
              <w:numPr>
                <w:ilvl w:val="0"/>
                <w:numId w:val="26"/>
              </w:numPr>
              <w:tabs>
                <w:tab w:val="left" w:pos="286"/>
              </w:tabs>
              <w:spacing w:after="0" w:line="240" w:lineRule="auto"/>
              <w:ind w:left="3" w:hanging="3"/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</w:pPr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>упорядковує у визначений спосіб хронологічну інформацію про історичні події й процеси у межах розділу/курсу, синхронізує події</w:t>
            </w:r>
            <w:r w:rsidR="008E1E91"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 xml:space="preserve"> у світі та </w:t>
            </w:r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 xml:space="preserve"> на українських теренах [9 ГІО 1.1.3-1], [9 ГІО 1.1.3-2];</w:t>
            </w:r>
          </w:p>
          <w:p w14:paraId="0F34FC0C" w14:textId="76B238F5" w:rsidR="0018736E" w:rsidRPr="0043218E" w:rsidRDefault="008E1E91" w:rsidP="008E1E91">
            <w:pPr>
              <w:pStyle w:val="a5"/>
              <w:widowControl w:val="0"/>
              <w:numPr>
                <w:ilvl w:val="0"/>
                <w:numId w:val="26"/>
              </w:numPr>
              <w:tabs>
                <w:tab w:val="left" w:pos="286"/>
              </w:tabs>
              <w:spacing w:after="0" w:line="240" w:lineRule="auto"/>
              <w:ind w:left="3" w:hanging="3"/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</w:pPr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 xml:space="preserve">визначає й пояснює передумови, особливості перебігу, результати й наслідки таких подій, явищ, процесів: утворення в Західній Європі національних держав, становлення абсолютизму у Франції, національно-визвольна війна в Нідерландах, </w:t>
            </w:r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lastRenderedPageBreak/>
              <w:t xml:space="preserve">Англійська революція, османська експансія в Центральній та Південно-Східній Європі, російська експансія у Східній Європі, спроби модернізації початку XVIII ст. в Російській імперії, </w:t>
            </w:r>
            <w:proofErr w:type="spellStart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>унійний</w:t>
            </w:r>
            <w:proofErr w:type="spellEnd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 xml:space="preserve"> процес між Польщею і Литвою, затяжна економічна та політична криза у Речі Посполитій, передумови формування </w:t>
            </w:r>
            <w:proofErr w:type="spellStart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>ранньомодерної</w:t>
            </w:r>
            <w:proofErr w:type="spellEnd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 xml:space="preserve"> системи державної влади в Речі Посполитій особливості розвитку держав Сходу, політика самоізоляції в Японії. </w:t>
            </w:r>
            <w:r w:rsidR="0018736E"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>[9 ГІО 1.2.1-2], [9 ГІО 3.2.2-1]</w:t>
            </w:r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 xml:space="preserve">, </w:t>
            </w:r>
            <w:r w:rsidR="0018736E"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>[9 ГІО 1.2.3-1], [9 ГІО 4.1.1-2];</w:t>
            </w:r>
          </w:p>
          <w:p w14:paraId="7EB6046A" w14:textId="268D8C5C" w:rsidR="0018736E" w:rsidRPr="0043218E" w:rsidRDefault="008E1E91" w:rsidP="00D405EE">
            <w:pPr>
              <w:pStyle w:val="a5"/>
              <w:widowControl w:val="0"/>
              <w:numPr>
                <w:ilvl w:val="0"/>
                <w:numId w:val="26"/>
              </w:numPr>
              <w:tabs>
                <w:tab w:val="left" w:pos="286"/>
              </w:tabs>
              <w:spacing w:after="0" w:line="240" w:lineRule="auto"/>
              <w:ind w:left="3" w:hanging="3"/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</w:pPr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 xml:space="preserve">пов’язує історичні події, явища, процеси з географічним простором (в межах змісту розділу), позначає їх на карті та використовує карту для їх опису і пояснення. </w:t>
            </w:r>
            <w:r w:rsidR="0018736E"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>[9 ГІО 2.1.1-1], [9 ГІО 2.1.1-2];</w:t>
            </w:r>
          </w:p>
          <w:p w14:paraId="16EFE2CD" w14:textId="4FC3B534" w:rsidR="0018736E" w:rsidRPr="0043218E" w:rsidRDefault="008E1E91" w:rsidP="00143FF1">
            <w:pPr>
              <w:pStyle w:val="a5"/>
              <w:widowControl w:val="0"/>
              <w:numPr>
                <w:ilvl w:val="0"/>
                <w:numId w:val="26"/>
              </w:numPr>
              <w:tabs>
                <w:tab w:val="left" w:pos="286"/>
              </w:tabs>
              <w:spacing w:after="0" w:line="240" w:lineRule="auto"/>
              <w:ind w:left="3" w:hanging="3"/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</w:pPr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 xml:space="preserve">виявляє роль міського патриціату та дворянства в управлінні містами-республіками; шляхти в управлінні Річчю Посполитою, визначає цілі різних соціальних верств і груп в національно-визвольній війні в Нідерландах, революції в Англії, цілі держав </w:t>
            </w:r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lastRenderedPageBreak/>
              <w:t xml:space="preserve">у Тридцятилітній війні, виявляє і пояснює ознаки XVI–XVII ст. як епохи воєн за переділ Європи і світу </w:t>
            </w:r>
            <w:r w:rsidR="0018736E"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>[9 ГІО 1.2.2-2], [9 ГІО 4.3.2-1]</w:t>
            </w:r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 xml:space="preserve">, </w:t>
            </w:r>
            <w:r w:rsidR="0018736E"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 xml:space="preserve"> </w:t>
            </w:r>
            <w:r w:rsidR="0018736E"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>[9 ГІО 1.2.2-3], [9 ГІО 4.1.2-2]</w:t>
            </w:r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>, [9 ГІО 4.1.1-1], [9 ГІО 6.3.1-1];</w:t>
            </w:r>
          </w:p>
          <w:p w14:paraId="258A32C5" w14:textId="531C7DD1" w:rsidR="0018736E" w:rsidRPr="0043218E" w:rsidRDefault="008E1E91" w:rsidP="00D405EE">
            <w:pPr>
              <w:pStyle w:val="a5"/>
              <w:widowControl w:val="0"/>
              <w:numPr>
                <w:ilvl w:val="0"/>
                <w:numId w:val="26"/>
              </w:numPr>
              <w:tabs>
                <w:tab w:val="left" w:pos="286"/>
              </w:tabs>
              <w:spacing w:after="0" w:line="240" w:lineRule="auto"/>
              <w:ind w:left="3" w:hanging="3"/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</w:pPr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 xml:space="preserve">характеризує становище українських земель у складі Речі Посполитої, держави Габсбургів, вплив на українські землі процесів становлення самодержавства в Московському царстві/Російській імперії; </w:t>
            </w:r>
            <w:proofErr w:type="spellStart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>Вестфальський</w:t>
            </w:r>
            <w:proofErr w:type="spellEnd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 xml:space="preserve"> мир як подію, що заклала основи сучасного світового порядку — поділу світу на національні держави й утвердження в міжнародних відносинах принципу державного суверенітету. </w:t>
            </w:r>
            <w:r w:rsidR="0018736E"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>[9 ГІО 4.1.2-1], [9 ГІО 2.2.2-2];</w:t>
            </w:r>
          </w:p>
          <w:p w14:paraId="5EDC937A" w14:textId="1818807F" w:rsidR="0018736E" w:rsidRPr="0043218E" w:rsidRDefault="00287BA6" w:rsidP="00287BA6">
            <w:pPr>
              <w:pStyle w:val="a5"/>
              <w:widowControl w:val="0"/>
              <w:numPr>
                <w:ilvl w:val="0"/>
                <w:numId w:val="26"/>
              </w:numPr>
              <w:tabs>
                <w:tab w:val="left" w:pos="42"/>
              </w:tabs>
              <w:spacing w:after="0" w:line="240" w:lineRule="auto"/>
              <w:ind w:left="184" w:hanging="142"/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</w:pPr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 xml:space="preserve">виявляє і пояснює спільні та відмінні риси у політичному устрої західноєвропейських країн; відмінності між абсолютною монархією Західної Європи та самодержавством у Московському царстві/Російській імперії; традиційний характер чотирьох найбільших цивілізацій Сходу, що розвивалися в Ранній Новий час: індійської, ісламської, китайської та японської; визначає особливості колоніальних імперій періоду Раннього Нового часу; культур народів Сходу; розкриває особливості взаємин країн Сходу та Європи; може охарактеризувати напрями внутрішньої й зовнішньої політики </w:t>
            </w:r>
            <w:proofErr w:type="spellStart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>ранньомодерних</w:t>
            </w:r>
            <w:proofErr w:type="spellEnd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 xml:space="preserve"> європейських держав, </w:t>
            </w:r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lastRenderedPageBreak/>
              <w:t xml:space="preserve">зіставити наміри та результати діяльності історичних діячів, висловити обґрунтовані судження щодо ролі особи в минулому, пояснити залежність перебігу історичних подій, явищ і процесів від людських вчинків та панівних суспільних ідей. </w:t>
            </w:r>
            <w:r w:rsidR="0018736E"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>[9 ГІО 1.2.2-4], [9 ГІО 4.2.3-2];</w:t>
            </w:r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 xml:space="preserve"> </w:t>
            </w:r>
            <w:r w:rsidR="0018736E"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 xml:space="preserve"> </w:t>
            </w:r>
            <w:r w:rsidR="0018736E"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>[9 ГІО 3.2.1-1], [9 ГІО 3.2.1-4]; [9 ГІО 2.1.2-2], [9 ГІО 4.3.2-2].</w:t>
            </w:r>
          </w:p>
          <w:p w14:paraId="30DB942A" w14:textId="77777777" w:rsidR="00287BA6" w:rsidRPr="0043218E" w:rsidRDefault="00287BA6" w:rsidP="00D405EE">
            <w:pPr>
              <w:widowControl w:val="0"/>
              <w:spacing w:after="0" w:line="240" w:lineRule="auto"/>
              <w:ind w:left="3"/>
              <w:rPr>
                <w:rStyle w:val="fontstyle31"/>
                <w:rFonts w:ascii="Times New Roman" w:hAnsi="Times New Roman" w:cs="Times New Roman"/>
                <w:b/>
                <w:bCs/>
                <w:color w:val="auto"/>
                <w:sz w:val="26"/>
                <w:szCs w:val="24"/>
              </w:rPr>
            </w:pPr>
          </w:p>
          <w:p w14:paraId="4F12A82E" w14:textId="7F065443" w:rsidR="0018736E" w:rsidRPr="0043218E" w:rsidRDefault="0018736E" w:rsidP="00D405EE">
            <w:pPr>
              <w:widowControl w:val="0"/>
              <w:spacing w:after="0" w:line="240" w:lineRule="auto"/>
              <w:ind w:left="3"/>
              <w:rPr>
                <w:rStyle w:val="fontstyle31"/>
                <w:rFonts w:ascii="Times New Roman" w:eastAsiaTheme="majorEastAsia" w:hAnsi="Times New Roman" w:cs="Times New Roman"/>
                <w:b/>
                <w:bCs/>
                <w:color w:val="auto"/>
                <w:sz w:val="26"/>
                <w:szCs w:val="24"/>
              </w:rPr>
            </w:pPr>
            <w:proofErr w:type="spellStart"/>
            <w:r w:rsidRPr="0043218E">
              <w:rPr>
                <w:rStyle w:val="fontstyle31"/>
                <w:rFonts w:ascii="Times New Roman" w:hAnsi="Times New Roman" w:cs="Times New Roman"/>
                <w:b/>
                <w:bCs/>
                <w:color w:val="auto"/>
                <w:sz w:val="26"/>
                <w:szCs w:val="24"/>
              </w:rPr>
              <w:t>Ставлення</w:t>
            </w:r>
            <w:proofErr w:type="spellEnd"/>
            <w:r w:rsidRPr="0043218E">
              <w:rPr>
                <w:rStyle w:val="fontstyle31"/>
                <w:rFonts w:ascii="Times New Roman" w:hAnsi="Times New Roman" w:cs="Times New Roman"/>
                <w:b/>
                <w:bCs/>
                <w:color w:val="auto"/>
                <w:sz w:val="26"/>
                <w:szCs w:val="24"/>
              </w:rPr>
              <w:t>:</w:t>
            </w:r>
          </w:p>
          <w:p w14:paraId="19CAC607" w14:textId="77777777" w:rsidR="0018736E" w:rsidRPr="0043218E" w:rsidRDefault="0018736E" w:rsidP="00D405EE">
            <w:pPr>
              <w:widowControl w:val="0"/>
              <w:spacing w:after="0" w:line="240" w:lineRule="auto"/>
              <w:ind w:left="3"/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</w:pP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Учень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/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учениця</w:t>
            </w:r>
            <w:proofErr w:type="spellEnd"/>
          </w:p>
          <w:p w14:paraId="131BC1CE" w14:textId="29CFDC8E" w:rsidR="0018736E" w:rsidRPr="0043218E" w:rsidRDefault="0018736E" w:rsidP="00D405EE">
            <w:pPr>
              <w:pStyle w:val="a5"/>
              <w:widowControl w:val="0"/>
              <w:numPr>
                <w:ilvl w:val="0"/>
                <w:numId w:val="26"/>
              </w:numPr>
              <w:tabs>
                <w:tab w:val="left" w:pos="286"/>
              </w:tabs>
              <w:spacing w:after="0" w:line="240" w:lineRule="auto"/>
              <w:ind w:left="3" w:hanging="3"/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</w:pP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формулює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>і аргументовано висловлює, відстоює у дискусії власні погляди та переконання щодо впливу ключових політичних подій історичного періоду на становище та подальший розвиток суспільства</w:t>
            </w:r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 xml:space="preserve"> </w:t>
            </w:r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>[9 ГІО 5.1.2-4], [9 ГІО 4.2.3-2];</w:t>
            </w:r>
          </w:p>
          <w:p w14:paraId="708B13FF" w14:textId="4DBB4E9E" w:rsidR="00287BA6" w:rsidRPr="0043218E" w:rsidRDefault="00287BA6" w:rsidP="00287BA6">
            <w:pPr>
              <w:pStyle w:val="a5"/>
              <w:widowControl w:val="0"/>
              <w:numPr>
                <w:ilvl w:val="0"/>
                <w:numId w:val="26"/>
              </w:numPr>
              <w:tabs>
                <w:tab w:val="left" w:pos="286"/>
              </w:tabs>
              <w:spacing w:after="0" w:line="240" w:lineRule="auto"/>
              <w:ind w:left="3" w:hanging="3"/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</w:pPr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 xml:space="preserve">формулює та аргументовано висловлює власні судження стосовно обмеженості прав людини за умов абсолютизму; колоніальної політики держав раннього Модерного часу; несумісності інтересів імперій та малих держав, народів </w:t>
            </w:r>
            <w:proofErr w:type="spellStart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>Ранньомодерної</w:t>
            </w:r>
            <w:proofErr w:type="spellEnd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 xml:space="preserve"> доби; прагнення народів раннього Модерного часу до національного звільнення та створення національних держав з урахуванням інформації з різних доступних джерел, власного досвіду, гуманістичних цінностей [9 ГІО 5.1.2-4], [9 ГІО 4.2.3-2];</w:t>
            </w:r>
          </w:p>
          <w:p w14:paraId="60362DF5" w14:textId="7FEB4321" w:rsidR="0018736E" w:rsidRPr="0043218E" w:rsidRDefault="0018736E" w:rsidP="00D405EE">
            <w:pPr>
              <w:pStyle w:val="a5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"/>
              </w:tabs>
              <w:spacing w:after="0" w:line="240" w:lineRule="auto"/>
              <w:ind w:left="3" w:hanging="3"/>
              <w:rPr>
                <w:rFonts w:ascii="Times New Roman" w:hAnsi="Times New Roman"/>
                <w:sz w:val="26"/>
                <w:szCs w:val="24"/>
                <w:lang w:val="uk-UA"/>
              </w:rPr>
            </w:pPr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 xml:space="preserve">оцінює якість виконання роботи за допомогою рефлексії та конструктивного </w:t>
            </w:r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lastRenderedPageBreak/>
              <w:t>зворотного зв’язку</w:t>
            </w:r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</w:rPr>
              <w:t xml:space="preserve"> </w:t>
            </w:r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>[9 ГІО 6.2.2-1].</w:t>
            </w:r>
          </w:p>
        </w:tc>
        <w:tc>
          <w:tcPr>
            <w:tcW w:w="3260" w:type="dxa"/>
            <w:vMerge w:val="restart"/>
            <w:vAlign w:val="center"/>
          </w:tcPr>
          <w:p w14:paraId="1994C6A6" w14:textId="77777777" w:rsidR="0018736E" w:rsidRPr="00D405EE" w:rsidRDefault="0018736E" w:rsidP="00D405EE">
            <w:pPr>
              <w:widowControl w:val="0"/>
              <w:spacing w:after="0" w:line="240" w:lineRule="auto"/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</w:pPr>
            <w:r w:rsidRPr="00D405EE"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Види навчальної діяльності:</w:t>
            </w:r>
          </w:p>
          <w:p w14:paraId="4023CE24" w14:textId="77C655D3" w:rsidR="0018736E" w:rsidRPr="0018736E" w:rsidRDefault="0018736E" w:rsidP="00D405EE">
            <w:pPr>
              <w:pStyle w:val="a5"/>
              <w:widowControl w:val="0"/>
              <w:numPr>
                <w:ilvl w:val="0"/>
                <w:numId w:val="26"/>
              </w:numPr>
              <w:tabs>
                <w:tab w:val="left" w:pos="286"/>
              </w:tabs>
              <w:spacing w:after="0" w:line="240" w:lineRule="auto"/>
              <w:ind w:left="3" w:hanging="3"/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18736E"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  <w:t xml:space="preserve">репродуктивна </w:t>
            </w:r>
            <w:r w:rsidRPr="00D405EE"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  <w:t>(</w:t>
            </w:r>
            <w:r w:rsidR="005B4D1A"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  <w:t>р</w:t>
            </w:r>
            <w:r w:rsidR="005B4D1A">
              <w:rPr>
                <w:rStyle w:val="fontstyle21"/>
                <w:lang w:val="uk-UA"/>
              </w:rPr>
              <w:t>обота з історичними текстами</w:t>
            </w:r>
            <w:r w:rsidRPr="0018736E"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  <w:t>, історичними картами й таблицями</w:t>
            </w:r>
            <w:r w:rsidRPr="00D405EE"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  <w:t>)</w:t>
            </w:r>
            <w:r w:rsidRPr="0018736E"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  <w:t>;</w:t>
            </w:r>
          </w:p>
          <w:p w14:paraId="38A81106" w14:textId="5B830970" w:rsidR="0018736E" w:rsidRPr="0018736E" w:rsidRDefault="0018736E" w:rsidP="00D405EE">
            <w:pPr>
              <w:pStyle w:val="a5"/>
              <w:widowControl w:val="0"/>
              <w:numPr>
                <w:ilvl w:val="0"/>
                <w:numId w:val="26"/>
              </w:numPr>
              <w:tabs>
                <w:tab w:val="left" w:pos="286"/>
              </w:tabs>
              <w:spacing w:after="0" w:line="240" w:lineRule="auto"/>
              <w:ind w:left="3" w:hanging="3"/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D405EE"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  <w:lastRenderedPageBreak/>
              <w:t>(</w:t>
            </w:r>
            <w:r w:rsidRPr="0018736E"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  <w:t>дослідницька – аналіз документів</w:t>
            </w:r>
            <w:r w:rsidR="005B4D1A"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  <w:t xml:space="preserve">, історичних карт, біографічних даних, складання структурно-логічних схем, </w:t>
            </w:r>
            <w:proofErr w:type="spellStart"/>
            <w:r w:rsidR="005B4D1A"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  <w:t>хронологічнних</w:t>
            </w:r>
            <w:proofErr w:type="spellEnd"/>
            <w:r w:rsidR="005B4D1A"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  <w:t xml:space="preserve"> та синхроністичних таблиць перебігу історичних подій)</w:t>
            </w:r>
            <w:r w:rsidRPr="0018736E"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  <w:t>;</w:t>
            </w:r>
          </w:p>
          <w:p w14:paraId="22A1D3C5" w14:textId="059C0576" w:rsidR="0018736E" w:rsidRPr="0018736E" w:rsidRDefault="0018736E" w:rsidP="00D405EE">
            <w:pPr>
              <w:pStyle w:val="a5"/>
              <w:widowControl w:val="0"/>
              <w:numPr>
                <w:ilvl w:val="0"/>
                <w:numId w:val="26"/>
              </w:numPr>
              <w:tabs>
                <w:tab w:val="left" w:pos="286"/>
              </w:tabs>
              <w:spacing w:after="0" w:line="240" w:lineRule="auto"/>
              <w:ind w:left="3" w:hanging="3"/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18736E"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  <w:t xml:space="preserve">творча </w:t>
            </w:r>
            <w:r w:rsidRPr="00D405EE"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  <w:t>(</w:t>
            </w:r>
            <w:r w:rsidRPr="0018736E"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  <w:t>створення інфографіки, коміксів, історичних портретів</w:t>
            </w:r>
            <w:r w:rsidR="005B4D1A"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  <w:t xml:space="preserve"> та ін. творів про визначних діячів</w:t>
            </w:r>
            <w:r w:rsidRPr="00D405EE"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  <w:t>)</w:t>
            </w:r>
            <w:r w:rsidRPr="0018736E"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  <w:t>;</w:t>
            </w:r>
          </w:p>
          <w:p w14:paraId="3545F612" w14:textId="2E8C3ADB" w:rsidR="0018736E" w:rsidRDefault="0018736E" w:rsidP="00D405EE">
            <w:pPr>
              <w:pStyle w:val="a5"/>
              <w:widowControl w:val="0"/>
              <w:numPr>
                <w:ilvl w:val="0"/>
                <w:numId w:val="26"/>
              </w:numPr>
              <w:tabs>
                <w:tab w:val="left" w:pos="286"/>
              </w:tabs>
              <w:spacing w:after="0" w:line="240" w:lineRule="auto"/>
              <w:ind w:left="3" w:hanging="3"/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18736E"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  <w:t>проєктна</w:t>
            </w:r>
            <w:proofErr w:type="spellEnd"/>
            <w:r w:rsidR="005D1BCF"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  <w:t xml:space="preserve"> (створення карти пам’яті «Типи держав </w:t>
            </w:r>
            <w:proofErr w:type="spellStart"/>
            <w:r w:rsidR="005D1BCF"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  <w:t>Ранньомодерної</w:t>
            </w:r>
            <w:proofErr w:type="spellEnd"/>
            <w:r w:rsidR="005D1BCF"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  <w:t xml:space="preserve"> доби», порівняльний </w:t>
            </w:r>
            <w:proofErr w:type="spellStart"/>
            <w:r w:rsidR="005D1BCF"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  <w:t>проєкт</w:t>
            </w:r>
            <w:proofErr w:type="spellEnd"/>
            <w:r w:rsidR="005D1BCF"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  <w:t xml:space="preserve"> «Україна та сусідні держави регіону»)</w:t>
            </w:r>
            <w:r w:rsidRPr="0018736E"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  <w:t>.</w:t>
            </w:r>
          </w:p>
          <w:p w14:paraId="1A6216E6" w14:textId="77777777" w:rsidR="005D1BCF" w:rsidRDefault="005D1BCF" w:rsidP="005D1BCF">
            <w:pPr>
              <w:widowControl w:val="0"/>
              <w:tabs>
                <w:tab w:val="left" w:pos="286"/>
              </w:tabs>
              <w:spacing w:after="0" w:line="240" w:lineRule="auto"/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</w:p>
          <w:p w14:paraId="147044EA" w14:textId="77777777" w:rsidR="005D1BCF" w:rsidRPr="005D1BCF" w:rsidRDefault="005D1BCF" w:rsidP="005D1BCF">
            <w:pPr>
              <w:widowControl w:val="0"/>
              <w:tabs>
                <w:tab w:val="left" w:pos="286"/>
              </w:tabs>
              <w:spacing w:after="0" w:line="240" w:lineRule="auto"/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</w:p>
          <w:p w14:paraId="198DF070" w14:textId="54BAAAF7" w:rsidR="0018736E" w:rsidRPr="005D1BCF" w:rsidRDefault="0018736E" w:rsidP="005D1BCF">
            <w:pPr>
              <w:widowControl w:val="0"/>
              <w:tabs>
                <w:tab w:val="left" w:pos="28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35" w:type="dxa"/>
            <w:vAlign w:val="center"/>
          </w:tcPr>
          <w:p w14:paraId="754DC9C2" w14:textId="27CF5E2E" w:rsidR="005B4D1A" w:rsidRPr="00D405EE" w:rsidRDefault="0018736E" w:rsidP="005B4D1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05EE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Підручник §</w:t>
            </w:r>
            <w:r w:rsidR="005B4D1A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  <w:r w:rsidRPr="00D405EE">
              <w:rPr>
                <w:rFonts w:ascii="Times New Roman" w:hAnsi="Times New Roman"/>
                <w:sz w:val="24"/>
                <w:szCs w:val="24"/>
                <w:lang w:val="uk-UA"/>
              </w:rPr>
              <w:t>, робочий зошит, презентація до уроку</w:t>
            </w:r>
            <w:r w:rsidR="005B4D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5B4D1A" w:rsidRPr="005B4D1A">
              <w:rPr>
                <w:rFonts w:ascii="Times New Roman" w:hAnsi="Times New Roman"/>
                <w:sz w:val="24"/>
                <w:szCs w:val="24"/>
                <w:lang w:val="uk-UA"/>
              </w:rPr>
              <w:t>е-</w:t>
            </w:r>
            <w:r w:rsidR="005B4D1A" w:rsidRPr="005B4D1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додаток на платформі </w:t>
            </w:r>
            <w:r w:rsidR="005B4D1A" w:rsidRPr="005B4D1A">
              <w:rPr>
                <w:rFonts w:ascii="Times New Roman" w:hAnsi="Times New Roman"/>
                <w:sz w:val="24"/>
                <w:szCs w:val="24"/>
                <w:lang w:val="en-US"/>
              </w:rPr>
              <w:t>Faino</w:t>
            </w:r>
          </w:p>
        </w:tc>
      </w:tr>
      <w:tr w:rsidR="007C4505" w:rsidRPr="008744D7" w14:paraId="402CCD23" w14:textId="77777777" w:rsidTr="0026729C">
        <w:trPr>
          <w:trHeight w:val="4186"/>
        </w:trPr>
        <w:tc>
          <w:tcPr>
            <w:tcW w:w="773" w:type="dxa"/>
            <w:vAlign w:val="center"/>
          </w:tcPr>
          <w:p w14:paraId="33E71EBD" w14:textId="43DB873A" w:rsidR="007C4505" w:rsidRPr="0043218E" w:rsidRDefault="007C4505" w:rsidP="00D405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val="uk-UA"/>
              </w:rPr>
            </w:pPr>
            <w:r w:rsidRPr="0043218E">
              <w:rPr>
                <w:rFonts w:ascii="Times New Roman" w:hAnsi="Times New Roman"/>
                <w:sz w:val="26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943" w:type="dxa"/>
            <w:vAlign w:val="center"/>
          </w:tcPr>
          <w:p w14:paraId="44930862" w14:textId="77777777" w:rsidR="007C4505" w:rsidRPr="0043218E" w:rsidRDefault="007C4505" w:rsidP="00D405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val="uk-UA"/>
              </w:rPr>
            </w:pPr>
          </w:p>
        </w:tc>
        <w:tc>
          <w:tcPr>
            <w:tcW w:w="2957" w:type="dxa"/>
            <w:vAlign w:val="center"/>
          </w:tcPr>
          <w:p w14:paraId="02627B10" w14:textId="77777777" w:rsidR="007C4505" w:rsidRPr="0043218E" w:rsidRDefault="007C4505" w:rsidP="00DB18F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4"/>
                <w:lang w:val="uk-UA"/>
              </w:rPr>
            </w:pPr>
            <w:r w:rsidRPr="0043218E">
              <w:rPr>
                <w:rFonts w:ascii="Times New Roman" w:hAnsi="Times New Roman"/>
                <w:b/>
                <w:bCs/>
                <w:sz w:val="26"/>
                <w:szCs w:val="24"/>
                <w:lang w:val="uk-UA"/>
              </w:rPr>
              <w:t>Колоніальні імперії.</w:t>
            </w:r>
          </w:p>
          <w:p w14:paraId="1717B3D6" w14:textId="6A2CE5FC" w:rsidR="007C4505" w:rsidRPr="0043218E" w:rsidRDefault="007C4505" w:rsidP="00DB18FF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4"/>
                <w:lang w:val="uk-UA"/>
              </w:rPr>
            </w:pPr>
            <w:r w:rsidRPr="0043218E">
              <w:rPr>
                <w:rFonts w:ascii="Times New Roman" w:hAnsi="Times New Roman"/>
                <w:sz w:val="26"/>
                <w:szCs w:val="24"/>
                <w:lang w:val="uk-UA"/>
              </w:rPr>
              <w:t>Іспанська колоніальна імперія.</w:t>
            </w:r>
          </w:p>
          <w:p w14:paraId="184CF6F9" w14:textId="77777777" w:rsidR="007C4505" w:rsidRDefault="007C4505" w:rsidP="00DB18FF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4"/>
                <w:lang w:val="uk-UA"/>
              </w:rPr>
            </w:pPr>
            <w:r w:rsidRPr="0043218E">
              <w:rPr>
                <w:rFonts w:ascii="Times New Roman" w:hAnsi="Times New Roman"/>
                <w:sz w:val="26"/>
                <w:szCs w:val="24"/>
                <w:lang w:val="uk-UA"/>
              </w:rPr>
              <w:t>Поняття «колоніалізм». Колонії Іспанії у Америці.</w:t>
            </w:r>
          </w:p>
          <w:p w14:paraId="7BF7CB76" w14:textId="77777777" w:rsidR="007C4505" w:rsidRDefault="007C4505" w:rsidP="00DB18FF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4"/>
                <w:lang w:val="uk-UA"/>
              </w:rPr>
            </w:pPr>
          </w:p>
          <w:p w14:paraId="3932B5FB" w14:textId="77777777" w:rsidR="007C4505" w:rsidRDefault="007C4505" w:rsidP="00D405EE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4"/>
                <w:lang w:val="uk-UA"/>
              </w:rPr>
            </w:pPr>
            <w:r w:rsidRPr="0043218E">
              <w:rPr>
                <w:rFonts w:ascii="Times New Roman" w:hAnsi="Times New Roman"/>
                <w:b/>
                <w:bCs/>
                <w:sz w:val="26"/>
                <w:szCs w:val="24"/>
                <w:lang w:val="uk-UA"/>
              </w:rPr>
              <w:t xml:space="preserve">Національно-визвольна війна в Нідерландах. </w:t>
            </w:r>
            <w:r w:rsidRPr="0043218E">
              <w:rPr>
                <w:rFonts w:ascii="Times New Roman" w:hAnsi="Times New Roman"/>
                <w:sz w:val="26"/>
                <w:szCs w:val="24"/>
                <w:lang w:val="uk-UA"/>
              </w:rPr>
              <w:t>Утрехтська унія.</w:t>
            </w:r>
          </w:p>
          <w:p w14:paraId="697C3F23" w14:textId="77777777" w:rsidR="007C4505" w:rsidRDefault="007C4505" w:rsidP="00D405EE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4"/>
                <w:lang w:val="uk-UA"/>
              </w:rPr>
            </w:pPr>
          </w:p>
          <w:p w14:paraId="5E8F2390" w14:textId="77777777" w:rsidR="007C4505" w:rsidRPr="009A25DD" w:rsidRDefault="007C4505" w:rsidP="00D405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6"/>
                <w:szCs w:val="24"/>
                <w:lang w:val="uk-UA"/>
              </w:rPr>
            </w:pPr>
            <w:r w:rsidRPr="009A25DD">
              <w:rPr>
                <w:rFonts w:ascii="Times New Roman" w:hAnsi="Times New Roman"/>
                <w:b/>
                <w:bCs/>
                <w:color w:val="FF0000"/>
                <w:sz w:val="26"/>
                <w:szCs w:val="24"/>
                <w:lang w:val="uk-UA"/>
              </w:rPr>
              <w:t>ГР1 ГР2 ГР3</w:t>
            </w:r>
          </w:p>
          <w:p w14:paraId="57B57BA1" w14:textId="693F391C" w:rsidR="007C4505" w:rsidRPr="009A25DD" w:rsidRDefault="007C4505" w:rsidP="00D405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4"/>
                <w:lang w:val="uk-UA"/>
              </w:rPr>
            </w:pPr>
          </w:p>
        </w:tc>
        <w:tc>
          <w:tcPr>
            <w:tcW w:w="5387" w:type="dxa"/>
            <w:vMerge/>
            <w:vAlign w:val="center"/>
          </w:tcPr>
          <w:p w14:paraId="6854BC22" w14:textId="77777777" w:rsidR="007C4505" w:rsidRPr="0043218E" w:rsidRDefault="007C4505" w:rsidP="00D405EE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4"/>
                <w:lang w:val="uk-UA"/>
              </w:rPr>
            </w:pPr>
          </w:p>
        </w:tc>
        <w:tc>
          <w:tcPr>
            <w:tcW w:w="3260" w:type="dxa"/>
            <w:vMerge/>
            <w:vAlign w:val="center"/>
          </w:tcPr>
          <w:p w14:paraId="15C24CBB" w14:textId="77777777" w:rsidR="007C4505" w:rsidRPr="00D405EE" w:rsidRDefault="007C4505" w:rsidP="00D405EE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35" w:type="dxa"/>
            <w:vAlign w:val="center"/>
          </w:tcPr>
          <w:p w14:paraId="5A065662" w14:textId="6DE40434" w:rsidR="007C4505" w:rsidRPr="005D1BCF" w:rsidRDefault="007C4505" w:rsidP="00D405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05EE">
              <w:rPr>
                <w:rFonts w:ascii="Times New Roman" w:hAnsi="Times New Roman"/>
                <w:sz w:val="24"/>
                <w:szCs w:val="24"/>
                <w:lang w:val="uk-UA"/>
              </w:rPr>
              <w:t>Підручник §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lang w:val="uk-UA"/>
              </w:rPr>
              <w:t>4</w:t>
            </w:r>
            <w:r w:rsidRPr="00D405EE">
              <w:rPr>
                <w:rFonts w:ascii="Times New Roman" w:hAnsi="Times New Roman"/>
                <w:sz w:val="24"/>
                <w:szCs w:val="24"/>
                <w:lang w:val="uk-UA"/>
              </w:rPr>
              <w:t>, робочий зошит, презентація до уроку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r w:rsidRPr="005B4D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е-додаток на платформі </w:t>
            </w:r>
            <w:r w:rsidRPr="005B4D1A">
              <w:rPr>
                <w:rFonts w:ascii="Times New Roman" w:hAnsi="Times New Roman"/>
                <w:sz w:val="24"/>
                <w:szCs w:val="24"/>
                <w:lang w:val="en-US"/>
              </w:rPr>
              <w:t>Faino</w:t>
            </w:r>
          </w:p>
        </w:tc>
      </w:tr>
      <w:tr w:rsidR="007C4505" w:rsidRPr="008744D7" w14:paraId="77B954FD" w14:textId="77777777" w:rsidTr="00CB58F6">
        <w:trPr>
          <w:trHeight w:val="3887"/>
        </w:trPr>
        <w:tc>
          <w:tcPr>
            <w:tcW w:w="773" w:type="dxa"/>
            <w:vAlign w:val="center"/>
          </w:tcPr>
          <w:p w14:paraId="3921C43A" w14:textId="798001D8" w:rsidR="007C4505" w:rsidRPr="0043218E" w:rsidRDefault="007C4505" w:rsidP="00D405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val="uk-UA"/>
              </w:rPr>
            </w:pPr>
            <w:r>
              <w:rPr>
                <w:rFonts w:ascii="Times New Roman" w:hAnsi="Times New Roman"/>
                <w:sz w:val="26"/>
                <w:szCs w:val="24"/>
                <w:lang w:val="uk-UA"/>
              </w:rPr>
              <w:t>8</w:t>
            </w:r>
          </w:p>
        </w:tc>
        <w:tc>
          <w:tcPr>
            <w:tcW w:w="943" w:type="dxa"/>
            <w:vAlign w:val="center"/>
          </w:tcPr>
          <w:p w14:paraId="5F71B1DF" w14:textId="77777777" w:rsidR="007C4505" w:rsidRPr="0043218E" w:rsidRDefault="007C4505" w:rsidP="00D405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val="uk-UA"/>
              </w:rPr>
            </w:pPr>
          </w:p>
        </w:tc>
        <w:tc>
          <w:tcPr>
            <w:tcW w:w="2957" w:type="dxa"/>
            <w:vAlign w:val="center"/>
          </w:tcPr>
          <w:p w14:paraId="5F406426" w14:textId="77777777" w:rsidR="007C4505" w:rsidRPr="0043218E" w:rsidRDefault="007C4505" w:rsidP="00D405EE">
            <w:pPr>
              <w:widowControl w:val="0"/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4"/>
                <w:lang w:val="uk-UA"/>
              </w:rPr>
            </w:pPr>
            <w:r w:rsidRPr="0043218E">
              <w:rPr>
                <w:rFonts w:ascii="Times New Roman" w:hAnsi="Times New Roman"/>
                <w:b/>
                <w:bCs/>
                <w:sz w:val="26"/>
                <w:szCs w:val="24"/>
                <w:lang w:val="uk-UA"/>
              </w:rPr>
              <w:t>Колоніальні імперії. Англійська колоніальна імперія.</w:t>
            </w:r>
          </w:p>
          <w:p w14:paraId="34BB52CE" w14:textId="58AD6377" w:rsidR="007C4505" w:rsidRDefault="007C4505" w:rsidP="00D405EE">
            <w:pPr>
              <w:widowControl w:val="0"/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sz w:val="26"/>
                <w:szCs w:val="24"/>
                <w:lang w:val="uk-UA"/>
              </w:rPr>
            </w:pPr>
            <w:r w:rsidRPr="0043218E">
              <w:rPr>
                <w:rFonts w:ascii="Times New Roman" w:hAnsi="Times New Roman"/>
                <w:sz w:val="26"/>
                <w:szCs w:val="24"/>
                <w:lang w:val="uk-UA"/>
              </w:rPr>
              <w:t>«Криваве законодавство». Королівська реформація в Англії. Англійські колонії.</w:t>
            </w:r>
          </w:p>
          <w:p w14:paraId="0D150558" w14:textId="77777777" w:rsidR="007C4505" w:rsidRDefault="007C4505" w:rsidP="00D405EE">
            <w:pPr>
              <w:widowControl w:val="0"/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sz w:val="26"/>
                <w:szCs w:val="24"/>
                <w:lang w:val="uk-UA"/>
              </w:rPr>
            </w:pPr>
          </w:p>
          <w:p w14:paraId="08FF19D3" w14:textId="77777777" w:rsidR="007C4505" w:rsidRPr="0043218E" w:rsidRDefault="007C4505" w:rsidP="00D405EE">
            <w:pPr>
              <w:widowControl w:val="0"/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4"/>
                <w:lang w:val="uk-UA"/>
              </w:rPr>
            </w:pPr>
            <w:r w:rsidRPr="0043218E">
              <w:rPr>
                <w:rFonts w:ascii="Times New Roman" w:hAnsi="Times New Roman"/>
                <w:b/>
                <w:bCs/>
                <w:sz w:val="26"/>
                <w:szCs w:val="24"/>
                <w:lang w:val="uk-UA"/>
              </w:rPr>
              <w:t>Англійська революція.</w:t>
            </w:r>
          </w:p>
          <w:p w14:paraId="3D8E7537" w14:textId="77777777" w:rsidR="007C4505" w:rsidRDefault="007C4505" w:rsidP="00D405EE">
            <w:pPr>
              <w:widowControl w:val="0"/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sz w:val="26"/>
                <w:szCs w:val="24"/>
                <w:lang w:val="uk-UA"/>
              </w:rPr>
            </w:pPr>
            <w:r w:rsidRPr="0043218E">
              <w:rPr>
                <w:rFonts w:ascii="Times New Roman" w:hAnsi="Times New Roman"/>
                <w:sz w:val="26"/>
                <w:szCs w:val="24"/>
                <w:lang w:val="uk-UA"/>
              </w:rPr>
              <w:t>«Білль про права».</w:t>
            </w:r>
          </w:p>
          <w:p w14:paraId="1D339659" w14:textId="77777777" w:rsidR="007C4505" w:rsidRDefault="007C4505" w:rsidP="00D405EE">
            <w:pPr>
              <w:widowControl w:val="0"/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sz w:val="26"/>
                <w:szCs w:val="24"/>
                <w:lang w:val="uk-UA"/>
              </w:rPr>
            </w:pPr>
          </w:p>
          <w:p w14:paraId="27C198D2" w14:textId="5F1BA63A" w:rsidR="007C4505" w:rsidRPr="0043218E" w:rsidRDefault="007C4505" w:rsidP="00D405EE">
            <w:pPr>
              <w:widowControl w:val="0"/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sz w:val="26"/>
                <w:szCs w:val="24"/>
                <w:lang w:val="uk-UA"/>
              </w:rPr>
            </w:pPr>
            <w:r w:rsidRPr="009A25DD">
              <w:rPr>
                <w:rFonts w:ascii="Times New Roman" w:hAnsi="Times New Roman"/>
                <w:b/>
                <w:bCs/>
                <w:color w:val="FF0000"/>
                <w:sz w:val="26"/>
                <w:szCs w:val="24"/>
                <w:lang w:val="uk-UA"/>
              </w:rPr>
              <w:t>ГР1 ГР2 ГР3</w:t>
            </w:r>
          </w:p>
        </w:tc>
        <w:tc>
          <w:tcPr>
            <w:tcW w:w="5387" w:type="dxa"/>
            <w:vMerge/>
            <w:vAlign w:val="center"/>
          </w:tcPr>
          <w:p w14:paraId="49107DD7" w14:textId="77777777" w:rsidR="007C4505" w:rsidRPr="0043218E" w:rsidRDefault="007C4505" w:rsidP="00D405EE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4"/>
                <w:lang w:val="uk-UA"/>
              </w:rPr>
            </w:pPr>
          </w:p>
        </w:tc>
        <w:tc>
          <w:tcPr>
            <w:tcW w:w="3260" w:type="dxa"/>
            <w:vMerge/>
            <w:vAlign w:val="center"/>
          </w:tcPr>
          <w:p w14:paraId="18B87ADF" w14:textId="77777777" w:rsidR="007C4505" w:rsidRPr="00D405EE" w:rsidRDefault="007C4505" w:rsidP="00D405EE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35" w:type="dxa"/>
            <w:vAlign w:val="center"/>
          </w:tcPr>
          <w:p w14:paraId="784E87B6" w14:textId="3E0F2005" w:rsidR="007C4505" w:rsidRPr="005D1BCF" w:rsidRDefault="007C4505" w:rsidP="00D405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05EE">
              <w:rPr>
                <w:rFonts w:ascii="Times New Roman" w:hAnsi="Times New Roman"/>
                <w:sz w:val="24"/>
                <w:szCs w:val="24"/>
                <w:lang w:val="uk-UA"/>
              </w:rPr>
              <w:t>Підручник §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lang w:val="uk-UA"/>
              </w:rPr>
              <w:t>5, 16</w:t>
            </w:r>
            <w:r w:rsidRPr="00D405EE">
              <w:rPr>
                <w:rFonts w:ascii="Times New Roman" w:hAnsi="Times New Roman"/>
                <w:sz w:val="24"/>
                <w:szCs w:val="24"/>
                <w:lang w:val="uk-UA"/>
              </w:rPr>
              <w:t>, робочий зошит, презентація до уроку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r w:rsidRPr="005B4D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е-додаток на платформі </w:t>
            </w:r>
            <w:r w:rsidRPr="005B4D1A">
              <w:rPr>
                <w:rFonts w:ascii="Times New Roman" w:hAnsi="Times New Roman"/>
                <w:sz w:val="24"/>
                <w:szCs w:val="24"/>
                <w:lang w:val="en-US"/>
              </w:rPr>
              <w:t>Faino</w:t>
            </w:r>
          </w:p>
        </w:tc>
      </w:tr>
      <w:tr w:rsidR="0018736E" w:rsidRPr="008744D7" w14:paraId="3D0FD189" w14:textId="77777777" w:rsidTr="00D405EE">
        <w:tc>
          <w:tcPr>
            <w:tcW w:w="773" w:type="dxa"/>
            <w:vAlign w:val="center"/>
          </w:tcPr>
          <w:p w14:paraId="3110CFBB" w14:textId="4D662AD4" w:rsidR="0018736E" w:rsidRPr="0043218E" w:rsidRDefault="00562BAD" w:rsidP="00D405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val="uk-UA"/>
              </w:rPr>
            </w:pPr>
            <w:r>
              <w:rPr>
                <w:rFonts w:ascii="Times New Roman" w:hAnsi="Times New Roman"/>
                <w:sz w:val="26"/>
                <w:szCs w:val="24"/>
                <w:lang w:val="uk-UA"/>
              </w:rPr>
              <w:t>9</w:t>
            </w:r>
          </w:p>
        </w:tc>
        <w:tc>
          <w:tcPr>
            <w:tcW w:w="943" w:type="dxa"/>
            <w:vAlign w:val="center"/>
          </w:tcPr>
          <w:p w14:paraId="6CFE0F8C" w14:textId="77777777" w:rsidR="0018736E" w:rsidRPr="0043218E" w:rsidRDefault="0018736E" w:rsidP="00D405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val="uk-UA"/>
              </w:rPr>
            </w:pPr>
          </w:p>
        </w:tc>
        <w:tc>
          <w:tcPr>
            <w:tcW w:w="2957" w:type="dxa"/>
            <w:vAlign w:val="center"/>
          </w:tcPr>
          <w:p w14:paraId="1EF5849F" w14:textId="1FA0BDA6" w:rsidR="00E44F60" w:rsidRPr="0043218E" w:rsidRDefault="00E44F60" w:rsidP="00E44F60">
            <w:pPr>
              <w:widowControl w:val="0"/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43218E">
              <w:rPr>
                <w:rFonts w:ascii="Times New Roman" w:hAnsi="Times New Roman"/>
                <w:b/>
                <w:bCs/>
                <w:sz w:val="26"/>
                <w:szCs w:val="24"/>
              </w:rPr>
              <w:t>Аристократична держава</w:t>
            </w:r>
            <w:r w:rsidRPr="0043218E">
              <w:rPr>
                <w:rFonts w:ascii="Times New Roman" w:hAnsi="Times New Roman"/>
                <w:b/>
                <w:bCs/>
                <w:sz w:val="26"/>
                <w:szCs w:val="24"/>
                <w:lang w:val="uk-UA"/>
              </w:rPr>
              <w:t xml:space="preserve"> Річ </w:t>
            </w:r>
            <w:r w:rsidRPr="0043218E">
              <w:rPr>
                <w:rFonts w:ascii="Times New Roman" w:hAnsi="Times New Roman"/>
                <w:b/>
                <w:bCs/>
                <w:sz w:val="26"/>
                <w:szCs w:val="24"/>
                <w:lang w:val="uk-UA"/>
              </w:rPr>
              <w:lastRenderedPageBreak/>
              <w:t>Посполита</w:t>
            </w:r>
            <w:r w:rsidRPr="0043218E">
              <w:rPr>
                <w:rFonts w:ascii="Times New Roman" w:hAnsi="Times New Roman"/>
                <w:b/>
                <w:bCs/>
                <w:sz w:val="26"/>
                <w:szCs w:val="24"/>
              </w:rPr>
              <w:t>.</w:t>
            </w:r>
          </w:p>
          <w:p w14:paraId="72840621" w14:textId="77777777" w:rsidR="0018736E" w:rsidRPr="0043218E" w:rsidRDefault="00E44F60" w:rsidP="00E44F60">
            <w:pPr>
              <w:widowControl w:val="0"/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43218E">
              <w:rPr>
                <w:rFonts w:ascii="Times New Roman" w:hAnsi="Times New Roman"/>
                <w:sz w:val="26"/>
                <w:szCs w:val="24"/>
              </w:rPr>
              <w:t>Річ</w:t>
            </w:r>
            <w:proofErr w:type="spellEnd"/>
            <w:r w:rsidRPr="0043218E">
              <w:rPr>
                <w:rFonts w:ascii="Times New Roman" w:hAnsi="Times New Roman"/>
                <w:sz w:val="26"/>
                <w:szCs w:val="24"/>
              </w:rPr>
              <w:t xml:space="preserve"> Посполита — </w:t>
            </w:r>
            <w:proofErr w:type="spellStart"/>
            <w:r w:rsidRPr="0043218E">
              <w:rPr>
                <w:rFonts w:ascii="Times New Roman" w:hAnsi="Times New Roman"/>
                <w:sz w:val="26"/>
                <w:szCs w:val="24"/>
              </w:rPr>
              <w:t>особливості</w:t>
            </w:r>
            <w:proofErr w:type="spellEnd"/>
            <w:r w:rsidRPr="0043218E">
              <w:rPr>
                <w:rFonts w:ascii="Times New Roman" w:hAnsi="Times New Roman"/>
                <w:sz w:val="26"/>
                <w:szCs w:val="24"/>
              </w:rPr>
              <w:t xml:space="preserve"> «</w:t>
            </w:r>
            <w:proofErr w:type="spellStart"/>
            <w:r w:rsidRPr="0043218E">
              <w:rPr>
                <w:rFonts w:ascii="Times New Roman" w:hAnsi="Times New Roman"/>
                <w:sz w:val="26"/>
                <w:szCs w:val="24"/>
              </w:rPr>
              <w:t>шляхетської</w:t>
            </w:r>
            <w:proofErr w:type="spellEnd"/>
            <w:r w:rsidRPr="0043218E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Fonts w:ascii="Times New Roman" w:hAnsi="Times New Roman"/>
                <w:sz w:val="26"/>
                <w:szCs w:val="24"/>
              </w:rPr>
              <w:t>демократії</w:t>
            </w:r>
            <w:proofErr w:type="spellEnd"/>
            <w:r w:rsidRPr="0043218E">
              <w:rPr>
                <w:rFonts w:ascii="Times New Roman" w:hAnsi="Times New Roman"/>
                <w:sz w:val="26"/>
                <w:szCs w:val="24"/>
              </w:rPr>
              <w:t>».</w:t>
            </w:r>
          </w:p>
          <w:p w14:paraId="16845773" w14:textId="6F11D92B" w:rsidR="00E44F60" w:rsidRDefault="00E44F60" w:rsidP="00E44F60">
            <w:pPr>
              <w:widowControl w:val="0"/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43218E">
              <w:rPr>
                <w:rFonts w:ascii="Times New Roman" w:hAnsi="Times New Roman"/>
                <w:sz w:val="26"/>
                <w:szCs w:val="24"/>
              </w:rPr>
              <w:t xml:space="preserve">Українські </w:t>
            </w:r>
            <w:proofErr w:type="spellStart"/>
            <w:r w:rsidRPr="0043218E">
              <w:rPr>
                <w:rFonts w:ascii="Times New Roman" w:hAnsi="Times New Roman"/>
                <w:sz w:val="26"/>
                <w:szCs w:val="24"/>
              </w:rPr>
              <w:t>землі</w:t>
            </w:r>
            <w:proofErr w:type="spellEnd"/>
            <w:r w:rsidRPr="0043218E">
              <w:rPr>
                <w:rFonts w:ascii="Times New Roman" w:hAnsi="Times New Roman"/>
                <w:sz w:val="26"/>
                <w:szCs w:val="24"/>
              </w:rPr>
              <w:t xml:space="preserve"> у </w:t>
            </w:r>
            <w:proofErr w:type="spellStart"/>
            <w:r w:rsidRPr="0043218E">
              <w:rPr>
                <w:rFonts w:ascii="Times New Roman" w:hAnsi="Times New Roman"/>
                <w:sz w:val="26"/>
                <w:szCs w:val="24"/>
              </w:rPr>
              <w:t>складі</w:t>
            </w:r>
            <w:proofErr w:type="spellEnd"/>
            <w:r w:rsidRPr="0043218E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Fonts w:ascii="Times New Roman" w:hAnsi="Times New Roman"/>
                <w:sz w:val="26"/>
                <w:szCs w:val="24"/>
              </w:rPr>
              <w:t>Речі</w:t>
            </w:r>
            <w:proofErr w:type="spellEnd"/>
            <w:r w:rsidRPr="0043218E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Fonts w:ascii="Times New Roman" w:hAnsi="Times New Roman"/>
                <w:sz w:val="26"/>
                <w:szCs w:val="24"/>
              </w:rPr>
              <w:t>Посполитої</w:t>
            </w:r>
            <w:proofErr w:type="spellEnd"/>
            <w:r w:rsidRPr="0043218E">
              <w:rPr>
                <w:rFonts w:ascii="Times New Roman" w:hAnsi="Times New Roman"/>
                <w:sz w:val="26"/>
                <w:szCs w:val="24"/>
              </w:rPr>
              <w:t>.</w:t>
            </w:r>
          </w:p>
          <w:p w14:paraId="3093B88D" w14:textId="77777777" w:rsidR="009A25DD" w:rsidRDefault="009A25DD" w:rsidP="00E44F60">
            <w:pPr>
              <w:widowControl w:val="0"/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  <w:p w14:paraId="79FBDB52" w14:textId="1EF9FA4B" w:rsidR="009A25DD" w:rsidRPr="009A25DD" w:rsidRDefault="009A25DD" w:rsidP="00E44F60">
            <w:pPr>
              <w:widowControl w:val="0"/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6"/>
                <w:szCs w:val="24"/>
              </w:rPr>
            </w:pPr>
            <w:r w:rsidRPr="009A25DD">
              <w:rPr>
                <w:rFonts w:ascii="Times New Roman" w:hAnsi="Times New Roman"/>
                <w:b/>
                <w:bCs/>
                <w:color w:val="FF0000"/>
                <w:sz w:val="26"/>
                <w:szCs w:val="24"/>
              </w:rPr>
              <w:t xml:space="preserve">ГР </w:t>
            </w:r>
            <w:proofErr w:type="gramStart"/>
            <w:r w:rsidRPr="009A25DD">
              <w:rPr>
                <w:rFonts w:ascii="Times New Roman" w:hAnsi="Times New Roman"/>
                <w:b/>
                <w:bCs/>
                <w:color w:val="FF0000"/>
                <w:sz w:val="26"/>
                <w:szCs w:val="24"/>
              </w:rPr>
              <w:t>2  ГР</w:t>
            </w:r>
            <w:proofErr w:type="gramEnd"/>
            <w:r w:rsidRPr="009A25DD">
              <w:rPr>
                <w:rFonts w:ascii="Times New Roman" w:hAnsi="Times New Roman"/>
                <w:b/>
                <w:bCs/>
                <w:color w:val="FF0000"/>
                <w:sz w:val="26"/>
                <w:szCs w:val="24"/>
              </w:rPr>
              <w:t xml:space="preserve"> 3</w:t>
            </w:r>
          </w:p>
          <w:p w14:paraId="69A76D29" w14:textId="4BED8128" w:rsidR="00E44F60" w:rsidRPr="0043218E" w:rsidRDefault="00E44F60" w:rsidP="00E44F60">
            <w:pPr>
              <w:widowControl w:val="0"/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sz w:val="26"/>
                <w:szCs w:val="24"/>
                <w:lang w:val="uk-UA"/>
              </w:rPr>
            </w:pPr>
          </w:p>
        </w:tc>
        <w:tc>
          <w:tcPr>
            <w:tcW w:w="5387" w:type="dxa"/>
            <w:vMerge/>
            <w:vAlign w:val="center"/>
          </w:tcPr>
          <w:p w14:paraId="5713AF1C" w14:textId="77777777" w:rsidR="0018736E" w:rsidRPr="0043218E" w:rsidRDefault="0018736E" w:rsidP="00D405EE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4"/>
                <w:lang w:val="uk-UA"/>
              </w:rPr>
            </w:pPr>
          </w:p>
        </w:tc>
        <w:tc>
          <w:tcPr>
            <w:tcW w:w="3260" w:type="dxa"/>
            <w:vMerge/>
            <w:vAlign w:val="center"/>
          </w:tcPr>
          <w:p w14:paraId="2931B09F" w14:textId="77777777" w:rsidR="0018736E" w:rsidRPr="00D405EE" w:rsidRDefault="0018736E" w:rsidP="00D405EE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35" w:type="dxa"/>
            <w:vAlign w:val="center"/>
          </w:tcPr>
          <w:p w14:paraId="012E8A7C" w14:textId="77777777" w:rsidR="0018736E" w:rsidRDefault="0018736E" w:rsidP="00D405EE">
            <w:pPr>
              <w:widowControl w:val="0"/>
              <w:spacing w:after="0" w:line="240" w:lineRule="auto"/>
              <w:rPr>
                <w:lang w:val="uk-UA"/>
              </w:rPr>
            </w:pPr>
            <w:r w:rsidRPr="00D405EE">
              <w:rPr>
                <w:rFonts w:ascii="Times New Roman" w:hAnsi="Times New Roman"/>
                <w:sz w:val="24"/>
                <w:szCs w:val="24"/>
                <w:lang w:val="uk-UA"/>
              </w:rPr>
              <w:t>Підручник §</w:t>
            </w:r>
            <w:r w:rsidR="005D1BCF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5D1BCF">
              <w:rPr>
                <w:lang w:val="uk-UA"/>
              </w:rPr>
              <w:t>7</w:t>
            </w:r>
            <w:r w:rsidRPr="00D405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D405EE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робочий зошит, презентація до уроку</w:t>
            </w:r>
            <w:r w:rsidR="005D1BCF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5D1BCF">
              <w:rPr>
                <w:lang w:val="uk-UA"/>
              </w:rPr>
              <w:t xml:space="preserve"> </w:t>
            </w:r>
          </w:p>
          <w:p w14:paraId="7251895E" w14:textId="718357CA" w:rsidR="005D1BCF" w:rsidRPr="005D1BCF" w:rsidRDefault="005D1BCF" w:rsidP="00D405EE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5B4D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е-додаток на платформі </w:t>
            </w:r>
            <w:r w:rsidRPr="005B4D1A">
              <w:rPr>
                <w:rFonts w:ascii="Times New Roman" w:hAnsi="Times New Roman"/>
                <w:sz w:val="24"/>
                <w:szCs w:val="24"/>
                <w:lang w:val="en-US"/>
              </w:rPr>
              <w:t>Faino</w:t>
            </w:r>
          </w:p>
        </w:tc>
      </w:tr>
      <w:tr w:rsidR="0018736E" w:rsidRPr="008744D7" w14:paraId="6D077528" w14:textId="77777777" w:rsidTr="00D405EE">
        <w:tc>
          <w:tcPr>
            <w:tcW w:w="773" w:type="dxa"/>
            <w:vAlign w:val="center"/>
          </w:tcPr>
          <w:p w14:paraId="17A32706" w14:textId="419AD37E" w:rsidR="0018736E" w:rsidRPr="0043218E" w:rsidRDefault="00562BAD" w:rsidP="00D405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val="uk-UA"/>
              </w:rPr>
            </w:pPr>
            <w:r>
              <w:rPr>
                <w:rFonts w:ascii="Times New Roman" w:hAnsi="Times New Roman"/>
                <w:sz w:val="26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943" w:type="dxa"/>
            <w:vAlign w:val="center"/>
          </w:tcPr>
          <w:p w14:paraId="691CDC2E" w14:textId="77777777" w:rsidR="0018736E" w:rsidRPr="0043218E" w:rsidRDefault="0018736E" w:rsidP="00D405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val="uk-UA"/>
              </w:rPr>
            </w:pPr>
          </w:p>
        </w:tc>
        <w:tc>
          <w:tcPr>
            <w:tcW w:w="2957" w:type="dxa"/>
            <w:vAlign w:val="center"/>
          </w:tcPr>
          <w:p w14:paraId="2E574119" w14:textId="77777777" w:rsidR="00E44F60" w:rsidRPr="0043218E" w:rsidRDefault="00E44F60" w:rsidP="00E44F6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4"/>
                <w:lang w:val="uk-UA"/>
              </w:rPr>
            </w:pPr>
            <w:r w:rsidRPr="0043218E">
              <w:rPr>
                <w:rFonts w:ascii="Times New Roman" w:hAnsi="Times New Roman"/>
                <w:b/>
                <w:bCs/>
                <w:sz w:val="26"/>
                <w:szCs w:val="24"/>
                <w:lang w:val="uk-UA"/>
              </w:rPr>
              <w:t>Континентальні імперії.</w:t>
            </w:r>
          </w:p>
          <w:p w14:paraId="41D687F3" w14:textId="77777777" w:rsidR="0018736E" w:rsidRPr="0043218E" w:rsidRDefault="00E44F60" w:rsidP="00E44F60">
            <w:pPr>
              <w:widowControl w:val="0"/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4"/>
                <w:lang w:val="uk-UA"/>
              </w:rPr>
            </w:pPr>
            <w:r w:rsidRPr="0043218E">
              <w:rPr>
                <w:rFonts w:ascii="Times New Roman" w:hAnsi="Times New Roman"/>
                <w:b/>
                <w:bCs/>
                <w:sz w:val="26"/>
                <w:szCs w:val="24"/>
                <w:lang w:val="uk-UA"/>
              </w:rPr>
              <w:t>Держави Габсбургів і Османів.</w:t>
            </w:r>
          </w:p>
          <w:p w14:paraId="6BBBFA2C" w14:textId="77777777" w:rsidR="00E44F60" w:rsidRDefault="00E44F60" w:rsidP="00E44F60">
            <w:pPr>
              <w:widowControl w:val="0"/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sz w:val="26"/>
                <w:szCs w:val="24"/>
                <w:lang w:val="uk-UA"/>
              </w:rPr>
            </w:pPr>
            <w:r w:rsidRPr="0043218E">
              <w:rPr>
                <w:rFonts w:ascii="Times New Roman" w:hAnsi="Times New Roman"/>
                <w:sz w:val="26"/>
                <w:szCs w:val="24"/>
                <w:lang w:val="uk-UA"/>
              </w:rPr>
              <w:t>Володіння Габсбургів у Європі. Австрійська імперія. Українські землі під владою Габсбургів. Народи Південно-Східної Європи під владою Османської імперії.</w:t>
            </w:r>
          </w:p>
          <w:p w14:paraId="3F23B5D1" w14:textId="77777777" w:rsidR="009A25DD" w:rsidRDefault="009A25DD" w:rsidP="00E44F60">
            <w:pPr>
              <w:widowControl w:val="0"/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sz w:val="26"/>
                <w:szCs w:val="24"/>
                <w:lang w:val="uk-UA"/>
              </w:rPr>
            </w:pPr>
          </w:p>
          <w:p w14:paraId="1337CA19" w14:textId="4DBE3FAE" w:rsidR="009A25DD" w:rsidRPr="009A25DD" w:rsidRDefault="009A25DD" w:rsidP="00E44F60">
            <w:pPr>
              <w:widowControl w:val="0"/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4"/>
                <w:lang w:val="uk-UA"/>
              </w:rPr>
            </w:pPr>
            <w:r w:rsidRPr="009A25DD">
              <w:rPr>
                <w:rFonts w:ascii="Times New Roman" w:hAnsi="Times New Roman"/>
                <w:b/>
                <w:bCs/>
                <w:color w:val="FF0000"/>
                <w:sz w:val="26"/>
                <w:szCs w:val="24"/>
                <w:lang w:val="uk-UA"/>
              </w:rPr>
              <w:t>ГР 2  ГР 3</w:t>
            </w:r>
          </w:p>
        </w:tc>
        <w:tc>
          <w:tcPr>
            <w:tcW w:w="5387" w:type="dxa"/>
            <w:vMerge/>
            <w:vAlign w:val="center"/>
          </w:tcPr>
          <w:p w14:paraId="5E50DE72" w14:textId="77777777" w:rsidR="0018736E" w:rsidRPr="0043218E" w:rsidRDefault="0018736E" w:rsidP="00D405EE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4"/>
                <w:lang w:val="uk-UA"/>
              </w:rPr>
            </w:pPr>
          </w:p>
        </w:tc>
        <w:tc>
          <w:tcPr>
            <w:tcW w:w="3260" w:type="dxa"/>
            <w:vMerge/>
            <w:vAlign w:val="center"/>
          </w:tcPr>
          <w:p w14:paraId="5F72B28C" w14:textId="77777777" w:rsidR="0018736E" w:rsidRPr="00D405EE" w:rsidRDefault="0018736E" w:rsidP="00D405EE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35" w:type="dxa"/>
            <w:vAlign w:val="center"/>
          </w:tcPr>
          <w:p w14:paraId="35EB0107" w14:textId="77777777" w:rsidR="0018736E" w:rsidRDefault="0018736E" w:rsidP="00D405EE">
            <w:pPr>
              <w:widowControl w:val="0"/>
              <w:spacing w:after="0" w:line="240" w:lineRule="auto"/>
              <w:rPr>
                <w:lang w:val="uk-UA"/>
              </w:rPr>
            </w:pPr>
            <w:r w:rsidRPr="00D405EE">
              <w:rPr>
                <w:rFonts w:ascii="Times New Roman" w:hAnsi="Times New Roman"/>
                <w:sz w:val="24"/>
                <w:szCs w:val="24"/>
                <w:lang w:val="uk-UA"/>
              </w:rPr>
              <w:t>Підручник §</w:t>
            </w:r>
            <w:r w:rsidR="005D1BCF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5D1BCF">
              <w:rPr>
                <w:lang w:val="uk-UA"/>
              </w:rPr>
              <w:t>8</w:t>
            </w:r>
            <w:r w:rsidRPr="00D405EE">
              <w:rPr>
                <w:rFonts w:ascii="Times New Roman" w:hAnsi="Times New Roman"/>
                <w:sz w:val="24"/>
                <w:szCs w:val="24"/>
                <w:lang w:val="uk-UA"/>
              </w:rPr>
              <w:t>, робочий зошит, презентація до уроку</w:t>
            </w:r>
            <w:r w:rsidR="005D1BCF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5D1BCF">
              <w:rPr>
                <w:lang w:val="uk-UA"/>
              </w:rPr>
              <w:t xml:space="preserve"> </w:t>
            </w:r>
          </w:p>
          <w:p w14:paraId="4E389DB8" w14:textId="13933F6A" w:rsidR="005D1BCF" w:rsidRPr="005D1BCF" w:rsidRDefault="005D1BCF" w:rsidP="00D405EE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5B4D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е-додаток на платформі </w:t>
            </w:r>
            <w:r w:rsidRPr="005B4D1A">
              <w:rPr>
                <w:rFonts w:ascii="Times New Roman" w:hAnsi="Times New Roman"/>
                <w:sz w:val="24"/>
                <w:szCs w:val="24"/>
                <w:lang w:val="en-US"/>
              </w:rPr>
              <w:t>Faino</w:t>
            </w:r>
          </w:p>
        </w:tc>
      </w:tr>
      <w:tr w:rsidR="007C4505" w:rsidRPr="008744D7" w14:paraId="24A5F6DD" w14:textId="77777777" w:rsidTr="00D440E9">
        <w:trPr>
          <w:trHeight w:val="6278"/>
        </w:trPr>
        <w:tc>
          <w:tcPr>
            <w:tcW w:w="773" w:type="dxa"/>
            <w:vAlign w:val="center"/>
          </w:tcPr>
          <w:p w14:paraId="2A378E5C" w14:textId="77777777" w:rsidR="007C4505" w:rsidRPr="0043218E" w:rsidRDefault="007C4505" w:rsidP="00D405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val="uk-UA"/>
              </w:rPr>
            </w:pPr>
            <w:r>
              <w:rPr>
                <w:rFonts w:ascii="Times New Roman" w:hAnsi="Times New Roman"/>
                <w:sz w:val="26"/>
                <w:szCs w:val="24"/>
                <w:lang w:val="uk-UA"/>
              </w:rPr>
              <w:lastRenderedPageBreak/>
              <w:t>11</w:t>
            </w:r>
          </w:p>
          <w:p w14:paraId="3B333DE6" w14:textId="46219571" w:rsidR="007C4505" w:rsidRPr="0043218E" w:rsidRDefault="007C4505" w:rsidP="00D405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val="uk-UA"/>
              </w:rPr>
            </w:pPr>
          </w:p>
        </w:tc>
        <w:tc>
          <w:tcPr>
            <w:tcW w:w="943" w:type="dxa"/>
            <w:vAlign w:val="center"/>
          </w:tcPr>
          <w:p w14:paraId="37DA6D5B" w14:textId="77777777" w:rsidR="007C4505" w:rsidRPr="0043218E" w:rsidRDefault="007C4505" w:rsidP="00D405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val="uk-UA"/>
              </w:rPr>
            </w:pPr>
          </w:p>
        </w:tc>
        <w:tc>
          <w:tcPr>
            <w:tcW w:w="2957" w:type="dxa"/>
            <w:vAlign w:val="center"/>
          </w:tcPr>
          <w:p w14:paraId="0EE743EE" w14:textId="77777777" w:rsidR="007C4505" w:rsidRPr="0043218E" w:rsidRDefault="007C4505" w:rsidP="00E44F60">
            <w:pPr>
              <w:widowControl w:val="0"/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4"/>
                <w:lang w:val="uk-UA"/>
              </w:rPr>
            </w:pPr>
            <w:r w:rsidRPr="0043218E">
              <w:rPr>
                <w:rFonts w:ascii="Times New Roman" w:hAnsi="Times New Roman"/>
                <w:b/>
                <w:bCs/>
                <w:sz w:val="26"/>
                <w:szCs w:val="24"/>
                <w:lang w:val="uk-UA"/>
              </w:rPr>
              <w:t>Московське царство / Російська імперія.</w:t>
            </w:r>
          </w:p>
          <w:p w14:paraId="4BB03D12" w14:textId="77777777" w:rsidR="007C4505" w:rsidRDefault="007C4505" w:rsidP="00E44F60">
            <w:pPr>
              <w:widowControl w:val="0"/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sz w:val="26"/>
                <w:szCs w:val="24"/>
                <w:lang w:val="uk-UA"/>
              </w:rPr>
            </w:pPr>
            <w:r w:rsidRPr="0043218E">
              <w:rPr>
                <w:rFonts w:ascii="Times New Roman" w:hAnsi="Times New Roman"/>
                <w:sz w:val="26"/>
                <w:szCs w:val="24"/>
                <w:lang w:val="uk-UA"/>
              </w:rPr>
              <w:t>Останні Рюриковичі. Смутний час. Правління династії Романових. Спроби модернізації на початку XVIII ст.</w:t>
            </w:r>
          </w:p>
          <w:p w14:paraId="49E9D351" w14:textId="77777777" w:rsidR="007C4505" w:rsidRDefault="007C4505" w:rsidP="00E44F60">
            <w:pPr>
              <w:widowControl w:val="0"/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sz w:val="26"/>
                <w:szCs w:val="24"/>
                <w:lang w:val="uk-UA"/>
              </w:rPr>
            </w:pPr>
          </w:p>
          <w:p w14:paraId="3B0D71A4" w14:textId="77777777" w:rsidR="007C4505" w:rsidRPr="009A25DD" w:rsidRDefault="007C4505" w:rsidP="00E44F60">
            <w:pPr>
              <w:widowControl w:val="0"/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4"/>
                <w:lang w:val="uk-UA"/>
              </w:rPr>
            </w:pPr>
            <w:r w:rsidRPr="009A25DD">
              <w:rPr>
                <w:rFonts w:ascii="Times New Roman" w:hAnsi="Times New Roman"/>
                <w:b/>
                <w:bCs/>
                <w:color w:val="FF0000"/>
                <w:sz w:val="26"/>
                <w:szCs w:val="24"/>
                <w:lang w:val="uk-UA"/>
              </w:rPr>
              <w:t xml:space="preserve"> </w:t>
            </w:r>
          </w:p>
          <w:p w14:paraId="0DCD619F" w14:textId="77777777" w:rsidR="007C4505" w:rsidRPr="0043218E" w:rsidRDefault="007C4505" w:rsidP="008C601D">
            <w:pPr>
              <w:widowControl w:val="0"/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4"/>
                <w:lang w:val="uk-UA"/>
              </w:rPr>
            </w:pPr>
            <w:r w:rsidRPr="0043218E">
              <w:rPr>
                <w:rFonts w:ascii="Times New Roman" w:hAnsi="Times New Roman"/>
                <w:b/>
                <w:bCs/>
                <w:sz w:val="26"/>
                <w:szCs w:val="24"/>
                <w:lang w:val="uk-UA"/>
              </w:rPr>
              <w:t>Особливості розвитку народів Сходу (оглядово).</w:t>
            </w:r>
          </w:p>
          <w:p w14:paraId="1B26B75A" w14:textId="77777777" w:rsidR="007C4505" w:rsidRDefault="007C4505" w:rsidP="008C601D">
            <w:pPr>
              <w:widowControl w:val="0"/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sz w:val="26"/>
                <w:szCs w:val="24"/>
                <w:lang w:val="uk-UA"/>
              </w:rPr>
            </w:pPr>
            <w:r w:rsidRPr="0043218E">
              <w:rPr>
                <w:rFonts w:ascii="Times New Roman" w:hAnsi="Times New Roman"/>
                <w:sz w:val="26"/>
                <w:szCs w:val="24"/>
                <w:lang w:val="uk-UA"/>
              </w:rPr>
              <w:t xml:space="preserve">Імперія </w:t>
            </w:r>
            <w:proofErr w:type="spellStart"/>
            <w:r w:rsidRPr="0043218E">
              <w:rPr>
                <w:rFonts w:ascii="Times New Roman" w:hAnsi="Times New Roman"/>
                <w:sz w:val="26"/>
                <w:szCs w:val="24"/>
                <w:lang w:val="uk-UA"/>
              </w:rPr>
              <w:t>Сефевидів</w:t>
            </w:r>
            <w:proofErr w:type="spellEnd"/>
            <w:r w:rsidRPr="0043218E">
              <w:rPr>
                <w:rFonts w:ascii="Times New Roman" w:hAnsi="Times New Roman"/>
                <w:sz w:val="26"/>
                <w:szCs w:val="24"/>
                <w:lang w:val="uk-UA"/>
              </w:rPr>
              <w:t xml:space="preserve"> в Персії. Держава Великих Моголів в Індії. Маньчжурське завоювання Китаю. </w:t>
            </w:r>
            <w:proofErr w:type="spellStart"/>
            <w:r w:rsidRPr="0043218E">
              <w:rPr>
                <w:rFonts w:ascii="Times New Roman" w:hAnsi="Times New Roman"/>
                <w:sz w:val="26"/>
                <w:szCs w:val="24"/>
                <w:lang w:val="uk-UA"/>
              </w:rPr>
              <w:t>Сьогунат</w:t>
            </w:r>
            <w:proofErr w:type="spellEnd"/>
            <w:r w:rsidRPr="0043218E">
              <w:rPr>
                <w:rFonts w:ascii="Times New Roman" w:hAnsi="Times New Roman"/>
                <w:sz w:val="26"/>
                <w:szCs w:val="24"/>
                <w:lang w:val="uk-UA"/>
              </w:rPr>
              <w:t xml:space="preserve"> </w:t>
            </w:r>
            <w:proofErr w:type="spellStart"/>
            <w:r w:rsidRPr="0043218E">
              <w:rPr>
                <w:rFonts w:ascii="Times New Roman" w:hAnsi="Times New Roman"/>
                <w:sz w:val="26"/>
                <w:szCs w:val="24"/>
                <w:lang w:val="uk-UA"/>
              </w:rPr>
              <w:t>Токугави</w:t>
            </w:r>
            <w:proofErr w:type="spellEnd"/>
            <w:r w:rsidRPr="0043218E">
              <w:rPr>
                <w:rFonts w:ascii="Times New Roman" w:hAnsi="Times New Roman"/>
                <w:sz w:val="26"/>
                <w:szCs w:val="24"/>
                <w:lang w:val="uk-UA"/>
              </w:rPr>
              <w:t xml:space="preserve"> і самоізоляція Японії.</w:t>
            </w:r>
          </w:p>
          <w:p w14:paraId="3754C014" w14:textId="77777777" w:rsidR="007C4505" w:rsidRDefault="007C4505" w:rsidP="008C601D">
            <w:pPr>
              <w:widowControl w:val="0"/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sz w:val="26"/>
                <w:szCs w:val="24"/>
                <w:lang w:val="uk-UA"/>
              </w:rPr>
            </w:pPr>
          </w:p>
          <w:p w14:paraId="51A21CDD" w14:textId="49598493" w:rsidR="007C4505" w:rsidRPr="009A25DD" w:rsidRDefault="007C4505" w:rsidP="008C601D">
            <w:pPr>
              <w:widowControl w:val="0"/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4"/>
                <w:lang w:val="uk-UA"/>
              </w:rPr>
            </w:pPr>
            <w:r w:rsidRPr="009A25DD">
              <w:rPr>
                <w:rFonts w:ascii="Times New Roman" w:hAnsi="Times New Roman"/>
                <w:b/>
                <w:bCs/>
                <w:color w:val="FF0000"/>
                <w:sz w:val="26"/>
                <w:szCs w:val="24"/>
                <w:lang w:val="uk-UA"/>
              </w:rPr>
              <w:t>ГР2 ГР3</w:t>
            </w:r>
          </w:p>
        </w:tc>
        <w:tc>
          <w:tcPr>
            <w:tcW w:w="5387" w:type="dxa"/>
            <w:vMerge/>
            <w:vAlign w:val="center"/>
          </w:tcPr>
          <w:p w14:paraId="533A3E33" w14:textId="77777777" w:rsidR="007C4505" w:rsidRPr="0043218E" w:rsidRDefault="007C4505" w:rsidP="00D405EE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4"/>
                <w:lang w:val="uk-UA"/>
              </w:rPr>
            </w:pPr>
          </w:p>
        </w:tc>
        <w:tc>
          <w:tcPr>
            <w:tcW w:w="3260" w:type="dxa"/>
            <w:vMerge/>
            <w:vAlign w:val="center"/>
          </w:tcPr>
          <w:p w14:paraId="7C71044A" w14:textId="77777777" w:rsidR="007C4505" w:rsidRPr="00D405EE" w:rsidRDefault="007C4505" w:rsidP="00D405EE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35" w:type="dxa"/>
            <w:vAlign w:val="center"/>
          </w:tcPr>
          <w:p w14:paraId="3E5941C6" w14:textId="7F9939AC" w:rsidR="007C4505" w:rsidRDefault="007C4505" w:rsidP="00D405EE">
            <w:pPr>
              <w:widowControl w:val="0"/>
              <w:spacing w:after="0" w:line="240" w:lineRule="auto"/>
              <w:rPr>
                <w:lang w:val="uk-UA"/>
              </w:rPr>
            </w:pPr>
            <w:r w:rsidRPr="00D405EE">
              <w:rPr>
                <w:rFonts w:ascii="Times New Roman" w:hAnsi="Times New Roman"/>
                <w:sz w:val="24"/>
                <w:szCs w:val="24"/>
                <w:lang w:val="uk-UA"/>
              </w:rPr>
              <w:t>Підручник §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lang w:val="uk-UA"/>
              </w:rPr>
              <w:t>9, 20</w:t>
            </w:r>
            <w:r w:rsidRPr="00D405EE">
              <w:rPr>
                <w:rFonts w:ascii="Times New Roman" w:hAnsi="Times New Roman"/>
                <w:sz w:val="24"/>
                <w:szCs w:val="24"/>
                <w:lang w:val="uk-UA"/>
              </w:rPr>
              <w:t>, робочий зошит, презентація до уроку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lang w:val="uk-UA"/>
              </w:rPr>
              <w:t>,</w:t>
            </w:r>
          </w:p>
          <w:p w14:paraId="16BE7BF4" w14:textId="013D1656" w:rsidR="007C4505" w:rsidRPr="005D1BCF" w:rsidRDefault="007C4505" w:rsidP="00D405EE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5B4D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е-додаток на платформі </w:t>
            </w:r>
            <w:r w:rsidRPr="005B4D1A">
              <w:rPr>
                <w:rFonts w:ascii="Times New Roman" w:hAnsi="Times New Roman"/>
                <w:sz w:val="24"/>
                <w:szCs w:val="24"/>
                <w:lang w:val="en-US"/>
              </w:rPr>
              <w:t>Faino</w:t>
            </w:r>
          </w:p>
        </w:tc>
      </w:tr>
      <w:tr w:rsidR="008C601D" w:rsidRPr="008744D7" w14:paraId="64A639D3" w14:textId="77777777" w:rsidTr="00D405EE">
        <w:tc>
          <w:tcPr>
            <w:tcW w:w="773" w:type="dxa"/>
            <w:vAlign w:val="center"/>
          </w:tcPr>
          <w:p w14:paraId="47D87FC8" w14:textId="24A5621C" w:rsidR="008C601D" w:rsidRPr="0043218E" w:rsidRDefault="00562BAD" w:rsidP="00D405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val="uk-UA"/>
              </w:rPr>
            </w:pPr>
            <w:r>
              <w:rPr>
                <w:rFonts w:ascii="Times New Roman" w:hAnsi="Times New Roman"/>
                <w:sz w:val="26"/>
                <w:szCs w:val="24"/>
                <w:lang w:val="uk-UA"/>
              </w:rPr>
              <w:t>12</w:t>
            </w:r>
          </w:p>
        </w:tc>
        <w:tc>
          <w:tcPr>
            <w:tcW w:w="943" w:type="dxa"/>
            <w:vAlign w:val="center"/>
          </w:tcPr>
          <w:p w14:paraId="57AAF3B2" w14:textId="77777777" w:rsidR="008C601D" w:rsidRPr="0043218E" w:rsidRDefault="008C601D" w:rsidP="00D405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val="uk-UA"/>
              </w:rPr>
            </w:pPr>
          </w:p>
        </w:tc>
        <w:tc>
          <w:tcPr>
            <w:tcW w:w="2957" w:type="dxa"/>
            <w:vAlign w:val="center"/>
          </w:tcPr>
          <w:p w14:paraId="2ADB50CF" w14:textId="77777777" w:rsidR="008C601D" w:rsidRPr="0043218E" w:rsidRDefault="008C601D" w:rsidP="008C601D">
            <w:pPr>
              <w:widowControl w:val="0"/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4"/>
                <w:lang w:val="uk-UA"/>
              </w:rPr>
            </w:pPr>
            <w:r w:rsidRPr="0043218E">
              <w:rPr>
                <w:rFonts w:ascii="Times New Roman" w:hAnsi="Times New Roman"/>
                <w:b/>
                <w:bCs/>
                <w:sz w:val="26"/>
                <w:szCs w:val="24"/>
                <w:lang w:val="uk-UA"/>
              </w:rPr>
              <w:t>Війни за переділ Європи і світу.</w:t>
            </w:r>
          </w:p>
          <w:p w14:paraId="0707D762" w14:textId="77777777" w:rsidR="008C601D" w:rsidRDefault="008C601D" w:rsidP="008C601D">
            <w:pPr>
              <w:widowControl w:val="0"/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sz w:val="26"/>
                <w:szCs w:val="24"/>
                <w:lang w:val="uk-UA"/>
              </w:rPr>
            </w:pPr>
            <w:r w:rsidRPr="0043218E">
              <w:rPr>
                <w:rFonts w:ascii="Times New Roman" w:hAnsi="Times New Roman"/>
                <w:sz w:val="26"/>
                <w:szCs w:val="24"/>
                <w:lang w:val="uk-UA"/>
              </w:rPr>
              <w:t xml:space="preserve">Тридцятилітня війна як «світова війна». </w:t>
            </w:r>
            <w:proofErr w:type="spellStart"/>
            <w:r w:rsidRPr="0043218E">
              <w:rPr>
                <w:rFonts w:ascii="Times New Roman" w:hAnsi="Times New Roman"/>
                <w:sz w:val="26"/>
                <w:szCs w:val="24"/>
                <w:lang w:val="uk-UA"/>
              </w:rPr>
              <w:t>Вестфальська</w:t>
            </w:r>
            <w:proofErr w:type="spellEnd"/>
            <w:r w:rsidRPr="0043218E">
              <w:rPr>
                <w:rFonts w:ascii="Times New Roman" w:hAnsi="Times New Roman"/>
                <w:sz w:val="26"/>
                <w:szCs w:val="24"/>
                <w:lang w:val="uk-UA"/>
              </w:rPr>
              <w:t xml:space="preserve"> система міжнародних відносин.</w:t>
            </w:r>
          </w:p>
          <w:p w14:paraId="3B3326F9" w14:textId="77777777" w:rsidR="009A25DD" w:rsidRDefault="009A25DD" w:rsidP="008C601D">
            <w:pPr>
              <w:widowControl w:val="0"/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sz w:val="26"/>
                <w:szCs w:val="24"/>
                <w:lang w:val="uk-UA"/>
              </w:rPr>
            </w:pPr>
          </w:p>
          <w:p w14:paraId="5453DDE9" w14:textId="013A0443" w:rsidR="009A25DD" w:rsidRPr="009A25DD" w:rsidRDefault="009A25DD" w:rsidP="008C601D">
            <w:pPr>
              <w:widowControl w:val="0"/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4"/>
                <w:lang w:val="uk-UA"/>
              </w:rPr>
            </w:pPr>
            <w:r w:rsidRPr="009A25DD">
              <w:rPr>
                <w:rFonts w:ascii="Times New Roman" w:hAnsi="Times New Roman"/>
                <w:b/>
                <w:bCs/>
                <w:color w:val="FF0000"/>
                <w:sz w:val="26"/>
                <w:szCs w:val="24"/>
                <w:lang w:val="uk-UA"/>
              </w:rPr>
              <w:t>ГР1 ГР 2  ГР 3</w:t>
            </w:r>
          </w:p>
        </w:tc>
        <w:tc>
          <w:tcPr>
            <w:tcW w:w="5387" w:type="dxa"/>
            <w:vMerge/>
            <w:vAlign w:val="center"/>
          </w:tcPr>
          <w:p w14:paraId="30752337" w14:textId="77777777" w:rsidR="008C601D" w:rsidRPr="0043218E" w:rsidRDefault="008C601D" w:rsidP="00D405EE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4"/>
                <w:lang w:val="uk-UA"/>
              </w:rPr>
            </w:pPr>
          </w:p>
        </w:tc>
        <w:tc>
          <w:tcPr>
            <w:tcW w:w="3260" w:type="dxa"/>
            <w:vMerge/>
            <w:vAlign w:val="center"/>
          </w:tcPr>
          <w:p w14:paraId="18D4BA38" w14:textId="77777777" w:rsidR="008C601D" w:rsidRPr="00D405EE" w:rsidRDefault="008C601D" w:rsidP="00D405EE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35" w:type="dxa"/>
            <w:vAlign w:val="center"/>
          </w:tcPr>
          <w:p w14:paraId="77BFA53C" w14:textId="0ACAACF6" w:rsidR="005D1BCF" w:rsidRDefault="005D1BCF" w:rsidP="005D1BCF">
            <w:pPr>
              <w:widowControl w:val="0"/>
              <w:spacing w:after="0" w:line="240" w:lineRule="auto"/>
              <w:rPr>
                <w:lang w:val="uk-UA"/>
              </w:rPr>
            </w:pPr>
            <w:r w:rsidRPr="00D405EE">
              <w:rPr>
                <w:rFonts w:ascii="Times New Roman" w:hAnsi="Times New Roman"/>
                <w:sz w:val="24"/>
                <w:szCs w:val="24"/>
                <w:lang w:val="uk-UA"/>
              </w:rPr>
              <w:t>Підручник §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lang w:val="uk-UA"/>
              </w:rPr>
              <w:t>1</w:t>
            </w:r>
            <w:r w:rsidRPr="00D405EE">
              <w:rPr>
                <w:rFonts w:ascii="Times New Roman" w:hAnsi="Times New Roman"/>
                <w:sz w:val="24"/>
                <w:szCs w:val="24"/>
                <w:lang w:val="uk-UA"/>
              </w:rPr>
              <w:t>, робочий зошит, презентація до уроку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lang w:val="uk-UA"/>
              </w:rPr>
              <w:t>,</w:t>
            </w:r>
          </w:p>
          <w:p w14:paraId="33F8A387" w14:textId="0E32E1D1" w:rsidR="008C601D" w:rsidRPr="00D405EE" w:rsidRDefault="005D1BCF" w:rsidP="005D1B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4D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е-додаток на платформі </w:t>
            </w:r>
            <w:r w:rsidRPr="005B4D1A">
              <w:rPr>
                <w:rFonts w:ascii="Times New Roman" w:hAnsi="Times New Roman"/>
                <w:sz w:val="24"/>
                <w:szCs w:val="24"/>
                <w:lang w:val="en-US"/>
              </w:rPr>
              <w:t>Faino</w:t>
            </w:r>
          </w:p>
        </w:tc>
      </w:tr>
      <w:tr w:rsidR="0018736E" w:rsidRPr="008744D7" w14:paraId="4B154F88" w14:textId="77777777" w:rsidTr="00F4528E">
        <w:tc>
          <w:tcPr>
            <w:tcW w:w="14755" w:type="dxa"/>
            <w:gridSpan w:val="6"/>
            <w:shd w:val="clear" w:color="auto" w:fill="D9E2F3" w:themeFill="accent1" w:themeFillTint="33"/>
            <w:vAlign w:val="center"/>
          </w:tcPr>
          <w:p w14:paraId="0F6905EF" w14:textId="5052D3F5" w:rsidR="0018736E" w:rsidRPr="0043218E" w:rsidRDefault="00B420BA" w:rsidP="00D405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val="uk-UA"/>
              </w:rPr>
            </w:pPr>
            <w:proofErr w:type="spellStart"/>
            <w:r w:rsidRPr="0043218E">
              <w:rPr>
                <w:rStyle w:val="fontstyle01"/>
                <w:rFonts w:ascii="Times New Roman" w:hAnsi="Times New Roman"/>
                <w:color w:val="auto"/>
                <w:sz w:val="26"/>
                <w:szCs w:val="24"/>
              </w:rPr>
              <w:lastRenderedPageBreak/>
              <w:t>Розділ</w:t>
            </w:r>
            <w:proofErr w:type="spellEnd"/>
            <w:r w:rsidRPr="0043218E">
              <w:rPr>
                <w:rStyle w:val="fontstyle01"/>
                <w:rFonts w:ascii="Times New Roman" w:hAnsi="Times New Roman"/>
                <w:color w:val="auto"/>
                <w:sz w:val="26"/>
                <w:szCs w:val="24"/>
              </w:rPr>
              <w:t xml:space="preserve"> IV.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color w:val="auto"/>
                <w:sz w:val="26"/>
                <w:szCs w:val="24"/>
              </w:rPr>
              <w:t>Епоха</w:t>
            </w:r>
            <w:proofErr w:type="spellEnd"/>
            <w:r w:rsidRPr="0043218E">
              <w:rPr>
                <w:rStyle w:val="fontstyle01"/>
                <w:rFonts w:ascii="Times New Roman" w:hAnsi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color w:val="auto"/>
                <w:sz w:val="26"/>
                <w:szCs w:val="24"/>
              </w:rPr>
              <w:t>Просвітництва</w:t>
            </w:r>
            <w:proofErr w:type="spellEnd"/>
            <w:r w:rsidRPr="0043218E">
              <w:rPr>
                <w:rStyle w:val="fontstyle01"/>
                <w:rFonts w:ascii="Times New Roman" w:hAnsi="Times New Roman"/>
                <w:color w:val="auto"/>
                <w:sz w:val="26"/>
                <w:szCs w:val="24"/>
              </w:rPr>
              <w:t xml:space="preserve"> та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color w:val="auto"/>
                <w:sz w:val="26"/>
                <w:szCs w:val="24"/>
              </w:rPr>
              <w:t>зародження</w:t>
            </w:r>
            <w:proofErr w:type="spellEnd"/>
            <w:r w:rsidRPr="0043218E">
              <w:rPr>
                <w:rStyle w:val="fontstyle01"/>
                <w:rFonts w:ascii="Times New Roman" w:hAnsi="Times New Roman"/>
                <w:color w:val="auto"/>
                <w:sz w:val="26"/>
                <w:szCs w:val="24"/>
              </w:rPr>
              <w:t xml:space="preserve"> модерного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color w:val="auto"/>
                <w:sz w:val="26"/>
                <w:szCs w:val="24"/>
              </w:rPr>
              <w:t>суспільства</w:t>
            </w:r>
            <w:proofErr w:type="spellEnd"/>
            <w:r w:rsidRPr="0043218E">
              <w:rPr>
                <w:rStyle w:val="fontstyle01"/>
                <w:rFonts w:ascii="Times New Roman" w:hAnsi="Times New Roman"/>
                <w:color w:val="auto"/>
                <w:sz w:val="26"/>
                <w:szCs w:val="24"/>
              </w:rPr>
              <w:t xml:space="preserve"> </w:t>
            </w:r>
            <w:r w:rsidR="0018736E" w:rsidRPr="0043218E">
              <w:rPr>
                <w:rFonts w:ascii="Times New Roman" w:hAnsi="Times New Roman"/>
                <w:b/>
                <w:bCs/>
                <w:sz w:val="26"/>
                <w:szCs w:val="24"/>
                <w:lang w:val="uk-UA"/>
              </w:rPr>
              <w:t>(</w:t>
            </w:r>
            <w:r w:rsidR="007249C0">
              <w:rPr>
                <w:rFonts w:ascii="Times New Roman" w:hAnsi="Times New Roman"/>
                <w:b/>
                <w:bCs/>
                <w:sz w:val="26"/>
                <w:szCs w:val="24"/>
                <w:lang w:val="en-US"/>
              </w:rPr>
              <w:t>4</w:t>
            </w:r>
            <w:r w:rsidR="0018736E" w:rsidRPr="0043218E">
              <w:rPr>
                <w:rFonts w:ascii="Times New Roman" w:hAnsi="Times New Roman"/>
                <w:b/>
                <w:bCs/>
                <w:sz w:val="26"/>
                <w:szCs w:val="24"/>
                <w:lang w:val="uk-UA"/>
              </w:rPr>
              <w:t xml:space="preserve"> год)</w:t>
            </w:r>
          </w:p>
        </w:tc>
      </w:tr>
      <w:tr w:rsidR="00562BAD" w:rsidRPr="008744D7" w14:paraId="7FCBECA4" w14:textId="77777777" w:rsidTr="00D405EE">
        <w:tc>
          <w:tcPr>
            <w:tcW w:w="773" w:type="dxa"/>
            <w:vMerge w:val="restart"/>
            <w:vAlign w:val="center"/>
          </w:tcPr>
          <w:p w14:paraId="0B98E69B" w14:textId="6A9D62E9" w:rsidR="00562BAD" w:rsidRPr="0043218E" w:rsidRDefault="00562BAD" w:rsidP="00D405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val="uk-UA"/>
              </w:rPr>
            </w:pPr>
            <w:r>
              <w:rPr>
                <w:rFonts w:ascii="Times New Roman" w:hAnsi="Times New Roman"/>
                <w:sz w:val="26"/>
                <w:szCs w:val="24"/>
                <w:lang w:val="uk-UA"/>
              </w:rPr>
              <w:t>13</w:t>
            </w:r>
          </w:p>
        </w:tc>
        <w:tc>
          <w:tcPr>
            <w:tcW w:w="943" w:type="dxa"/>
            <w:vMerge w:val="restart"/>
            <w:vAlign w:val="center"/>
          </w:tcPr>
          <w:p w14:paraId="03D385C1" w14:textId="77777777" w:rsidR="00562BAD" w:rsidRPr="0043218E" w:rsidRDefault="00562BAD" w:rsidP="00D405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val="uk-UA"/>
              </w:rPr>
            </w:pPr>
          </w:p>
        </w:tc>
        <w:tc>
          <w:tcPr>
            <w:tcW w:w="2957" w:type="dxa"/>
            <w:vMerge w:val="restart"/>
            <w:vAlign w:val="center"/>
          </w:tcPr>
          <w:p w14:paraId="14A3D3A8" w14:textId="77777777" w:rsidR="00562BAD" w:rsidRPr="0043218E" w:rsidRDefault="00562BAD" w:rsidP="00B420BA">
            <w:pPr>
              <w:widowControl w:val="0"/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43218E">
              <w:rPr>
                <w:rFonts w:ascii="Times New Roman" w:hAnsi="Times New Roman"/>
                <w:b/>
                <w:bCs/>
                <w:sz w:val="26"/>
                <w:szCs w:val="24"/>
              </w:rPr>
              <w:t xml:space="preserve">Доба </w:t>
            </w:r>
            <w:proofErr w:type="spellStart"/>
            <w:r w:rsidRPr="0043218E">
              <w:rPr>
                <w:rFonts w:ascii="Times New Roman" w:hAnsi="Times New Roman"/>
                <w:b/>
                <w:bCs/>
                <w:sz w:val="26"/>
                <w:szCs w:val="24"/>
              </w:rPr>
              <w:t>Просвітництва</w:t>
            </w:r>
            <w:proofErr w:type="spellEnd"/>
            <w:r w:rsidRPr="0043218E">
              <w:rPr>
                <w:rFonts w:ascii="Times New Roman" w:hAnsi="Times New Roman"/>
                <w:b/>
                <w:bCs/>
                <w:sz w:val="26"/>
                <w:szCs w:val="24"/>
              </w:rPr>
              <w:t xml:space="preserve"> у </w:t>
            </w:r>
            <w:proofErr w:type="spellStart"/>
            <w:r w:rsidRPr="0043218E">
              <w:rPr>
                <w:rFonts w:ascii="Times New Roman" w:hAnsi="Times New Roman"/>
                <w:b/>
                <w:bCs/>
                <w:sz w:val="26"/>
                <w:szCs w:val="24"/>
              </w:rPr>
              <w:t>європейській</w:t>
            </w:r>
            <w:proofErr w:type="spellEnd"/>
            <w:r w:rsidRPr="0043218E">
              <w:rPr>
                <w:rFonts w:ascii="Times New Roman" w:hAnsi="Times New Roman"/>
                <w:b/>
                <w:bCs/>
                <w:sz w:val="26"/>
                <w:szCs w:val="24"/>
              </w:rPr>
              <w:t xml:space="preserve"> історії.</w:t>
            </w:r>
          </w:p>
          <w:p w14:paraId="2BEDDD6C" w14:textId="77777777" w:rsidR="00562BAD" w:rsidRDefault="00562BAD" w:rsidP="00B420BA">
            <w:pPr>
              <w:widowControl w:val="0"/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43218E">
              <w:rPr>
                <w:rFonts w:ascii="Times New Roman" w:hAnsi="Times New Roman"/>
                <w:sz w:val="26"/>
                <w:szCs w:val="24"/>
              </w:rPr>
              <w:t>Просвітництво</w:t>
            </w:r>
            <w:proofErr w:type="spellEnd"/>
            <w:r w:rsidRPr="0043218E">
              <w:rPr>
                <w:rFonts w:ascii="Times New Roman" w:hAnsi="Times New Roman"/>
                <w:sz w:val="26"/>
                <w:szCs w:val="24"/>
              </w:rPr>
              <w:t xml:space="preserve">. </w:t>
            </w:r>
            <w:proofErr w:type="spellStart"/>
            <w:r w:rsidRPr="0043218E">
              <w:rPr>
                <w:rFonts w:ascii="Times New Roman" w:hAnsi="Times New Roman"/>
                <w:sz w:val="26"/>
                <w:szCs w:val="24"/>
              </w:rPr>
              <w:t>Уявлення</w:t>
            </w:r>
            <w:proofErr w:type="spellEnd"/>
            <w:r w:rsidRPr="0043218E">
              <w:rPr>
                <w:rFonts w:ascii="Times New Roman" w:hAnsi="Times New Roman"/>
                <w:sz w:val="26"/>
                <w:szCs w:val="24"/>
              </w:rPr>
              <w:t xml:space="preserve"> про </w:t>
            </w:r>
            <w:proofErr w:type="spellStart"/>
            <w:r w:rsidRPr="0043218E">
              <w:rPr>
                <w:rFonts w:ascii="Times New Roman" w:hAnsi="Times New Roman"/>
                <w:sz w:val="26"/>
                <w:szCs w:val="24"/>
              </w:rPr>
              <w:t>прогрес</w:t>
            </w:r>
            <w:proofErr w:type="spellEnd"/>
            <w:r w:rsidRPr="0043218E">
              <w:rPr>
                <w:rFonts w:ascii="Times New Roman" w:hAnsi="Times New Roman"/>
                <w:sz w:val="26"/>
                <w:szCs w:val="24"/>
              </w:rPr>
              <w:t xml:space="preserve">. </w:t>
            </w:r>
            <w:proofErr w:type="spellStart"/>
            <w:r w:rsidRPr="0043218E">
              <w:rPr>
                <w:rFonts w:ascii="Times New Roman" w:hAnsi="Times New Roman"/>
                <w:sz w:val="26"/>
                <w:szCs w:val="24"/>
              </w:rPr>
              <w:t>Енциклопедисти</w:t>
            </w:r>
            <w:proofErr w:type="spellEnd"/>
            <w:r w:rsidRPr="0043218E">
              <w:rPr>
                <w:rFonts w:ascii="Times New Roman" w:hAnsi="Times New Roman"/>
                <w:sz w:val="26"/>
                <w:szCs w:val="24"/>
              </w:rPr>
              <w:t xml:space="preserve">. </w:t>
            </w:r>
            <w:proofErr w:type="spellStart"/>
            <w:r w:rsidRPr="0043218E">
              <w:rPr>
                <w:rFonts w:ascii="Times New Roman" w:hAnsi="Times New Roman"/>
                <w:sz w:val="26"/>
                <w:szCs w:val="24"/>
              </w:rPr>
              <w:t>Ідеї</w:t>
            </w:r>
            <w:proofErr w:type="spellEnd"/>
            <w:r w:rsidRPr="0043218E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Fonts w:ascii="Times New Roman" w:hAnsi="Times New Roman"/>
                <w:sz w:val="26"/>
                <w:szCs w:val="24"/>
              </w:rPr>
              <w:t>розподілу</w:t>
            </w:r>
            <w:proofErr w:type="spellEnd"/>
            <w:r w:rsidRPr="0043218E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Fonts w:ascii="Times New Roman" w:hAnsi="Times New Roman"/>
                <w:sz w:val="26"/>
                <w:szCs w:val="24"/>
              </w:rPr>
              <w:t>влади</w:t>
            </w:r>
            <w:proofErr w:type="spellEnd"/>
            <w:r w:rsidRPr="0043218E">
              <w:rPr>
                <w:rFonts w:ascii="Times New Roman" w:hAnsi="Times New Roman"/>
                <w:sz w:val="26"/>
                <w:szCs w:val="24"/>
              </w:rPr>
              <w:t xml:space="preserve">, </w:t>
            </w:r>
            <w:proofErr w:type="spellStart"/>
            <w:r w:rsidRPr="0043218E">
              <w:rPr>
                <w:rFonts w:ascii="Times New Roman" w:hAnsi="Times New Roman"/>
                <w:sz w:val="26"/>
                <w:szCs w:val="24"/>
              </w:rPr>
              <w:t>громадянського</w:t>
            </w:r>
            <w:proofErr w:type="spellEnd"/>
            <w:r w:rsidRPr="0043218E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Fonts w:ascii="Times New Roman" w:hAnsi="Times New Roman"/>
                <w:sz w:val="26"/>
                <w:szCs w:val="24"/>
              </w:rPr>
              <w:t>суспільства</w:t>
            </w:r>
            <w:proofErr w:type="spellEnd"/>
            <w:r w:rsidRPr="0043218E">
              <w:rPr>
                <w:rFonts w:ascii="Times New Roman" w:hAnsi="Times New Roman"/>
                <w:sz w:val="26"/>
                <w:szCs w:val="24"/>
              </w:rPr>
              <w:t xml:space="preserve">, </w:t>
            </w:r>
            <w:proofErr w:type="spellStart"/>
            <w:r w:rsidRPr="0043218E">
              <w:rPr>
                <w:rFonts w:ascii="Times New Roman" w:hAnsi="Times New Roman"/>
                <w:sz w:val="26"/>
                <w:szCs w:val="24"/>
              </w:rPr>
              <w:t>правової</w:t>
            </w:r>
            <w:proofErr w:type="spellEnd"/>
            <w:r w:rsidRPr="0043218E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Fonts w:ascii="Times New Roman" w:hAnsi="Times New Roman"/>
                <w:sz w:val="26"/>
                <w:szCs w:val="24"/>
              </w:rPr>
              <w:t>держави</w:t>
            </w:r>
            <w:proofErr w:type="spellEnd"/>
            <w:r w:rsidRPr="0043218E">
              <w:rPr>
                <w:rFonts w:ascii="Times New Roman" w:hAnsi="Times New Roman"/>
                <w:sz w:val="26"/>
                <w:szCs w:val="24"/>
              </w:rPr>
              <w:t xml:space="preserve">. </w:t>
            </w:r>
            <w:proofErr w:type="spellStart"/>
            <w:r w:rsidRPr="0043218E">
              <w:rPr>
                <w:rFonts w:ascii="Times New Roman" w:hAnsi="Times New Roman"/>
                <w:sz w:val="26"/>
                <w:szCs w:val="24"/>
              </w:rPr>
              <w:t>Формування</w:t>
            </w:r>
            <w:proofErr w:type="spellEnd"/>
            <w:r w:rsidRPr="0043218E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Fonts w:ascii="Times New Roman" w:hAnsi="Times New Roman"/>
                <w:sz w:val="26"/>
                <w:szCs w:val="24"/>
              </w:rPr>
              <w:t>сучасного</w:t>
            </w:r>
            <w:proofErr w:type="spellEnd"/>
            <w:r w:rsidRPr="0043218E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Fonts w:ascii="Times New Roman" w:hAnsi="Times New Roman"/>
                <w:sz w:val="26"/>
                <w:szCs w:val="24"/>
              </w:rPr>
              <w:t>світського</w:t>
            </w:r>
            <w:proofErr w:type="spellEnd"/>
            <w:r w:rsidRPr="0043218E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Fonts w:ascii="Times New Roman" w:hAnsi="Times New Roman"/>
                <w:sz w:val="26"/>
                <w:szCs w:val="24"/>
              </w:rPr>
              <w:t>світогляду</w:t>
            </w:r>
            <w:proofErr w:type="spellEnd"/>
            <w:r w:rsidRPr="0043218E">
              <w:rPr>
                <w:rFonts w:ascii="Times New Roman" w:hAnsi="Times New Roman"/>
                <w:sz w:val="26"/>
                <w:szCs w:val="24"/>
              </w:rPr>
              <w:t>.</w:t>
            </w:r>
          </w:p>
          <w:p w14:paraId="3DEC5675" w14:textId="77777777" w:rsidR="00562BAD" w:rsidRDefault="00562BAD" w:rsidP="00B420BA">
            <w:pPr>
              <w:widowControl w:val="0"/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  <w:p w14:paraId="3836D112" w14:textId="77777777" w:rsidR="00562BAD" w:rsidRPr="0043218E" w:rsidRDefault="00562BAD" w:rsidP="00B420BA">
            <w:pPr>
              <w:widowControl w:val="0"/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4"/>
                <w:lang w:val="uk-UA"/>
              </w:rPr>
            </w:pPr>
            <w:r w:rsidRPr="0043218E">
              <w:rPr>
                <w:rFonts w:ascii="Times New Roman" w:hAnsi="Times New Roman"/>
                <w:b/>
                <w:bCs/>
                <w:sz w:val="26"/>
                <w:szCs w:val="24"/>
                <w:lang w:val="uk-UA"/>
              </w:rPr>
              <w:t>Культура і мистецтво доби Просвітництва.</w:t>
            </w:r>
          </w:p>
          <w:p w14:paraId="29FF82F8" w14:textId="77777777" w:rsidR="00562BAD" w:rsidRDefault="00562BAD" w:rsidP="00B420BA">
            <w:pPr>
              <w:widowControl w:val="0"/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sz w:val="26"/>
                <w:szCs w:val="24"/>
                <w:lang w:val="uk-UA"/>
              </w:rPr>
            </w:pPr>
            <w:r w:rsidRPr="0043218E">
              <w:rPr>
                <w:rFonts w:ascii="Times New Roman" w:hAnsi="Times New Roman"/>
                <w:sz w:val="26"/>
                <w:szCs w:val="24"/>
                <w:lang w:val="uk-UA"/>
              </w:rPr>
              <w:t>Архітектура, скульптура, живопис, музика, театр: від бароко до класицизму.</w:t>
            </w:r>
          </w:p>
          <w:p w14:paraId="2C709155" w14:textId="77777777" w:rsidR="00562BAD" w:rsidRDefault="00562BAD" w:rsidP="00B420BA">
            <w:pPr>
              <w:widowControl w:val="0"/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sz w:val="26"/>
                <w:szCs w:val="24"/>
                <w:lang w:val="uk-UA"/>
              </w:rPr>
            </w:pPr>
          </w:p>
          <w:p w14:paraId="0C66A550" w14:textId="77777777" w:rsidR="00562BAD" w:rsidRPr="0043218E" w:rsidRDefault="00562BAD" w:rsidP="00562BA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4"/>
                <w:lang w:val="uk-UA"/>
              </w:rPr>
            </w:pPr>
            <w:r w:rsidRPr="0043218E">
              <w:rPr>
                <w:rFonts w:ascii="Times New Roman" w:hAnsi="Times New Roman"/>
                <w:b/>
                <w:bCs/>
                <w:sz w:val="26"/>
                <w:szCs w:val="24"/>
                <w:lang w:val="uk-UA"/>
              </w:rPr>
              <w:t>Освічений абсолютизм.</w:t>
            </w:r>
          </w:p>
          <w:p w14:paraId="58E09DA4" w14:textId="77777777" w:rsidR="00562BAD" w:rsidRPr="0043218E" w:rsidRDefault="00562BAD" w:rsidP="00562BA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4"/>
                <w:lang w:val="uk-UA"/>
              </w:rPr>
            </w:pPr>
            <w:r w:rsidRPr="0043218E">
              <w:rPr>
                <w:rFonts w:ascii="Times New Roman" w:hAnsi="Times New Roman"/>
                <w:sz w:val="26"/>
                <w:szCs w:val="24"/>
                <w:lang w:val="uk-UA"/>
              </w:rPr>
              <w:t xml:space="preserve">Ідея «добре впорядкованої держави». </w:t>
            </w:r>
          </w:p>
          <w:p w14:paraId="3C0C8388" w14:textId="77777777" w:rsidR="00562BAD" w:rsidRDefault="00562BAD" w:rsidP="00562BAD">
            <w:pPr>
              <w:widowControl w:val="0"/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sz w:val="26"/>
                <w:szCs w:val="24"/>
                <w:lang w:val="uk-UA"/>
              </w:rPr>
            </w:pPr>
            <w:r w:rsidRPr="0043218E">
              <w:rPr>
                <w:rFonts w:ascii="Times New Roman" w:hAnsi="Times New Roman"/>
                <w:sz w:val="26"/>
                <w:szCs w:val="24"/>
                <w:lang w:val="uk-UA"/>
              </w:rPr>
              <w:t xml:space="preserve">Особливості абсолютизму у володіннях австрійських Габсбургів, Королівстві Пруссія, Російській </w:t>
            </w:r>
            <w:r w:rsidRPr="0043218E">
              <w:rPr>
                <w:rFonts w:ascii="Times New Roman" w:hAnsi="Times New Roman"/>
                <w:sz w:val="26"/>
                <w:szCs w:val="24"/>
                <w:lang w:val="uk-UA"/>
              </w:rPr>
              <w:lastRenderedPageBreak/>
              <w:t>імперії.</w:t>
            </w:r>
          </w:p>
          <w:p w14:paraId="4A503F5B" w14:textId="77777777" w:rsidR="00562BAD" w:rsidRDefault="00562BAD" w:rsidP="00B420BA">
            <w:pPr>
              <w:widowControl w:val="0"/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sz w:val="26"/>
                <w:szCs w:val="24"/>
                <w:lang w:val="uk-UA"/>
              </w:rPr>
            </w:pPr>
          </w:p>
          <w:p w14:paraId="64BEEE7D" w14:textId="039B690B" w:rsidR="00562BAD" w:rsidRPr="009A25DD" w:rsidRDefault="00562BAD" w:rsidP="00B420BA">
            <w:pPr>
              <w:widowControl w:val="0"/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4"/>
                <w:lang w:val="uk-UA"/>
              </w:rPr>
            </w:pPr>
            <w:r w:rsidRPr="009A25DD">
              <w:rPr>
                <w:rFonts w:ascii="Times New Roman" w:hAnsi="Times New Roman"/>
                <w:b/>
                <w:bCs/>
                <w:color w:val="FF0000"/>
                <w:sz w:val="26"/>
                <w:szCs w:val="24"/>
                <w:lang w:val="uk-UA"/>
              </w:rPr>
              <w:t>ГР 1 ГР 2  ГР 3</w:t>
            </w:r>
          </w:p>
        </w:tc>
        <w:tc>
          <w:tcPr>
            <w:tcW w:w="5387" w:type="dxa"/>
            <w:vMerge w:val="restart"/>
          </w:tcPr>
          <w:p w14:paraId="0C6EFCB9" w14:textId="77777777" w:rsidR="00562BAD" w:rsidRPr="0043218E" w:rsidRDefault="00562BAD" w:rsidP="00D405EE">
            <w:pPr>
              <w:widowControl w:val="0"/>
              <w:spacing w:after="0" w:line="240" w:lineRule="auto"/>
              <w:rPr>
                <w:rStyle w:val="fontstyle11"/>
                <w:rFonts w:ascii="Times New Roman" w:hAnsi="Times New Roman"/>
                <w:b/>
                <w:bCs/>
                <w:color w:val="auto"/>
                <w:sz w:val="26"/>
                <w:szCs w:val="24"/>
              </w:rPr>
            </w:pPr>
            <w:proofErr w:type="spellStart"/>
            <w:r w:rsidRPr="0043218E">
              <w:rPr>
                <w:rStyle w:val="fontstyle11"/>
                <w:rFonts w:ascii="Times New Roman" w:hAnsi="Times New Roman"/>
                <w:b/>
                <w:bCs/>
                <w:color w:val="auto"/>
                <w:sz w:val="26"/>
                <w:szCs w:val="24"/>
              </w:rPr>
              <w:lastRenderedPageBreak/>
              <w:t>Базові</w:t>
            </w:r>
            <w:proofErr w:type="spellEnd"/>
            <w:r w:rsidRPr="0043218E">
              <w:rPr>
                <w:rStyle w:val="fontstyle11"/>
                <w:rFonts w:ascii="Times New Roman" w:hAnsi="Times New Roman"/>
                <w:b/>
                <w:bCs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11"/>
                <w:rFonts w:ascii="Times New Roman" w:hAnsi="Times New Roman"/>
                <w:b/>
                <w:bCs/>
                <w:color w:val="auto"/>
                <w:sz w:val="26"/>
                <w:szCs w:val="24"/>
              </w:rPr>
              <w:t>знання</w:t>
            </w:r>
            <w:proofErr w:type="spellEnd"/>
            <w:r w:rsidRPr="0043218E">
              <w:rPr>
                <w:rStyle w:val="fontstyle11"/>
                <w:rFonts w:ascii="Times New Roman" w:hAnsi="Times New Roman"/>
                <w:b/>
                <w:bCs/>
                <w:color w:val="auto"/>
                <w:sz w:val="26"/>
                <w:szCs w:val="24"/>
              </w:rPr>
              <w:t>:</w:t>
            </w:r>
          </w:p>
          <w:p w14:paraId="18E20E1D" w14:textId="77777777" w:rsidR="00562BAD" w:rsidRPr="0043218E" w:rsidRDefault="00562BAD" w:rsidP="00D405EE">
            <w:pPr>
              <w:widowControl w:val="0"/>
              <w:spacing w:after="0" w:line="240" w:lineRule="auto"/>
              <w:rPr>
                <w:rStyle w:val="fontstyle11"/>
                <w:rFonts w:ascii="Times New Roman" w:hAnsi="Times New Roman"/>
                <w:color w:val="auto"/>
                <w:sz w:val="26"/>
                <w:szCs w:val="24"/>
              </w:rPr>
            </w:pPr>
            <w:proofErr w:type="spellStart"/>
            <w:r w:rsidRPr="0043218E">
              <w:rPr>
                <w:rStyle w:val="fontstyle11"/>
                <w:rFonts w:ascii="Times New Roman" w:hAnsi="Times New Roman"/>
                <w:color w:val="auto"/>
                <w:sz w:val="26"/>
                <w:szCs w:val="24"/>
              </w:rPr>
              <w:t>Учень</w:t>
            </w:r>
            <w:proofErr w:type="spellEnd"/>
            <w:r w:rsidRPr="0043218E">
              <w:rPr>
                <w:rStyle w:val="fontstyle11"/>
                <w:rFonts w:ascii="Times New Roman" w:hAnsi="Times New Roman"/>
                <w:color w:val="auto"/>
                <w:sz w:val="26"/>
                <w:szCs w:val="24"/>
              </w:rPr>
              <w:t>/</w:t>
            </w:r>
            <w:proofErr w:type="spellStart"/>
            <w:r w:rsidRPr="0043218E">
              <w:rPr>
                <w:rStyle w:val="fontstyle11"/>
                <w:rFonts w:ascii="Times New Roman" w:hAnsi="Times New Roman"/>
                <w:color w:val="auto"/>
                <w:sz w:val="26"/>
                <w:szCs w:val="24"/>
              </w:rPr>
              <w:t>учениця</w:t>
            </w:r>
            <w:proofErr w:type="spellEnd"/>
          </w:p>
          <w:p w14:paraId="33443E43" w14:textId="4C3581D1" w:rsidR="00562BAD" w:rsidRPr="0043218E" w:rsidRDefault="00562BAD" w:rsidP="00D405EE">
            <w:pPr>
              <w:pStyle w:val="a5"/>
              <w:widowControl w:val="0"/>
              <w:numPr>
                <w:ilvl w:val="0"/>
                <w:numId w:val="26"/>
              </w:numPr>
              <w:tabs>
                <w:tab w:val="left" w:pos="286"/>
              </w:tabs>
              <w:spacing w:after="0" w:line="240" w:lineRule="auto"/>
              <w:ind w:left="3" w:hanging="3"/>
              <w:jc w:val="both"/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</w:pP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демонструє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знання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перебігу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таких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подій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,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явищ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,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процесів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у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часі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: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епоха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Просвітництва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, початок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індустріальної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(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промислової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)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революції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,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війна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за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незалежність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США,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поділів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Речі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Посполитої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,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події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міжнародних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відносин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у XVIII ст. </w:t>
            </w:r>
            <w:r w:rsidRPr="0043218E">
              <w:rPr>
                <w:rFonts w:ascii="Times New Roman" w:hAnsi="Times New Roman"/>
                <w:sz w:val="26"/>
                <w:szCs w:val="24"/>
              </w:rPr>
              <w:t>[9 ГІО 1.1.2-1], [9 ГІО 1.3.1-3]</w:t>
            </w:r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;</w:t>
            </w:r>
          </w:p>
          <w:p w14:paraId="7640D907" w14:textId="77777777" w:rsidR="00562BAD" w:rsidRPr="0043218E" w:rsidRDefault="00562BAD" w:rsidP="00D405EE">
            <w:pPr>
              <w:widowControl w:val="0"/>
              <w:spacing w:after="0" w:line="240" w:lineRule="auto"/>
              <w:rPr>
                <w:rStyle w:val="fontstyle11"/>
                <w:rFonts w:ascii="Times New Roman" w:hAnsi="Times New Roman"/>
                <w:b/>
                <w:bCs/>
                <w:color w:val="auto"/>
                <w:sz w:val="26"/>
                <w:szCs w:val="24"/>
              </w:rPr>
            </w:pPr>
          </w:p>
          <w:p w14:paraId="18EF5A1B" w14:textId="12CDA508" w:rsidR="00562BAD" w:rsidRPr="0043218E" w:rsidRDefault="00562BAD" w:rsidP="00D405EE">
            <w:pPr>
              <w:widowControl w:val="0"/>
              <w:spacing w:after="0" w:line="240" w:lineRule="auto"/>
              <w:rPr>
                <w:rStyle w:val="fontstyle11"/>
                <w:rFonts w:ascii="Times New Roman" w:hAnsi="Times New Roman"/>
                <w:b/>
                <w:bCs/>
                <w:color w:val="auto"/>
                <w:sz w:val="26"/>
                <w:szCs w:val="24"/>
              </w:rPr>
            </w:pPr>
            <w:proofErr w:type="spellStart"/>
            <w:r w:rsidRPr="0043218E">
              <w:rPr>
                <w:rStyle w:val="fontstyle11"/>
                <w:rFonts w:ascii="Times New Roman" w:hAnsi="Times New Roman"/>
                <w:b/>
                <w:bCs/>
                <w:color w:val="auto"/>
                <w:sz w:val="26"/>
                <w:szCs w:val="24"/>
              </w:rPr>
              <w:t>Уміння</w:t>
            </w:r>
            <w:proofErr w:type="spellEnd"/>
            <w:r w:rsidRPr="0043218E">
              <w:rPr>
                <w:rStyle w:val="fontstyle11"/>
                <w:rFonts w:ascii="Times New Roman" w:hAnsi="Times New Roman"/>
                <w:b/>
                <w:bCs/>
                <w:color w:val="auto"/>
                <w:sz w:val="26"/>
                <w:szCs w:val="24"/>
              </w:rPr>
              <w:t>:</w:t>
            </w:r>
          </w:p>
          <w:p w14:paraId="31607242" w14:textId="77777777" w:rsidR="00562BAD" w:rsidRPr="0043218E" w:rsidRDefault="00562BAD" w:rsidP="00D405EE">
            <w:pPr>
              <w:widowControl w:val="0"/>
              <w:spacing w:after="0" w:line="240" w:lineRule="auto"/>
              <w:rPr>
                <w:rStyle w:val="fontstyle11"/>
                <w:rFonts w:ascii="Times New Roman" w:hAnsi="Times New Roman"/>
                <w:color w:val="auto"/>
                <w:sz w:val="26"/>
                <w:szCs w:val="24"/>
              </w:rPr>
            </w:pPr>
            <w:proofErr w:type="spellStart"/>
            <w:r w:rsidRPr="0043218E">
              <w:rPr>
                <w:rStyle w:val="fontstyle11"/>
                <w:rFonts w:ascii="Times New Roman" w:hAnsi="Times New Roman"/>
                <w:color w:val="auto"/>
                <w:sz w:val="26"/>
                <w:szCs w:val="24"/>
              </w:rPr>
              <w:t>Учень</w:t>
            </w:r>
            <w:proofErr w:type="spellEnd"/>
            <w:r w:rsidRPr="0043218E">
              <w:rPr>
                <w:rStyle w:val="fontstyle11"/>
                <w:rFonts w:ascii="Times New Roman" w:hAnsi="Times New Roman"/>
                <w:color w:val="auto"/>
                <w:sz w:val="26"/>
                <w:szCs w:val="24"/>
              </w:rPr>
              <w:t>/</w:t>
            </w:r>
            <w:proofErr w:type="spellStart"/>
            <w:r w:rsidRPr="0043218E">
              <w:rPr>
                <w:rStyle w:val="fontstyle11"/>
                <w:rFonts w:ascii="Times New Roman" w:hAnsi="Times New Roman"/>
                <w:color w:val="auto"/>
                <w:sz w:val="26"/>
                <w:szCs w:val="24"/>
              </w:rPr>
              <w:t>учениця</w:t>
            </w:r>
            <w:proofErr w:type="spellEnd"/>
          </w:p>
          <w:p w14:paraId="02C12E29" w14:textId="33480728" w:rsidR="00562BAD" w:rsidRPr="0043218E" w:rsidRDefault="00562BAD" w:rsidP="00EC6343">
            <w:pPr>
              <w:pStyle w:val="a5"/>
              <w:widowControl w:val="0"/>
              <w:numPr>
                <w:ilvl w:val="0"/>
                <w:numId w:val="26"/>
              </w:numPr>
              <w:tabs>
                <w:tab w:val="left" w:pos="286"/>
              </w:tabs>
              <w:spacing w:after="0" w:line="240" w:lineRule="auto"/>
              <w:ind w:left="3" w:hanging="3"/>
              <w:jc w:val="both"/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</w:pPr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  <w:lang w:val="uk-UA"/>
              </w:rPr>
              <w:t>к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оректно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використову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  <w:lang w:val="uk-UA"/>
              </w:rPr>
              <w:t>є</w:t>
            </w:r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поняття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та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терміни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«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Просвітництво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», «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класицизм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», «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індустріальна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(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промислова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)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революція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», «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освічений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абсолютизм», «масонство» </w:t>
            </w:r>
            <w:r w:rsidRPr="0043218E">
              <w:rPr>
                <w:rFonts w:ascii="Times New Roman" w:hAnsi="Times New Roman"/>
                <w:sz w:val="26"/>
                <w:szCs w:val="24"/>
              </w:rPr>
              <w:t>[9 ГІО 1.3.2-1], [9 ГІО 1.1.3-3]</w:t>
            </w:r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.</w:t>
            </w:r>
          </w:p>
          <w:p w14:paraId="5C0C2D82" w14:textId="360BC552" w:rsidR="00562BAD" w:rsidRPr="0043218E" w:rsidRDefault="00562BAD" w:rsidP="00D405EE">
            <w:pPr>
              <w:pStyle w:val="a5"/>
              <w:widowControl w:val="0"/>
              <w:numPr>
                <w:ilvl w:val="0"/>
                <w:numId w:val="26"/>
              </w:numPr>
              <w:tabs>
                <w:tab w:val="left" w:pos="286"/>
              </w:tabs>
              <w:spacing w:after="0" w:line="240" w:lineRule="auto"/>
              <w:ind w:left="3" w:hanging="3"/>
              <w:jc w:val="both"/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</w:pP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упорядковує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у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визначений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спосіб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хронологічну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інформацію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про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історичні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події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й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процеси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у межах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розділу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/курсу,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синхронізує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  <w:lang w:val="uk-UA"/>
              </w:rPr>
              <w:t xml:space="preserve">та співвідносить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події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  <w:lang w:val="uk-UA"/>
              </w:rPr>
              <w:t xml:space="preserve">у світі та </w:t>
            </w:r>
            <w:proofErr w:type="gram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  <w:lang w:val="uk-UA"/>
              </w:rPr>
              <w:t xml:space="preserve">на </w:t>
            </w:r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українських</w:t>
            </w:r>
            <w:proofErr w:type="spellEnd"/>
            <w:proofErr w:type="gram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теренах [9 ГІО 1.1.3-1], [9 ГІО 1.1.3-2];</w:t>
            </w:r>
          </w:p>
          <w:p w14:paraId="0DC0EC7F" w14:textId="63657FE0" w:rsidR="00562BAD" w:rsidRPr="0043218E" w:rsidRDefault="00562BAD" w:rsidP="00EC6343">
            <w:pPr>
              <w:pStyle w:val="a5"/>
              <w:widowControl w:val="0"/>
              <w:numPr>
                <w:ilvl w:val="0"/>
                <w:numId w:val="26"/>
              </w:numPr>
              <w:tabs>
                <w:tab w:val="left" w:pos="286"/>
              </w:tabs>
              <w:spacing w:after="0" w:line="240" w:lineRule="auto"/>
              <w:ind w:left="3" w:hanging="3"/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  <w:lang w:val="uk-UA"/>
              </w:rPr>
            </w:pP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пов’язує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історичні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події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,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явища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,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процеси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з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географічним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простором,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позначає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їх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на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карті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та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використовує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карту для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їх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опису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і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пояснення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  <w:lang w:val="uk-UA"/>
              </w:rPr>
              <w:t xml:space="preserve"> </w:t>
            </w:r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>[9 ГІО 2.1.1-1], [9 ГІО 2.1.1-2</w:t>
            </w:r>
            <w:proofErr w:type="gramStart"/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>];</w:t>
            </w:r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.</w:t>
            </w:r>
            <w:proofErr w:type="gramEnd"/>
          </w:p>
          <w:p w14:paraId="1B9B8CAA" w14:textId="2C427CF7" w:rsidR="00562BAD" w:rsidRPr="0043218E" w:rsidRDefault="00562BAD" w:rsidP="00D405EE">
            <w:pPr>
              <w:pStyle w:val="a5"/>
              <w:widowControl w:val="0"/>
              <w:numPr>
                <w:ilvl w:val="0"/>
                <w:numId w:val="26"/>
              </w:numPr>
              <w:tabs>
                <w:tab w:val="left" w:pos="286"/>
              </w:tabs>
              <w:spacing w:after="0" w:line="240" w:lineRule="auto"/>
              <w:ind w:left="3" w:hanging="3"/>
              <w:jc w:val="both"/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</w:pP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пояснює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визначає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і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пояснює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передумови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,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особливості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перебігу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,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результати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й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наслідки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таких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подій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,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явищ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,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процесів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: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індустріальна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революція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, доба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Просвітництва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,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реформи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lastRenderedPageBreak/>
              <w:t>Марії-Терезії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та Йосифа ІІ (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Австрійська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монархія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),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реформи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Фрідріха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ІІ (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Пруссія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),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реформи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Катерини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ІІ (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Російська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імперія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),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Війна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за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незалежність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США,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поділи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Речі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Посполитої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,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війн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за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іспанську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та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австрійську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спадщину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,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Семилітньої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війни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. [9 ГІО 1.3.2-1], [9 ГІО 1.3.2-2];</w:t>
            </w:r>
          </w:p>
          <w:p w14:paraId="39701A18" w14:textId="53CCD271" w:rsidR="00562BAD" w:rsidRPr="0043218E" w:rsidRDefault="00562BAD" w:rsidP="00EC6343">
            <w:pPr>
              <w:pStyle w:val="a5"/>
              <w:widowControl w:val="0"/>
              <w:numPr>
                <w:ilvl w:val="0"/>
                <w:numId w:val="26"/>
              </w:numPr>
              <w:tabs>
                <w:tab w:val="left" w:pos="286"/>
              </w:tabs>
              <w:spacing w:after="0" w:line="240" w:lineRule="auto"/>
              <w:ind w:left="3" w:hanging="3"/>
              <w:jc w:val="both"/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</w:pP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зіставляє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наміри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та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результати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діяльності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історичних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діячів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та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суспільних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груп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,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висловлює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обґрунтовані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судження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щодо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ролі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особи в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минулому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(на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прикладі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  <w:lang w:val="uk-UA"/>
              </w:rPr>
              <w:t xml:space="preserve"> діячів Просвітництва, «освічених монархів», лідерів боротьби за незалежність США</w:t>
            </w:r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) [9 ГІО 1.2.2-3], [9 ГІО 1.2.2-4]</w:t>
            </w:r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  <w:lang w:val="uk-UA"/>
              </w:rPr>
              <w:t>,</w:t>
            </w:r>
            <w:r w:rsidRPr="0043218E">
              <w:rPr>
                <w:rStyle w:val="fontstyle01"/>
                <w:rFonts w:ascii="Times New Roman" w:hAnsi="Times New Roman"/>
                <w:sz w:val="26"/>
                <w:lang w:val="uk-UA"/>
              </w:rPr>
              <w:t xml:space="preserve"> </w:t>
            </w:r>
            <w:r w:rsidRPr="0043218E">
              <w:rPr>
                <w:rFonts w:ascii="Times New Roman" w:hAnsi="Times New Roman"/>
                <w:sz w:val="26"/>
                <w:szCs w:val="24"/>
              </w:rPr>
              <w:t>[9 ГІО 1.2.2-4], [9 ГІО 4.3.1-1]</w:t>
            </w:r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;</w:t>
            </w:r>
          </w:p>
          <w:p w14:paraId="1CA5D75F" w14:textId="4E22C78F" w:rsidR="00562BAD" w:rsidRPr="0043218E" w:rsidRDefault="00562BAD" w:rsidP="00D405EE">
            <w:pPr>
              <w:pStyle w:val="a5"/>
              <w:widowControl w:val="0"/>
              <w:numPr>
                <w:ilvl w:val="0"/>
                <w:numId w:val="26"/>
              </w:numPr>
              <w:tabs>
                <w:tab w:val="left" w:pos="286"/>
              </w:tabs>
              <w:spacing w:after="0" w:line="240" w:lineRule="auto"/>
              <w:ind w:left="3" w:hanging="3"/>
              <w:jc w:val="both"/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</w:pP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пояснює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визначальний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вплив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індустріальної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революції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на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зміни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в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структурі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економіки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і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соціальній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структурі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суспільства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, на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рівень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життя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людей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праці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та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інші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аспекти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повсякденного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життя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. [9 ГІО 2.2.3-1], [9 ГІО 4.1.3-1]</w:t>
            </w:r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  <w:lang w:val="uk-UA"/>
              </w:rPr>
              <w:t>;</w:t>
            </w:r>
          </w:p>
          <w:p w14:paraId="4F1AC765" w14:textId="38C3D389" w:rsidR="00562BAD" w:rsidRPr="0043218E" w:rsidRDefault="00562BAD" w:rsidP="009A6177">
            <w:pPr>
              <w:pStyle w:val="a5"/>
              <w:widowControl w:val="0"/>
              <w:numPr>
                <w:ilvl w:val="0"/>
                <w:numId w:val="26"/>
              </w:numPr>
              <w:tabs>
                <w:tab w:val="left" w:pos="286"/>
              </w:tabs>
              <w:spacing w:after="0" w:line="240" w:lineRule="auto"/>
              <w:ind w:left="3" w:hanging="3"/>
              <w:jc w:val="both"/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</w:pP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визначає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визначає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характерні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риси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світського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світогляду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у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порівнянні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з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релігійним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;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особливості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освіченого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абсолютизму у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європейських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державах;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вплив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поділів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Речі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Посполитої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та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кризи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Османської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імперії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на становище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українських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земель в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наступні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періоди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історії. [9 ГІО 4.1.1-1], [9 ГІО 6.3.1-1]</w:t>
            </w:r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  <w:lang w:val="uk-UA"/>
              </w:rPr>
              <w:t xml:space="preserve">, </w:t>
            </w:r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[9 ГІО 1.3.2-2], [9 ГІО 1.3.2-3];</w:t>
            </w:r>
          </w:p>
          <w:p w14:paraId="55C16F2D" w14:textId="4D8CDD1F" w:rsidR="00562BAD" w:rsidRPr="0043218E" w:rsidRDefault="00562BAD" w:rsidP="009807C7">
            <w:pPr>
              <w:pStyle w:val="a5"/>
              <w:widowControl w:val="0"/>
              <w:numPr>
                <w:ilvl w:val="0"/>
                <w:numId w:val="26"/>
              </w:numPr>
              <w:tabs>
                <w:tab w:val="left" w:pos="286"/>
              </w:tabs>
              <w:spacing w:after="0" w:line="240" w:lineRule="auto"/>
              <w:ind w:left="3" w:hanging="3"/>
              <w:jc w:val="both"/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</w:pP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характеризує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Просвітництво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як Добу Розуму, коли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утверджувалася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віра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в силу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знань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lastRenderedPageBreak/>
              <w:t xml:space="preserve">і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можливість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розумного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облаштування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суспільного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життя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;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освічений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абсолютизм як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політику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,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спрямовану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на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знищення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або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реформування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найбільш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застарілих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феодальних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порядків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.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називає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та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розпізнає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визначні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пам’ятки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  <w:lang w:val="uk-UA"/>
              </w:rPr>
              <w:t xml:space="preserve"> </w:t>
            </w:r>
            <w:r w:rsidRPr="0043218E">
              <w:rPr>
                <w:rStyle w:val="fontstyle01"/>
                <w:rFonts w:ascii="Times New Roman" w:hAnsi="Times New Roman"/>
                <w:b w:val="0"/>
                <w:bCs w:val="0"/>
                <w:sz w:val="26"/>
                <w:lang w:val="uk-UA"/>
              </w:rPr>
              <w:t>доби просвітництва та класицизму</w:t>
            </w:r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[9 ГІО 4.1.2-1], [9 ГІО 2.2.2-2]</w:t>
            </w:r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  <w:lang w:val="uk-UA"/>
              </w:rPr>
              <w:t xml:space="preserve">, </w:t>
            </w:r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[9 ГІО 2.1.2-2], [9 ГІО 4.3.2-2].</w:t>
            </w:r>
          </w:p>
          <w:p w14:paraId="4E96471F" w14:textId="77777777" w:rsidR="00562BAD" w:rsidRPr="0043218E" w:rsidRDefault="00562BAD" w:rsidP="00D405EE">
            <w:pPr>
              <w:widowControl w:val="0"/>
              <w:spacing w:after="0" w:line="240" w:lineRule="auto"/>
              <w:rPr>
                <w:rStyle w:val="fontstyle11"/>
                <w:rFonts w:ascii="Times New Roman" w:eastAsia="Times New Roman" w:hAnsi="Times New Roman"/>
                <w:b/>
                <w:bCs/>
                <w:color w:val="auto"/>
                <w:sz w:val="26"/>
                <w:szCs w:val="24"/>
              </w:rPr>
            </w:pPr>
          </w:p>
          <w:p w14:paraId="78D2EB69" w14:textId="045BBE0A" w:rsidR="00562BAD" w:rsidRPr="0043218E" w:rsidRDefault="00562BAD" w:rsidP="00D405EE">
            <w:pPr>
              <w:widowControl w:val="0"/>
              <w:spacing w:after="0" w:line="240" w:lineRule="auto"/>
              <w:rPr>
                <w:rStyle w:val="fontstyle11"/>
                <w:rFonts w:ascii="Times New Roman" w:hAnsi="Times New Roman"/>
                <w:b/>
                <w:bCs/>
                <w:color w:val="auto"/>
                <w:sz w:val="26"/>
                <w:szCs w:val="24"/>
              </w:rPr>
            </w:pPr>
            <w:proofErr w:type="spellStart"/>
            <w:r w:rsidRPr="0043218E">
              <w:rPr>
                <w:rStyle w:val="fontstyle11"/>
                <w:rFonts w:ascii="Times New Roman" w:eastAsia="Times New Roman" w:hAnsi="Times New Roman"/>
                <w:b/>
                <w:bCs/>
                <w:color w:val="auto"/>
                <w:sz w:val="26"/>
                <w:szCs w:val="24"/>
              </w:rPr>
              <w:t>Ставлення</w:t>
            </w:r>
            <w:proofErr w:type="spellEnd"/>
            <w:r w:rsidRPr="0043218E">
              <w:rPr>
                <w:rStyle w:val="fontstyle11"/>
                <w:rFonts w:ascii="Times New Roman" w:eastAsia="Times New Roman" w:hAnsi="Times New Roman"/>
                <w:b/>
                <w:bCs/>
                <w:color w:val="auto"/>
                <w:sz w:val="26"/>
                <w:szCs w:val="24"/>
              </w:rPr>
              <w:t>:</w:t>
            </w:r>
          </w:p>
          <w:p w14:paraId="4E9E01B9" w14:textId="77777777" w:rsidR="00562BAD" w:rsidRPr="0043218E" w:rsidRDefault="00562BAD" w:rsidP="00D405EE">
            <w:pPr>
              <w:widowControl w:val="0"/>
              <w:spacing w:after="0" w:line="240" w:lineRule="auto"/>
              <w:rPr>
                <w:rStyle w:val="fontstyle11"/>
                <w:rFonts w:ascii="Times New Roman" w:hAnsi="Times New Roman"/>
                <w:color w:val="auto"/>
                <w:sz w:val="26"/>
                <w:szCs w:val="24"/>
              </w:rPr>
            </w:pPr>
            <w:proofErr w:type="spellStart"/>
            <w:r w:rsidRPr="0043218E">
              <w:rPr>
                <w:rStyle w:val="fontstyle11"/>
                <w:rFonts w:ascii="Times New Roman" w:hAnsi="Times New Roman"/>
                <w:color w:val="auto"/>
                <w:sz w:val="26"/>
                <w:szCs w:val="24"/>
              </w:rPr>
              <w:t>Учень</w:t>
            </w:r>
            <w:proofErr w:type="spellEnd"/>
            <w:r w:rsidRPr="0043218E">
              <w:rPr>
                <w:rStyle w:val="fontstyle11"/>
                <w:rFonts w:ascii="Times New Roman" w:hAnsi="Times New Roman"/>
                <w:color w:val="auto"/>
                <w:sz w:val="26"/>
                <w:szCs w:val="24"/>
              </w:rPr>
              <w:t>/</w:t>
            </w:r>
            <w:proofErr w:type="spellStart"/>
            <w:r w:rsidRPr="0043218E">
              <w:rPr>
                <w:rStyle w:val="fontstyle11"/>
                <w:rFonts w:ascii="Times New Roman" w:hAnsi="Times New Roman"/>
                <w:color w:val="auto"/>
                <w:sz w:val="26"/>
                <w:szCs w:val="24"/>
              </w:rPr>
              <w:t>учениця</w:t>
            </w:r>
            <w:proofErr w:type="spellEnd"/>
          </w:p>
          <w:p w14:paraId="1EB4E350" w14:textId="6E7F17D7" w:rsidR="00562BAD" w:rsidRPr="0043218E" w:rsidRDefault="00562BAD" w:rsidP="00D405EE">
            <w:pPr>
              <w:pStyle w:val="a5"/>
              <w:widowControl w:val="0"/>
              <w:numPr>
                <w:ilvl w:val="0"/>
                <w:numId w:val="26"/>
              </w:numPr>
              <w:tabs>
                <w:tab w:val="left" w:pos="286"/>
              </w:tabs>
              <w:spacing w:after="0" w:line="240" w:lineRule="auto"/>
              <w:ind w:left="3" w:hanging="3"/>
              <w:jc w:val="both"/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</w:pP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формулює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та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аргументовано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висловлює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власні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судження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стосовно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особливостей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світогляду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,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ціннісних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орієнтирів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людини в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раньомодерному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суспільстві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;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обмеженості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прав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жінок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та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дітей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gram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за умов</w:t>
            </w:r>
            <w:proofErr w:type="gram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зародження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модерного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суспільства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;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конституційного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оформлення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прав людини,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ідей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розподілу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влади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,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громадянського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суспільства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та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правової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держави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в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ході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історичних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подій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Ранньомодерної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доби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з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урахуванням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інформації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з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різних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доступних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джерел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,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власного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досвіду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,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гуманістичних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цінностей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. [9 ГІО 5.1.2-4], [9 ГІО 4.2.3-2];</w:t>
            </w:r>
          </w:p>
          <w:p w14:paraId="3A2C2BD8" w14:textId="51F0222B" w:rsidR="00562BAD" w:rsidRPr="0043218E" w:rsidRDefault="00562BAD" w:rsidP="009A6177">
            <w:pPr>
              <w:pStyle w:val="a5"/>
              <w:widowControl w:val="0"/>
              <w:numPr>
                <w:ilvl w:val="0"/>
                <w:numId w:val="26"/>
              </w:numPr>
              <w:tabs>
                <w:tab w:val="left" w:pos="286"/>
              </w:tabs>
              <w:spacing w:after="0" w:line="240" w:lineRule="auto"/>
              <w:ind w:left="3" w:hanging="3"/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  <w:lang w:val="uk-UA"/>
              </w:rPr>
            </w:pPr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  <w:lang w:val="uk-UA"/>
              </w:rPr>
              <w:t>с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пираючись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на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інформацію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щодо прав людини в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Ранньомодерну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добу,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учень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/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учениця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розрізняє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додаткові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можливості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(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привілеї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) та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обмеження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людей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різних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станів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за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різними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ознаками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,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пояснює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поняття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«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гідність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» та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ідентифікує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випадки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захисту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та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порушення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гідності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ранньомодерної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людини</w:t>
            </w:r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  <w:lang w:val="uk-UA"/>
              </w:rPr>
              <w:t xml:space="preserve"> </w:t>
            </w:r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t xml:space="preserve">[9 ГІО 5.1.2-4], [9 </w:t>
            </w:r>
            <w:r w:rsidRPr="0043218E">
              <w:rPr>
                <w:rStyle w:val="fontstyle21"/>
                <w:rFonts w:ascii="Times New Roman" w:hAnsi="Times New Roman"/>
                <w:color w:val="auto"/>
                <w:sz w:val="26"/>
                <w:szCs w:val="24"/>
                <w:lang w:val="uk-UA"/>
              </w:rPr>
              <w:lastRenderedPageBreak/>
              <w:t>ГІО 4.2.3-2];</w:t>
            </w:r>
          </w:p>
          <w:p w14:paraId="0BD02627" w14:textId="143E9941" w:rsidR="00562BAD" w:rsidRPr="0043218E" w:rsidRDefault="00562BAD" w:rsidP="00D405EE">
            <w:pPr>
              <w:pStyle w:val="a5"/>
              <w:widowControl w:val="0"/>
              <w:numPr>
                <w:ilvl w:val="0"/>
                <w:numId w:val="26"/>
              </w:numPr>
              <w:tabs>
                <w:tab w:val="left" w:pos="286"/>
              </w:tabs>
              <w:spacing w:after="0" w:line="240" w:lineRule="auto"/>
              <w:ind w:left="3" w:hanging="3"/>
              <w:jc w:val="both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оцінює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якість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виконання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роботи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за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допомогою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рефлексії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та конструктивного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зворотного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зв’язку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 xml:space="preserve"> [9 ГІО 6.2.2-1].</w:t>
            </w:r>
          </w:p>
        </w:tc>
        <w:tc>
          <w:tcPr>
            <w:tcW w:w="3260" w:type="dxa"/>
            <w:vMerge w:val="restart"/>
            <w:vAlign w:val="center"/>
          </w:tcPr>
          <w:p w14:paraId="4B6A8D8F" w14:textId="77777777" w:rsidR="00562BAD" w:rsidRPr="00D405EE" w:rsidRDefault="00562BAD" w:rsidP="00D405EE">
            <w:pPr>
              <w:widowControl w:val="0"/>
              <w:spacing w:after="0" w:line="240" w:lineRule="auto"/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405EE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Види</w:t>
            </w:r>
            <w:proofErr w:type="spellEnd"/>
            <w:r w:rsidRPr="00D405E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05EE">
              <w:rPr>
                <w:rStyle w:val="fontstyle01"/>
                <w:rFonts w:ascii="Times New Roman" w:hAnsi="Times New Roman"/>
                <w:sz w:val="24"/>
                <w:szCs w:val="24"/>
              </w:rPr>
              <w:t>навчальної</w:t>
            </w:r>
            <w:proofErr w:type="spellEnd"/>
            <w:r w:rsidRPr="00D405E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05EE">
              <w:rPr>
                <w:rStyle w:val="fontstyle01"/>
                <w:rFonts w:ascii="Times New Roman" w:hAnsi="Times New Roman"/>
                <w:sz w:val="24"/>
                <w:szCs w:val="24"/>
              </w:rPr>
              <w:t>діяльності</w:t>
            </w:r>
            <w:proofErr w:type="spellEnd"/>
            <w:r w:rsidRPr="00D405EE">
              <w:rPr>
                <w:rStyle w:val="fontstyle01"/>
                <w:rFonts w:ascii="Times New Roman" w:hAnsi="Times New Roman"/>
                <w:sz w:val="24"/>
                <w:szCs w:val="24"/>
              </w:rPr>
              <w:t>:</w:t>
            </w:r>
          </w:p>
          <w:p w14:paraId="2E5DA142" w14:textId="0BEBABE6" w:rsidR="00562BAD" w:rsidRPr="001034AD" w:rsidRDefault="00562BAD" w:rsidP="00D405EE">
            <w:pPr>
              <w:pStyle w:val="a5"/>
              <w:widowControl w:val="0"/>
              <w:numPr>
                <w:ilvl w:val="0"/>
                <w:numId w:val="26"/>
              </w:numPr>
              <w:tabs>
                <w:tab w:val="left" w:pos="286"/>
              </w:tabs>
              <w:spacing w:after="0" w:line="240" w:lineRule="auto"/>
              <w:ind w:left="3" w:hanging="3"/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1034AD"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  <w:t>репродуктивна – робота з підручником, картами, відтворення хронології та основних фактів</w:t>
            </w:r>
            <w:r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  <w:t xml:space="preserve"> (хронологічні та синхронізовані таблиці)</w:t>
            </w:r>
            <w:r w:rsidRPr="001034AD"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  <w:t>;</w:t>
            </w:r>
          </w:p>
          <w:p w14:paraId="59002037" w14:textId="76B5625E" w:rsidR="00562BAD" w:rsidRPr="001034AD" w:rsidRDefault="00562BAD" w:rsidP="00D405EE">
            <w:pPr>
              <w:pStyle w:val="a5"/>
              <w:widowControl w:val="0"/>
              <w:numPr>
                <w:ilvl w:val="0"/>
                <w:numId w:val="26"/>
              </w:numPr>
              <w:tabs>
                <w:tab w:val="left" w:pos="286"/>
              </w:tabs>
              <w:spacing w:after="0" w:line="240" w:lineRule="auto"/>
              <w:ind w:left="3" w:hanging="3"/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1034AD"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  <w:t>дослідницька – аналіз історичних джерел,</w:t>
            </w:r>
            <w:r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  <w:t xml:space="preserve"> мистецьких пам’яток, </w:t>
            </w:r>
            <w:r w:rsidRPr="001034AD"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  <w:t xml:space="preserve"> </w:t>
            </w:r>
            <w:r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  <w:t xml:space="preserve">вивчення діяльності </w:t>
            </w:r>
            <w:r w:rsidRPr="001034AD"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  <w:t>історичних діячів</w:t>
            </w:r>
            <w:r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  <w:t xml:space="preserve"> за </w:t>
            </w:r>
            <w:proofErr w:type="spellStart"/>
            <w:r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  <w:t>медіаджерелами</w:t>
            </w:r>
            <w:proofErr w:type="spellEnd"/>
            <w:r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  <w:t>, укладання структурно-логічних схем та карт пам’яті за тематикою розділу</w:t>
            </w:r>
            <w:r w:rsidRPr="001034AD"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  <w:t>;</w:t>
            </w:r>
          </w:p>
          <w:p w14:paraId="74E0C381" w14:textId="55B2DCAA" w:rsidR="00562BAD" w:rsidRPr="001034AD" w:rsidRDefault="00562BAD" w:rsidP="00D405EE">
            <w:pPr>
              <w:pStyle w:val="a5"/>
              <w:widowControl w:val="0"/>
              <w:numPr>
                <w:ilvl w:val="0"/>
                <w:numId w:val="26"/>
              </w:numPr>
              <w:tabs>
                <w:tab w:val="left" w:pos="286"/>
              </w:tabs>
              <w:spacing w:after="0" w:line="240" w:lineRule="auto"/>
              <w:ind w:left="3" w:hanging="3"/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1034AD"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  <w:t>творча – створення історичних блогів, есе, коміксів, візуалізацій, віртуальних екскурсій;</w:t>
            </w:r>
          </w:p>
          <w:p w14:paraId="6DB930C9" w14:textId="58A9B395" w:rsidR="00562BAD" w:rsidRPr="001034AD" w:rsidRDefault="00562BAD" w:rsidP="00D405EE">
            <w:pPr>
              <w:pStyle w:val="a5"/>
              <w:widowControl w:val="0"/>
              <w:numPr>
                <w:ilvl w:val="0"/>
                <w:numId w:val="26"/>
              </w:numPr>
              <w:tabs>
                <w:tab w:val="left" w:pos="286"/>
              </w:tabs>
              <w:spacing w:after="0" w:line="240" w:lineRule="auto"/>
              <w:ind w:left="3" w:hanging="3"/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1034AD"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  <w:t>проєктна</w:t>
            </w:r>
            <w:proofErr w:type="spellEnd"/>
            <w:r w:rsidRPr="001034AD"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  <w:t xml:space="preserve"> – групові дослідження, колективні презентації</w:t>
            </w:r>
            <w:r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  <w:t xml:space="preserve"> дебати щодо проблем становлення ідеї прав людини за доби Просвітництва. </w:t>
            </w:r>
          </w:p>
          <w:p w14:paraId="4B54597E" w14:textId="32F7F13B" w:rsidR="00562BAD" w:rsidRPr="00F51317" w:rsidRDefault="00562BAD" w:rsidP="00F51317">
            <w:pPr>
              <w:widowControl w:val="0"/>
              <w:tabs>
                <w:tab w:val="left" w:pos="28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5" w:type="dxa"/>
            <w:vAlign w:val="center"/>
          </w:tcPr>
          <w:p w14:paraId="7DFA20DE" w14:textId="73725A65" w:rsidR="00562BAD" w:rsidRPr="00D405EE" w:rsidRDefault="00562BAD" w:rsidP="005D1B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62BAD" w:rsidRPr="008744D7" w14:paraId="16562827" w14:textId="77777777" w:rsidTr="00D405EE">
        <w:tc>
          <w:tcPr>
            <w:tcW w:w="773" w:type="dxa"/>
            <w:vMerge/>
            <w:vAlign w:val="center"/>
          </w:tcPr>
          <w:p w14:paraId="6EAF7BB6" w14:textId="1ACD8692" w:rsidR="00562BAD" w:rsidRPr="0043218E" w:rsidRDefault="00562BAD" w:rsidP="00D405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val="uk-UA"/>
              </w:rPr>
            </w:pPr>
          </w:p>
        </w:tc>
        <w:tc>
          <w:tcPr>
            <w:tcW w:w="943" w:type="dxa"/>
            <w:vMerge/>
            <w:vAlign w:val="center"/>
          </w:tcPr>
          <w:p w14:paraId="5D29D7CC" w14:textId="77777777" w:rsidR="00562BAD" w:rsidRPr="0043218E" w:rsidRDefault="00562BAD" w:rsidP="00D405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val="uk-UA"/>
              </w:rPr>
            </w:pPr>
          </w:p>
        </w:tc>
        <w:tc>
          <w:tcPr>
            <w:tcW w:w="2957" w:type="dxa"/>
            <w:vMerge/>
            <w:vAlign w:val="center"/>
          </w:tcPr>
          <w:p w14:paraId="29488F7E" w14:textId="7A1CA6C5" w:rsidR="00562BAD" w:rsidRPr="009A25DD" w:rsidRDefault="00562BAD" w:rsidP="00B420BA">
            <w:pPr>
              <w:widowControl w:val="0"/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4"/>
                <w:lang w:val="uk-UA"/>
              </w:rPr>
            </w:pPr>
          </w:p>
        </w:tc>
        <w:tc>
          <w:tcPr>
            <w:tcW w:w="5387" w:type="dxa"/>
            <w:vMerge/>
            <w:vAlign w:val="center"/>
          </w:tcPr>
          <w:p w14:paraId="5FB59B34" w14:textId="77777777" w:rsidR="00562BAD" w:rsidRPr="0043218E" w:rsidRDefault="00562BAD" w:rsidP="00D405EE">
            <w:pPr>
              <w:widowControl w:val="0"/>
              <w:tabs>
                <w:tab w:val="left" w:pos="268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6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55101034" w14:textId="77777777" w:rsidR="00562BAD" w:rsidRPr="00D405EE" w:rsidRDefault="00562BAD" w:rsidP="00D405EE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35" w:type="dxa"/>
            <w:vAlign w:val="center"/>
          </w:tcPr>
          <w:p w14:paraId="39FA767F" w14:textId="47641B96" w:rsidR="00562BAD" w:rsidRPr="005D1BCF" w:rsidRDefault="00562BAD" w:rsidP="005D1BCF">
            <w:pPr>
              <w:widowControl w:val="0"/>
              <w:spacing w:after="0" w:line="240" w:lineRule="auto"/>
              <w:rPr>
                <w:lang w:val="uk-UA"/>
              </w:rPr>
            </w:pPr>
            <w:r w:rsidRPr="00D405EE">
              <w:rPr>
                <w:rFonts w:ascii="Times New Roman" w:hAnsi="Times New Roman"/>
                <w:sz w:val="24"/>
                <w:szCs w:val="24"/>
                <w:lang w:val="uk-UA"/>
              </w:rPr>
              <w:t>Підручник §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23, 25</w:t>
            </w:r>
            <w:r w:rsidRPr="00D405EE">
              <w:rPr>
                <w:rFonts w:ascii="Times New Roman" w:hAnsi="Times New Roman"/>
                <w:sz w:val="24"/>
                <w:szCs w:val="24"/>
                <w:lang w:val="uk-UA"/>
              </w:rPr>
              <w:t>, робочий зошит, презентація до уроку</w:t>
            </w:r>
            <w:r>
              <w:rPr>
                <w:lang w:val="uk-UA"/>
              </w:rPr>
              <w:t xml:space="preserve">, </w:t>
            </w:r>
          </w:p>
          <w:p w14:paraId="644A6D76" w14:textId="58A0C25F" w:rsidR="00562BAD" w:rsidRPr="00D405EE" w:rsidRDefault="00562BAD" w:rsidP="005D1B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4D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е-додаток на платформі </w:t>
            </w:r>
            <w:r w:rsidRPr="005B4D1A">
              <w:rPr>
                <w:rFonts w:ascii="Times New Roman" w:hAnsi="Times New Roman"/>
                <w:sz w:val="24"/>
                <w:szCs w:val="24"/>
                <w:lang w:val="en-US"/>
              </w:rPr>
              <w:t>Faino</w:t>
            </w:r>
          </w:p>
        </w:tc>
      </w:tr>
      <w:tr w:rsidR="001034AD" w:rsidRPr="008744D7" w14:paraId="6D906D77" w14:textId="77777777" w:rsidTr="00D405EE">
        <w:tc>
          <w:tcPr>
            <w:tcW w:w="773" w:type="dxa"/>
            <w:vAlign w:val="center"/>
          </w:tcPr>
          <w:p w14:paraId="46B0120A" w14:textId="31FB1BA6" w:rsidR="001034AD" w:rsidRPr="0043218E" w:rsidRDefault="00562BAD" w:rsidP="00D405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val="uk-UA"/>
              </w:rPr>
            </w:pPr>
            <w:r>
              <w:rPr>
                <w:rFonts w:ascii="Times New Roman" w:hAnsi="Times New Roman"/>
                <w:sz w:val="26"/>
                <w:szCs w:val="24"/>
                <w:lang w:val="uk-UA"/>
              </w:rPr>
              <w:t>14</w:t>
            </w:r>
          </w:p>
        </w:tc>
        <w:tc>
          <w:tcPr>
            <w:tcW w:w="943" w:type="dxa"/>
            <w:vAlign w:val="center"/>
          </w:tcPr>
          <w:p w14:paraId="6BB0E7E4" w14:textId="77777777" w:rsidR="001034AD" w:rsidRPr="0043218E" w:rsidRDefault="001034AD" w:rsidP="00D405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val="uk-UA"/>
              </w:rPr>
            </w:pPr>
          </w:p>
        </w:tc>
        <w:tc>
          <w:tcPr>
            <w:tcW w:w="2957" w:type="dxa"/>
            <w:vAlign w:val="center"/>
          </w:tcPr>
          <w:p w14:paraId="6CA71E78" w14:textId="77777777" w:rsidR="00B420BA" w:rsidRPr="0043218E" w:rsidRDefault="00B420BA" w:rsidP="00B420BA">
            <w:pPr>
              <w:widowControl w:val="0"/>
              <w:tabs>
                <w:tab w:val="left" w:pos="1452"/>
              </w:tabs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4"/>
                <w:lang w:val="uk-UA"/>
              </w:rPr>
            </w:pPr>
            <w:r w:rsidRPr="0043218E">
              <w:rPr>
                <w:rFonts w:ascii="Times New Roman" w:hAnsi="Times New Roman"/>
                <w:b/>
                <w:bCs/>
                <w:sz w:val="26"/>
                <w:szCs w:val="24"/>
                <w:lang w:val="uk-UA"/>
              </w:rPr>
              <w:t>Початок індустріальної (промислової) революції.</w:t>
            </w:r>
          </w:p>
          <w:p w14:paraId="5FBB5590" w14:textId="77777777" w:rsidR="001034AD" w:rsidRDefault="00B420BA" w:rsidP="00B420BA">
            <w:pPr>
              <w:widowControl w:val="0"/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sz w:val="26"/>
                <w:szCs w:val="24"/>
                <w:lang w:val="uk-UA"/>
              </w:rPr>
            </w:pPr>
            <w:r w:rsidRPr="0043218E">
              <w:rPr>
                <w:rFonts w:ascii="Times New Roman" w:hAnsi="Times New Roman"/>
                <w:sz w:val="26"/>
                <w:szCs w:val="24"/>
                <w:lang w:val="uk-UA"/>
              </w:rPr>
              <w:t xml:space="preserve">Науково-технічні досягнення. Механізація. Урбанізація. Вплив промислової революції на побут різних верств населення. Повсякденне життя (одяг, житло, харчування тощо) представників різних верств. Родина і дитинство. Становище жінок.  </w:t>
            </w:r>
          </w:p>
          <w:p w14:paraId="792655A7" w14:textId="77777777" w:rsidR="009A25DD" w:rsidRDefault="009A25DD" w:rsidP="00B420BA">
            <w:pPr>
              <w:widowControl w:val="0"/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sz w:val="26"/>
                <w:szCs w:val="24"/>
                <w:lang w:val="uk-UA"/>
              </w:rPr>
            </w:pPr>
          </w:p>
          <w:p w14:paraId="7CBD02FF" w14:textId="3AEBA3EF" w:rsidR="009A25DD" w:rsidRPr="009A25DD" w:rsidRDefault="009A25DD" w:rsidP="00B420BA">
            <w:pPr>
              <w:widowControl w:val="0"/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4"/>
                <w:lang w:val="uk-UA"/>
              </w:rPr>
            </w:pPr>
            <w:r w:rsidRPr="009A25DD">
              <w:rPr>
                <w:rFonts w:ascii="Times New Roman" w:hAnsi="Times New Roman"/>
                <w:b/>
                <w:bCs/>
                <w:color w:val="FF0000"/>
                <w:sz w:val="26"/>
                <w:szCs w:val="24"/>
                <w:lang w:val="uk-UA"/>
              </w:rPr>
              <w:t>ГР 2  ГР 3</w:t>
            </w:r>
          </w:p>
        </w:tc>
        <w:tc>
          <w:tcPr>
            <w:tcW w:w="5387" w:type="dxa"/>
            <w:vMerge/>
            <w:vAlign w:val="center"/>
          </w:tcPr>
          <w:p w14:paraId="7A28E380" w14:textId="77777777" w:rsidR="001034AD" w:rsidRPr="0043218E" w:rsidRDefault="001034AD" w:rsidP="00D405EE">
            <w:pPr>
              <w:widowControl w:val="0"/>
              <w:tabs>
                <w:tab w:val="left" w:pos="268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6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0DAC90E0" w14:textId="77777777" w:rsidR="001034AD" w:rsidRPr="00D405EE" w:rsidRDefault="001034AD" w:rsidP="00D405EE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35" w:type="dxa"/>
            <w:vAlign w:val="center"/>
          </w:tcPr>
          <w:p w14:paraId="69298B9B" w14:textId="4377298D" w:rsidR="005D1BCF" w:rsidRPr="005D1BCF" w:rsidRDefault="005D1BCF" w:rsidP="005D1BCF">
            <w:pPr>
              <w:widowControl w:val="0"/>
              <w:spacing w:after="0" w:line="240" w:lineRule="auto"/>
              <w:rPr>
                <w:lang w:val="uk-UA"/>
              </w:rPr>
            </w:pPr>
            <w:r w:rsidRPr="00D405EE">
              <w:rPr>
                <w:rFonts w:ascii="Times New Roman" w:hAnsi="Times New Roman"/>
                <w:sz w:val="24"/>
                <w:szCs w:val="24"/>
                <w:lang w:val="uk-UA"/>
              </w:rPr>
              <w:t>Підручник §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  <w:r w:rsidRPr="00D405EE">
              <w:rPr>
                <w:rFonts w:ascii="Times New Roman" w:hAnsi="Times New Roman"/>
                <w:sz w:val="24"/>
                <w:szCs w:val="24"/>
                <w:lang w:val="uk-UA"/>
              </w:rPr>
              <w:t>, робочий зошит, презентація до уроку</w:t>
            </w:r>
            <w:r>
              <w:rPr>
                <w:lang w:val="uk-UA"/>
              </w:rPr>
              <w:t xml:space="preserve">, </w:t>
            </w:r>
          </w:p>
          <w:p w14:paraId="303EA017" w14:textId="79DDB2D3" w:rsidR="001034AD" w:rsidRPr="00D405EE" w:rsidRDefault="005D1BCF" w:rsidP="005D1B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4D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е-додаток на платформі </w:t>
            </w:r>
            <w:r w:rsidRPr="005B4D1A">
              <w:rPr>
                <w:rFonts w:ascii="Times New Roman" w:hAnsi="Times New Roman"/>
                <w:sz w:val="24"/>
                <w:szCs w:val="24"/>
                <w:lang w:val="en-US"/>
              </w:rPr>
              <w:t>Faino</w:t>
            </w:r>
          </w:p>
        </w:tc>
      </w:tr>
      <w:tr w:rsidR="0087661F" w:rsidRPr="008744D7" w14:paraId="0A7B398C" w14:textId="77777777" w:rsidTr="00D405EE">
        <w:tc>
          <w:tcPr>
            <w:tcW w:w="773" w:type="dxa"/>
            <w:vMerge w:val="restart"/>
            <w:vAlign w:val="center"/>
          </w:tcPr>
          <w:p w14:paraId="2D359CE3" w14:textId="7203CA95" w:rsidR="0087661F" w:rsidRPr="0043218E" w:rsidRDefault="0087661F" w:rsidP="00D405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val="uk-UA"/>
              </w:rPr>
            </w:pPr>
            <w:r>
              <w:rPr>
                <w:rFonts w:ascii="Times New Roman" w:hAnsi="Times New Roman"/>
                <w:sz w:val="26"/>
                <w:szCs w:val="24"/>
                <w:lang w:val="uk-UA"/>
              </w:rPr>
              <w:t>15</w:t>
            </w:r>
          </w:p>
        </w:tc>
        <w:tc>
          <w:tcPr>
            <w:tcW w:w="943" w:type="dxa"/>
            <w:vMerge w:val="restart"/>
            <w:vAlign w:val="center"/>
          </w:tcPr>
          <w:p w14:paraId="7CD07F36" w14:textId="77777777" w:rsidR="0087661F" w:rsidRPr="0043218E" w:rsidRDefault="0087661F" w:rsidP="00D405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val="uk-UA"/>
              </w:rPr>
            </w:pPr>
          </w:p>
        </w:tc>
        <w:tc>
          <w:tcPr>
            <w:tcW w:w="2957" w:type="dxa"/>
            <w:vMerge w:val="restart"/>
            <w:vAlign w:val="center"/>
          </w:tcPr>
          <w:p w14:paraId="68002E53" w14:textId="75052567" w:rsidR="0087661F" w:rsidRPr="0043218E" w:rsidRDefault="0087661F" w:rsidP="00B420B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4"/>
                <w:lang w:val="uk-UA"/>
              </w:rPr>
            </w:pPr>
            <w:r w:rsidRPr="0043218E">
              <w:rPr>
                <w:rFonts w:ascii="Times New Roman" w:hAnsi="Times New Roman"/>
                <w:b/>
                <w:bCs/>
                <w:sz w:val="26"/>
                <w:szCs w:val="24"/>
                <w:lang w:val="uk-UA"/>
              </w:rPr>
              <w:t>Міжнародні відносини</w:t>
            </w:r>
            <w:r>
              <w:rPr>
                <w:rFonts w:ascii="Times New Roman" w:hAnsi="Times New Roman"/>
                <w:b/>
                <w:bCs/>
                <w:sz w:val="26"/>
                <w:szCs w:val="24"/>
                <w:lang w:val="uk-UA"/>
              </w:rPr>
              <w:t>.</w:t>
            </w:r>
          </w:p>
          <w:p w14:paraId="49762F42" w14:textId="77777777" w:rsidR="0087661F" w:rsidRDefault="0087661F" w:rsidP="00B420BA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4"/>
                <w:lang w:val="uk-UA"/>
              </w:rPr>
            </w:pPr>
            <w:r w:rsidRPr="0043218E">
              <w:rPr>
                <w:rFonts w:ascii="Times New Roman" w:hAnsi="Times New Roman"/>
                <w:sz w:val="26"/>
                <w:szCs w:val="24"/>
                <w:lang w:val="uk-UA"/>
              </w:rPr>
              <w:t>Війна за іспанську спадщину. Війна за австрійську спадщину. Семилітня війна.</w:t>
            </w:r>
          </w:p>
          <w:p w14:paraId="51FAB399" w14:textId="77777777" w:rsidR="0087661F" w:rsidRDefault="0087661F" w:rsidP="00B420BA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4"/>
                <w:lang w:val="uk-UA"/>
              </w:rPr>
            </w:pPr>
          </w:p>
          <w:p w14:paraId="5919DAAB" w14:textId="77777777" w:rsidR="0087661F" w:rsidRDefault="0087661F" w:rsidP="00B420BA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43218E">
              <w:rPr>
                <w:rFonts w:ascii="Times New Roman" w:hAnsi="Times New Roman"/>
                <w:sz w:val="26"/>
                <w:szCs w:val="24"/>
              </w:rPr>
              <w:t>Поділи</w:t>
            </w:r>
            <w:proofErr w:type="spellEnd"/>
            <w:r w:rsidRPr="0043218E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Fonts w:ascii="Times New Roman" w:hAnsi="Times New Roman"/>
                <w:sz w:val="26"/>
                <w:szCs w:val="24"/>
              </w:rPr>
              <w:t>Речі</w:t>
            </w:r>
            <w:proofErr w:type="spellEnd"/>
            <w:r w:rsidRPr="0043218E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Fonts w:ascii="Times New Roman" w:hAnsi="Times New Roman"/>
                <w:sz w:val="26"/>
                <w:szCs w:val="24"/>
              </w:rPr>
              <w:t>Посполитої</w:t>
            </w:r>
            <w:proofErr w:type="spellEnd"/>
            <w:r w:rsidRPr="0043218E">
              <w:rPr>
                <w:rFonts w:ascii="Times New Roman" w:hAnsi="Times New Roman"/>
                <w:sz w:val="26"/>
                <w:szCs w:val="24"/>
              </w:rPr>
              <w:t xml:space="preserve">. Початок </w:t>
            </w:r>
            <w:proofErr w:type="spellStart"/>
            <w:r w:rsidRPr="0043218E">
              <w:rPr>
                <w:rFonts w:ascii="Times New Roman" w:hAnsi="Times New Roman"/>
                <w:sz w:val="26"/>
                <w:szCs w:val="24"/>
              </w:rPr>
              <w:t>боротьби</w:t>
            </w:r>
            <w:proofErr w:type="spellEnd"/>
            <w:r w:rsidRPr="0043218E">
              <w:rPr>
                <w:rFonts w:ascii="Times New Roman" w:hAnsi="Times New Roman"/>
                <w:sz w:val="26"/>
                <w:szCs w:val="24"/>
              </w:rPr>
              <w:t xml:space="preserve"> за </w:t>
            </w:r>
            <w:proofErr w:type="spellStart"/>
            <w:r w:rsidRPr="0043218E">
              <w:rPr>
                <w:rFonts w:ascii="Times New Roman" w:hAnsi="Times New Roman"/>
                <w:sz w:val="26"/>
                <w:szCs w:val="24"/>
              </w:rPr>
              <w:t>спадок</w:t>
            </w:r>
            <w:proofErr w:type="spellEnd"/>
            <w:r w:rsidRPr="0043218E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Fonts w:ascii="Times New Roman" w:hAnsi="Times New Roman"/>
                <w:sz w:val="26"/>
                <w:szCs w:val="24"/>
              </w:rPr>
              <w:t>Османської</w:t>
            </w:r>
            <w:proofErr w:type="spellEnd"/>
            <w:r w:rsidRPr="0043218E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Fonts w:ascii="Times New Roman" w:hAnsi="Times New Roman"/>
                <w:sz w:val="26"/>
                <w:szCs w:val="24"/>
              </w:rPr>
              <w:lastRenderedPageBreak/>
              <w:t>імперії</w:t>
            </w:r>
            <w:proofErr w:type="spellEnd"/>
            <w:r w:rsidRPr="0043218E">
              <w:rPr>
                <w:rFonts w:ascii="Times New Roman" w:hAnsi="Times New Roman"/>
                <w:sz w:val="26"/>
                <w:szCs w:val="24"/>
              </w:rPr>
              <w:t>.</w:t>
            </w:r>
          </w:p>
          <w:p w14:paraId="4FE6B673" w14:textId="77777777" w:rsidR="0087661F" w:rsidRDefault="0087661F" w:rsidP="00B420BA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  <w:p w14:paraId="65AD3725" w14:textId="60F23BEF" w:rsidR="0087661F" w:rsidRPr="0043218E" w:rsidRDefault="0087661F" w:rsidP="00B420BA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4"/>
                <w:lang w:val="uk-UA"/>
              </w:rPr>
            </w:pPr>
            <w:r w:rsidRPr="009A25DD">
              <w:rPr>
                <w:rFonts w:ascii="Times New Roman" w:hAnsi="Times New Roman"/>
                <w:b/>
                <w:bCs/>
                <w:color w:val="FF0000"/>
                <w:sz w:val="26"/>
                <w:szCs w:val="24"/>
                <w:lang w:val="uk-UA"/>
              </w:rPr>
              <w:t>ГР 1 ГР 2  ГР 3</w:t>
            </w:r>
          </w:p>
        </w:tc>
        <w:tc>
          <w:tcPr>
            <w:tcW w:w="5387" w:type="dxa"/>
            <w:vMerge/>
            <w:vAlign w:val="center"/>
          </w:tcPr>
          <w:p w14:paraId="41298273" w14:textId="77777777" w:rsidR="0087661F" w:rsidRPr="0043218E" w:rsidRDefault="0087661F" w:rsidP="00D405EE">
            <w:pPr>
              <w:widowControl w:val="0"/>
              <w:tabs>
                <w:tab w:val="left" w:pos="268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6"/>
                <w:szCs w:val="24"/>
                <w:lang w:val="uk-UA"/>
              </w:rPr>
            </w:pPr>
          </w:p>
        </w:tc>
        <w:tc>
          <w:tcPr>
            <w:tcW w:w="3260" w:type="dxa"/>
            <w:vMerge/>
            <w:vAlign w:val="center"/>
          </w:tcPr>
          <w:p w14:paraId="707E40DA" w14:textId="77777777" w:rsidR="0087661F" w:rsidRPr="00D405EE" w:rsidRDefault="0087661F" w:rsidP="00D405EE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35" w:type="dxa"/>
            <w:vAlign w:val="center"/>
          </w:tcPr>
          <w:p w14:paraId="6FEE0986" w14:textId="414A1AB2" w:rsidR="0087661F" w:rsidRPr="005D1BCF" w:rsidRDefault="0087661F" w:rsidP="005D1BCF">
            <w:pPr>
              <w:widowControl w:val="0"/>
              <w:spacing w:after="0" w:line="240" w:lineRule="auto"/>
              <w:rPr>
                <w:lang w:val="uk-UA"/>
              </w:rPr>
            </w:pPr>
            <w:r w:rsidRPr="00D405EE">
              <w:rPr>
                <w:rFonts w:ascii="Times New Roman" w:hAnsi="Times New Roman"/>
                <w:sz w:val="24"/>
                <w:szCs w:val="24"/>
                <w:lang w:val="uk-UA"/>
              </w:rPr>
              <w:t>Підручник §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  <w:r w:rsidRPr="00D405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7C450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27, </w:t>
            </w:r>
            <w:r w:rsidRPr="00D405EE">
              <w:rPr>
                <w:rFonts w:ascii="Times New Roman" w:hAnsi="Times New Roman"/>
                <w:sz w:val="24"/>
                <w:szCs w:val="24"/>
                <w:lang w:val="uk-UA"/>
              </w:rPr>
              <w:t>робочий зошит, презентація до уроку</w:t>
            </w:r>
            <w:r>
              <w:rPr>
                <w:lang w:val="uk-UA"/>
              </w:rPr>
              <w:t xml:space="preserve">, </w:t>
            </w:r>
          </w:p>
          <w:p w14:paraId="368AEB8C" w14:textId="19F051CB" w:rsidR="0087661F" w:rsidRPr="00D405EE" w:rsidRDefault="0087661F" w:rsidP="005D1B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4D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е-додаток на платформі </w:t>
            </w:r>
            <w:r w:rsidRPr="005B4D1A">
              <w:rPr>
                <w:rFonts w:ascii="Times New Roman" w:hAnsi="Times New Roman"/>
                <w:sz w:val="24"/>
                <w:szCs w:val="24"/>
                <w:lang w:val="en-US"/>
              </w:rPr>
              <w:t>Faino</w:t>
            </w:r>
          </w:p>
        </w:tc>
      </w:tr>
      <w:tr w:rsidR="0087661F" w:rsidRPr="008744D7" w14:paraId="454555D7" w14:textId="77777777" w:rsidTr="00D405EE">
        <w:tc>
          <w:tcPr>
            <w:tcW w:w="773" w:type="dxa"/>
            <w:vMerge/>
            <w:vAlign w:val="center"/>
          </w:tcPr>
          <w:p w14:paraId="497A5A9A" w14:textId="6178C4AC" w:rsidR="0087661F" w:rsidRPr="0043218E" w:rsidRDefault="0087661F" w:rsidP="00D405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val="uk-UA"/>
              </w:rPr>
            </w:pPr>
          </w:p>
        </w:tc>
        <w:tc>
          <w:tcPr>
            <w:tcW w:w="943" w:type="dxa"/>
            <w:vMerge/>
            <w:vAlign w:val="center"/>
          </w:tcPr>
          <w:p w14:paraId="75F2B31D" w14:textId="77777777" w:rsidR="0087661F" w:rsidRPr="0043218E" w:rsidRDefault="0087661F" w:rsidP="00D405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val="uk-UA"/>
              </w:rPr>
            </w:pPr>
          </w:p>
        </w:tc>
        <w:tc>
          <w:tcPr>
            <w:tcW w:w="2957" w:type="dxa"/>
            <w:vMerge/>
            <w:vAlign w:val="center"/>
          </w:tcPr>
          <w:p w14:paraId="7ACE5252" w14:textId="3DCEEC33" w:rsidR="0087661F" w:rsidRPr="0043218E" w:rsidRDefault="0087661F" w:rsidP="00B420BA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4"/>
                <w:lang w:val="uk-UA"/>
              </w:rPr>
            </w:pPr>
          </w:p>
        </w:tc>
        <w:tc>
          <w:tcPr>
            <w:tcW w:w="5387" w:type="dxa"/>
            <w:vMerge/>
            <w:vAlign w:val="center"/>
          </w:tcPr>
          <w:p w14:paraId="58391E7B" w14:textId="77777777" w:rsidR="0087661F" w:rsidRPr="0043218E" w:rsidRDefault="0087661F" w:rsidP="00D405EE">
            <w:pPr>
              <w:widowControl w:val="0"/>
              <w:tabs>
                <w:tab w:val="left" w:pos="268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6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225336EB" w14:textId="77777777" w:rsidR="0087661F" w:rsidRPr="00D405EE" w:rsidRDefault="0087661F" w:rsidP="00D405EE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35" w:type="dxa"/>
            <w:vAlign w:val="center"/>
          </w:tcPr>
          <w:p w14:paraId="6D6E8DDD" w14:textId="52EEE373" w:rsidR="0087661F" w:rsidRPr="00D405EE" w:rsidRDefault="0087661F" w:rsidP="005D1B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20BA" w:rsidRPr="008744D7" w14:paraId="270794DE" w14:textId="77777777" w:rsidTr="00D405EE">
        <w:tc>
          <w:tcPr>
            <w:tcW w:w="773" w:type="dxa"/>
            <w:vAlign w:val="center"/>
          </w:tcPr>
          <w:p w14:paraId="297686C0" w14:textId="27E622FA" w:rsidR="00B420BA" w:rsidRPr="0043218E" w:rsidRDefault="0087661F" w:rsidP="00D405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val="uk-UA"/>
              </w:rPr>
            </w:pPr>
            <w:r>
              <w:rPr>
                <w:rFonts w:ascii="Times New Roman" w:hAnsi="Times New Roman"/>
                <w:sz w:val="26"/>
                <w:szCs w:val="24"/>
                <w:lang w:val="uk-UA"/>
              </w:rPr>
              <w:t>16</w:t>
            </w:r>
          </w:p>
        </w:tc>
        <w:tc>
          <w:tcPr>
            <w:tcW w:w="943" w:type="dxa"/>
            <w:vAlign w:val="center"/>
          </w:tcPr>
          <w:p w14:paraId="431C2A4C" w14:textId="77777777" w:rsidR="00B420BA" w:rsidRPr="0043218E" w:rsidRDefault="00B420BA" w:rsidP="00D405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val="uk-UA"/>
              </w:rPr>
            </w:pPr>
          </w:p>
        </w:tc>
        <w:tc>
          <w:tcPr>
            <w:tcW w:w="2957" w:type="dxa"/>
            <w:vAlign w:val="center"/>
          </w:tcPr>
          <w:p w14:paraId="7507DDAD" w14:textId="77777777" w:rsidR="00B420BA" w:rsidRDefault="00B420BA" w:rsidP="00B420BA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43218E">
              <w:rPr>
                <w:rFonts w:ascii="Times New Roman" w:hAnsi="Times New Roman"/>
                <w:b/>
                <w:bCs/>
                <w:sz w:val="26"/>
                <w:szCs w:val="24"/>
              </w:rPr>
              <w:t>Війна</w:t>
            </w:r>
            <w:proofErr w:type="spellEnd"/>
            <w:r w:rsidRPr="0043218E">
              <w:rPr>
                <w:rFonts w:ascii="Times New Roman" w:hAnsi="Times New Roman"/>
                <w:b/>
                <w:bCs/>
                <w:sz w:val="26"/>
                <w:szCs w:val="24"/>
              </w:rPr>
              <w:t xml:space="preserve"> за </w:t>
            </w:r>
            <w:proofErr w:type="spellStart"/>
            <w:r w:rsidRPr="0043218E">
              <w:rPr>
                <w:rFonts w:ascii="Times New Roman" w:hAnsi="Times New Roman"/>
                <w:b/>
                <w:bCs/>
                <w:sz w:val="26"/>
                <w:szCs w:val="24"/>
              </w:rPr>
              <w:t>незалежність</w:t>
            </w:r>
            <w:proofErr w:type="spellEnd"/>
            <w:r w:rsidRPr="0043218E">
              <w:rPr>
                <w:rFonts w:ascii="Times New Roman" w:hAnsi="Times New Roman"/>
                <w:b/>
                <w:bCs/>
                <w:sz w:val="26"/>
                <w:szCs w:val="24"/>
              </w:rPr>
              <w:t xml:space="preserve"> США. </w:t>
            </w:r>
            <w:proofErr w:type="spellStart"/>
            <w:r w:rsidRPr="0043218E">
              <w:rPr>
                <w:rFonts w:ascii="Times New Roman" w:hAnsi="Times New Roman"/>
                <w:sz w:val="26"/>
                <w:szCs w:val="24"/>
              </w:rPr>
              <w:t>Колонії</w:t>
            </w:r>
            <w:proofErr w:type="spellEnd"/>
            <w:r w:rsidRPr="0043218E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Fonts w:ascii="Times New Roman" w:hAnsi="Times New Roman"/>
                <w:sz w:val="26"/>
                <w:szCs w:val="24"/>
              </w:rPr>
              <w:t>Великої</w:t>
            </w:r>
            <w:proofErr w:type="spellEnd"/>
            <w:r w:rsidRPr="0043218E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Fonts w:ascii="Times New Roman" w:hAnsi="Times New Roman"/>
                <w:sz w:val="26"/>
                <w:szCs w:val="24"/>
              </w:rPr>
              <w:t>Британії</w:t>
            </w:r>
            <w:proofErr w:type="spellEnd"/>
            <w:r w:rsidRPr="0043218E">
              <w:rPr>
                <w:rFonts w:ascii="Times New Roman" w:hAnsi="Times New Roman"/>
                <w:sz w:val="26"/>
                <w:szCs w:val="24"/>
              </w:rPr>
              <w:t xml:space="preserve"> в </w:t>
            </w:r>
            <w:proofErr w:type="spellStart"/>
            <w:r w:rsidRPr="0043218E">
              <w:rPr>
                <w:rFonts w:ascii="Times New Roman" w:hAnsi="Times New Roman"/>
                <w:sz w:val="26"/>
                <w:szCs w:val="24"/>
              </w:rPr>
              <w:t>Північній</w:t>
            </w:r>
            <w:proofErr w:type="spellEnd"/>
            <w:r w:rsidRPr="0043218E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Fonts w:ascii="Times New Roman" w:hAnsi="Times New Roman"/>
                <w:sz w:val="26"/>
                <w:szCs w:val="24"/>
              </w:rPr>
              <w:t>Америці</w:t>
            </w:r>
            <w:proofErr w:type="spellEnd"/>
            <w:r w:rsidRPr="0043218E">
              <w:rPr>
                <w:rFonts w:ascii="Times New Roman" w:hAnsi="Times New Roman"/>
                <w:sz w:val="26"/>
                <w:szCs w:val="24"/>
              </w:rPr>
              <w:t xml:space="preserve">. </w:t>
            </w:r>
            <w:proofErr w:type="spellStart"/>
            <w:r w:rsidRPr="0043218E">
              <w:rPr>
                <w:rFonts w:ascii="Times New Roman" w:hAnsi="Times New Roman"/>
                <w:sz w:val="26"/>
                <w:szCs w:val="24"/>
              </w:rPr>
              <w:t>Декларація</w:t>
            </w:r>
            <w:proofErr w:type="spellEnd"/>
            <w:r w:rsidRPr="0043218E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Fonts w:ascii="Times New Roman" w:hAnsi="Times New Roman"/>
                <w:sz w:val="26"/>
                <w:szCs w:val="24"/>
              </w:rPr>
              <w:t>незалежності</w:t>
            </w:r>
            <w:proofErr w:type="spellEnd"/>
            <w:r w:rsidRPr="0043218E">
              <w:rPr>
                <w:rFonts w:ascii="Times New Roman" w:hAnsi="Times New Roman"/>
                <w:sz w:val="26"/>
                <w:szCs w:val="24"/>
              </w:rPr>
              <w:t xml:space="preserve"> та </w:t>
            </w:r>
            <w:proofErr w:type="spellStart"/>
            <w:r w:rsidRPr="0043218E">
              <w:rPr>
                <w:rFonts w:ascii="Times New Roman" w:hAnsi="Times New Roman"/>
                <w:sz w:val="26"/>
                <w:szCs w:val="24"/>
              </w:rPr>
              <w:t>війна</w:t>
            </w:r>
            <w:proofErr w:type="spellEnd"/>
            <w:r w:rsidRPr="0043218E">
              <w:rPr>
                <w:rFonts w:ascii="Times New Roman" w:hAnsi="Times New Roman"/>
                <w:sz w:val="26"/>
                <w:szCs w:val="24"/>
              </w:rPr>
              <w:t xml:space="preserve"> за </w:t>
            </w:r>
            <w:proofErr w:type="spellStart"/>
            <w:r w:rsidRPr="0043218E">
              <w:rPr>
                <w:rFonts w:ascii="Times New Roman" w:hAnsi="Times New Roman"/>
                <w:sz w:val="26"/>
                <w:szCs w:val="24"/>
              </w:rPr>
              <w:t>незалежність</w:t>
            </w:r>
            <w:proofErr w:type="spellEnd"/>
            <w:r w:rsidRPr="0043218E">
              <w:rPr>
                <w:rFonts w:ascii="Times New Roman" w:hAnsi="Times New Roman"/>
                <w:sz w:val="26"/>
                <w:szCs w:val="24"/>
              </w:rPr>
              <w:t xml:space="preserve">. </w:t>
            </w:r>
            <w:proofErr w:type="spellStart"/>
            <w:r w:rsidRPr="0043218E">
              <w:rPr>
                <w:rFonts w:ascii="Times New Roman" w:hAnsi="Times New Roman"/>
                <w:sz w:val="26"/>
                <w:szCs w:val="24"/>
              </w:rPr>
              <w:t>Конституція</w:t>
            </w:r>
            <w:proofErr w:type="spellEnd"/>
            <w:r w:rsidRPr="0043218E">
              <w:rPr>
                <w:rFonts w:ascii="Times New Roman" w:hAnsi="Times New Roman"/>
                <w:sz w:val="26"/>
                <w:szCs w:val="24"/>
              </w:rPr>
              <w:t xml:space="preserve"> США.</w:t>
            </w:r>
          </w:p>
          <w:p w14:paraId="52C4ED55" w14:textId="77777777" w:rsidR="00C52EBE" w:rsidRDefault="00C52EBE" w:rsidP="00B420B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</w:p>
          <w:p w14:paraId="2A8F8871" w14:textId="67D1B722" w:rsidR="00C52EBE" w:rsidRPr="00C52EBE" w:rsidRDefault="00C52EBE" w:rsidP="00B420BA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9A25DD">
              <w:rPr>
                <w:rFonts w:ascii="Times New Roman" w:hAnsi="Times New Roman"/>
                <w:b/>
                <w:bCs/>
                <w:color w:val="FF0000"/>
                <w:sz w:val="26"/>
                <w:szCs w:val="24"/>
                <w:lang w:val="uk-UA"/>
              </w:rPr>
              <w:t>ГР 1 ГР 2  ГР 3</w:t>
            </w:r>
          </w:p>
        </w:tc>
        <w:tc>
          <w:tcPr>
            <w:tcW w:w="5387" w:type="dxa"/>
            <w:vMerge/>
            <w:vAlign w:val="center"/>
          </w:tcPr>
          <w:p w14:paraId="5F7220EE" w14:textId="77777777" w:rsidR="00B420BA" w:rsidRPr="0043218E" w:rsidRDefault="00B420BA" w:rsidP="00D405EE">
            <w:pPr>
              <w:widowControl w:val="0"/>
              <w:tabs>
                <w:tab w:val="left" w:pos="268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6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3866280C" w14:textId="77777777" w:rsidR="00B420BA" w:rsidRPr="00D405EE" w:rsidRDefault="00B420BA" w:rsidP="00D405EE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35" w:type="dxa"/>
            <w:vAlign w:val="center"/>
          </w:tcPr>
          <w:p w14:paraId="2BEBEE58" w14:textId="3DA77A8F" w:rsidR="005D1BCF" w:rsidRPr="005D1BCF" w:rsidRDefault="005D1BCF" w:rsidP="005D1BCF">
            <w:pPr>
              <w:widowControl w:val="0"/>
              <w:spacing w:after="0" w:line="240" w:lineRule="auto"/>
              <w:rPr>
                <w:lang w:val="uk-UA"/>
              </w:rPr>
            </w:pPr>
            <w:r w:rsidRPr="00D405EE">
              <w:rPr>
                <w:rFonts w:ascii="Times New Roman" w:hAnsi="Times New Roman"/>
                <w:sz w:val="24"/>
                <w:szCs w:val="24"/>
                <w:lang w:val="uk-UA"/>
              </w:rPr>
              <w:t>Підручник §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  <w:r w:rsidRPr="00D405EE">
              <w:rPr>
                <w:rFonts w:ascii="Times New Roman" w:hAnsi="Times New Roman"/>
                <w:sz w:val="24"/>
                <w:szCs w:val="24"/>
                <w:lang w:val="uk-UA"/>
              </w:rPr>
              <w:t>, робочий зошит, презентація до уроку</w:t>
            </w:r>
            <w:r>
              <w:rPr>
                <w:lang w:val="uk-UA"/>
              </w:rPr>
              <w:t xml:space="preserve">, </w:t>
            </w:r>
          </w:p>
          <w:p w14:paraId="421B292E" w14:textId="152381C2" w:rsidR="00B420BA" w:rsidRPr="00D405EE" w:rsidRDefault="005D1BCF" w:rsidP="005D1B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4D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е-додаток на платформі </w:t>
            </w:r>
            <w:r w:rsidRPr="005B4D1A">
              <w:rPr>
                <w:rFonts w:ascii="Times New Roman" w:hAnsi="Times New Roman"/>
                <w:sz w:val="24"/>
                <w:szCs w:val="24"/>
                <w:lang w:val="en-US"/>
              </w:rPr>
              <w:t>Faino</w:t>
            </w:r>
          </w:p>
        </w:tc>
      </w:tr>
      <w:tr w:rsidR="001034AD" w:rsidRPr="008744D7" w14:paraId="0248711D" w14:textId="77777777" w:rsidTr="00F4528E">
        <w:tc>
          <w:tcPr>
            <w:tcW w:w="14755" w:type="dxa"/>
            <w:gridSpan w:val="6"/>
            <w:shd w:val="clear" w:color="auto" w:fill="D9E2F3" w:themeFill="accent1" w:themeFillTint="33"/>
            <w:vAlign w:val="center"/>
          </w:tcPr>
          <w:p w14:paraId="67675583" w14:textId="214F8B8F" w:rsidR="001034AD" w:rsidRPr="0043218E" w:rsidRDefault="00B420BA" w:rsidP="00D405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4"/>
                <w:lang w:val="en-US"/>
              </w:rPr>
            </w:pPr>
            <w:proofErr w:type="spellStart"/>
            <w:r w:rsidRPr="0043218E">
              <w:rPr>
                <w:rStyle w:val="fontstyle01"/>
                <w:rFonts w:ascii="Times New Roman" w:hAnsi="Times New Roman"/>
                <w:sz w:val="26"/>
                <w:szCs w:val="24"/>
              </w:rPr>
              <w:t>Узагальнення</w:t>
            </w:r>
            <w:proofErr w:type="spellEnd"/>
            <w:r w:rsidRPr="0043218E">
              <w:rPr>
                <w:rStyle w:val="fontstyle01"/>
                <w:rFonts w:ascii="Times New Roman" w:hAnsi="Times New Roman"/>
                <w:sz w:val="26"/>
                <w:szCs w:val="24"/>
              </w:rPr>
              <w:t xml:space="preserve"> курсу.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sz w:val="26"/>
                <w:szCs w:val="24"/>
              </w:rPr>
              <w:t>Здобутки</w:t>
            </w:r>
            <w:proofErr w:type="spellEnd"/>
            <w:r w:rsidRPr="0043218E">
              <w:rPr>
                <w:rStyle w:val="fontstyle01"/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sz w:val="26"/>
                <w:szCs w:val="24"/>
              </w:rPr>
              <w:t>ранньомодерної</w:t>
            </w:r>
            <w:proofErr w:type="spellEnd"/>
            <w:r w:rsidRPr="0043218E">
              <w:rPr>
                <w:rStyle w:val="fontstyle01"/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sz w:val="26"/>
                <w:szCs w:val="24"/>
              </w:rPr>
              <w:t>Європи</w:t>
            </w:r>
            <w:proofErr w:type="spellEnd"/>
            <w:r w:rsidRPr="0043218E">
              <w:rPr>
                <w:rStyle w:val="fontstyle01"/>
                <w:rFonts w:ascii="Times New Roman" w:hAnsi="Times New Roman"/>
                <w:sz w:val="26"/>
                <w:szCs w:val="24"/>
                <w:lang w:val="en-US"/>
              </w:rPr>
              <w:t xml:space="preserve"> (1</w:t>
            </w:r>
            <w:r w:rsidRPr="0043218E">
              <w:rPr>
                <w:rStyle w:val="fontstyle01"/>
                <w:rFonts w:ascii="Times New Roman" w:hAnsi="Times New Roman"/>
                <w:sz w:val="26"/>
                <w:lang w:val="en-US"/>
              </w:rPr>
              <w:t xml:space="preserve"> </w:t>
            </w:r>
            <w:r w:rsidRPr="0043218E">
              <w:rPr>
                <w:rStyle w:val="fontstyle01"/>
                <w:rFonts w:ascii="Times New Roman" w:hAnsi="Times New Roman"/>
                <w:sz w:val="26"/>
                <w:lang w:val="uk-UA"/>
              </w:rPr>
              <w:t>год</w:t>
            </w:r>
            <w:r w:rsidRPr="0043218E">
              <w:rPr>
                <w:rStyle w:val="fontstyle01"/>
                <w:rFonts w:ascii="Times New Roman" w:hAnsi="Times New Roman"/>
                <w:sz w:val="26"/>
                <w:lang w:val="en-US"/>
              </w:rPr>
              <w:t>)</w:t>
            </w:r>
          </w:p>
        </w:tc>
      </w:tr>
      <w:tr w:rsidR="001034AD" w:rsidRPr="008744D7" w14:paraId="2E4E35A8" w14:textId="77777777" w:rsidTr="00D405EE">
        <w:tc>
          <w:tcPr>
            <w:tcW w:w="773" w:type="dxa"/>
            <w:vAlign w:val="center"/>
          </w:tcPr>
          <w:p w14:paraId="132E697E" w14:textId="3176F52E" w:rsidR="001034AD" w:rsidRPr="0043218E" w:rsidRDefault="0087661F" w:rsidP="00D405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val="uk-UA"/>
              </w:rPr>
            </w:pPr>
            <w:r>
              <w:rPr>
                <w:rFonts w:ascii="Times New Roman" w:hAnsi="Times New Roman"/>
                <w:sz w:val="26"/>
                <w:szCs w:val="24"/>
                <w:lang w:val="uk-UA"/>
              </w:rPr>
              <w:t>17</w:t>
            </w:r>
          </w:p>
        </w:tc>
        <w:tc>
          <w:tcPr>
            <w:tcW w:w="943" w:type="dxa"/>
            <w:vAlign w:val="center"/>
          </w:tcPr>
          <w:p w14:paraId="7691B214" w14:textId="77777777" w:rsidR="001034AD" w:rsidRPr="0043218E" w:rsidRDefault="001034AD" w:rsidP="00D405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val="uk-UA"/>
              </w:rPr>
            </w:pPr>
          </w:p>
        </w:tc>
        <w:tc>
          <w:tcPr>
            <w:tcW w:w="2957" w:type="dxa"/>
            <w:vAlign w:val="center"/>
          </w:tcPr>
          <w:p w14:paraId="7E0ED3DC" w14:textId="77777777" w:rsidR="00B420BA" w:rsidRPr="0043218E" w:rsidRDefault="00B420BA" w:rsidP="00B420B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4"/>
                <w:lang w:val="uk-UA"/>
              </w:rPr>
            </w:pPr>
            <w:r w:rsidRPr="0043218E">
              <w:rPr>
                <w:rFonts w:ascii="Times New Roman" w:hAnsi="Times New Roman"/>
                <w:b/>
                <w:bCs/>
                <w:sz w:val="26"/>
                <w:szCs w:val="24"/>
                <w:lang w:val="uk-UA"/>
              </w:rPr>
              <w:t xml:space="preserve">Здобутки </w:t>
            </w:r>
            <w:proofErr w:type="spellStart"/>
            <w:r w:rsidRPr="0043218E">
              <w:rPr>
                <w:rFonts w:ascii="Times New Roman" w:hAnsi="Times New Roman"/>
                <w:b/>
                <w:bCs/>
                <w:sz w:val="26"/>
                <w:szCs w:val="24"/>
                <w:lang w:val="uk-UA"/>
              </w:rPr>
              <w:t>Ранньомодерної</w:t>
            </w:r>
            <w:proofErr w:type="spellEnd"/>
            <w:r w:rsidRPr="0043218E">
              <w:rPr>
                <w:rFonts w:ascii="Times New Roman" w:hAnsi="Times New Roman"/>
                <w:b/>
                <w:bCs/>
                <w:sz w:val="26"/>
                <w:szCs w:val="24"/>
                <w:lang w:val="uk-UA"/>
              </w:rPr>
              <w:t xml:space="preserve"> епохи.</w:t>
            </w:r>
          </w:p>
          <w:p w14:paraId="5524B791" w14:textId="77777777" w:rsidR="001034AD" w:rsidRDefault="00B420BA" w:rsidP="00B420BA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4"/>
                <w:lang w:val="uk-UA"/>
              </w:rPr>
            </w:pPr>
            <w:proofErr w:type="spellStart"/>
            <w:r w:rsidRPr="0043218E">
              <w:rPr>
                <w:rFonts w:ascii="Times New Roman" w:hAnsi="Times New Roman"/>
                <w:sz w:val="26"/>
                <w:szCs w:val="24"/>
                <w:lang w:val="uk-UA"/>
              </w:rPr>
              <w:t>Ранньомодерний</w:t>
            </w:r>
            <w:proofErr w:type="spellEnd"/>
            <w:r w:rsidRPr="0043218E">
              <w:rPr>
                <w:rFonts w:ascii="Times New Roman" w:hAnsi="Times New Roman"/>
                <w:sz w:val="26"/>
                <w:szCs w:val="24"/>
                <w:lang w:val="uk-UA"/>
              </w:rPr>
              <w:t xml:space="preserve"> час як період культурної та політичної переваги християнського Заходу Індустріальна (промислова) революція і її наслідки. Початок боротьби колоній за незалежність. Культурне обличчя світу за </w:t>
            </w:r>
            <w:proofErr w:type="spellStart"/>
            <w:r w:rsidRPr="0043218E">
              <w:rPr>
                <w:rFonts w:ascii="Times New Roman" w:hAnsi="Times New Roman"/>
                <w:sz w:val="26"/>
                <w:szCs w:val="24"/>
                <w:lang w:val="uk-UA"/>
              </w:rPr>
              <w:t>Ранньомодерної</w:t>
            </w:r>
            <w:proofErr w:type="spellEnd"/>
            <w:r w:rsidRPr="0043218E">
              <w:rPr>
                <w:rFonts w:ascii="Times New Roman" w:hAnsi="Times New Roman"/>
                <w:sz w:val="26"/>
                <w:szCs w:val="24"/>
                <w:lang w:val="uk-UA"/>
              </w:rPr>
              <w:t xml:space="preserve"> доби</w:t>
            </w:r>
          </w:p>
          <w:p w14:paraId="16D08A0B" w14:textId="77777777" w:rsidR="00C52EBE" w:rsidRDefault="00C52EBE" w:rsidP="00B420BA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4"/>
                <w:lang w:val="uk-UA"/>
              </w:rPr>
            </w:pPr>
          </w:p>
          <w:p w14:paraId="4E69A905" w14:textId="050D8EEC" w:rsidR="00C52EBE" w:rsidRPr="00C52EBE" w:rsidRDefault="00C52EBE" w:rsidP="00B420B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4"/>
                <w:lang w:val="uk-UA"/>
              </w:rPr>
            </w:pPr>
            <w:r w:rsidRPr="00C52EBE">
              <w:rPr>
                <w:rFonts w:ascii="Times New Roman" w:hAnsi="Times New Roman"/>
                <w:b/>
                <w:bCs/>
                <w:color w:val="FF0000"/>
                <w:sz w:val="26"/>
                <w:szCs w:val="24"/>
                <w:lang w:val="uk-UA"/>
              </w:rPr>
              <w:t>ГР 2  ГР 3</w:t>
            </w:r>
          </w:p>
        </w:tc>
        <w:tc>
          <w:tcPr>
            <w:tcW w:w="5387" w:type="dxa"/>
            <w:vAlign w:val="center"/>
          </w:tcPr>
          <w:p w14:paraId="6222E945" w14:textId="77777777" w:rsidR="001034AD" w:rsidRPr="0043218E" w:rsidRDefault="001034AD" w:rsidP="00D405EE">
            <w:pPr>
              <w:widowControl w:val="0"/>
              <w:spacing w:after="0" w:line="240" w:lineRule="auto"/>
              <w:ind w:left="3"/>
              <w:rPr>
                <w:rStyle w:val="fontstyle01"/>
                <w:rFonts w:ascii="Times New Roman" w:hAnsi="Times New Roman"/>
                <w:color w:val="auto"/>
                <w:sz w:val="26"/>
                <w:szCs w:val="24"/>
              </w:rPr>
            </w:pPr>
            <w:proofErr w:type="spellStart"/>
            <w:r w:rsidRPr="0043218E">
              <w:rPr>
                <w:rStyle w:val="fontstyle01"/>
                <w:rFonts w:ascii="Times New Roman" w:hAnsi="Times New Roman"/>
                <w:color w:val="auto"/>
                <w:sz w:val="26"/>
                <w:szCs w:val="24"/>
              </w:rPr>
              <w:t>Уміння</w:t>
            </w:r>
            <w:proofErr w:type="spellEnd"/>
            <w:r w:rsidRPr="0043218E">
              <w:rPr>
                <w:rStyle w:val="fontstyle01"/>
                <w:rFonts w:ascii="Times New Roman" w:hAnsi="Times New Roman"/>
                <w:color w:val="auto"/>
                <w:sz w:val="26"/>
                <w:szCs w:val="24"/>
              </w:rPr>
              <w:t>:</w:t>
            </w:r>
          </w:p>
          <w:p w14:paraId="705BF9F1" w14:textId="77777777" w:rsidR="001034AD" w:rsidRPr="0043218E" w:rsidRDefault="001034AD" w:rsidP="00D405EE">
            <w:pPr>
              <w:widowControl w:val="0"/>
              <w:tabs>
                <w:tab w:val="left" w:pos="450"/>
              </w:tabs>
              <w:spacing w:after="0" w:line="240" w:lineRule="auto"/>
              <w:ind w:left="3"/>
              <w:jc w:val="both"/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</w:pPr>
            <w:proofErr w:type="spellStart"/>
            <w:r w:rsidRPr="0043218E">
              <w:rPr>
                <w:rStyle w:val="fontstyle11"/>
                <w:rFonts w:ascii="Times New Roman" w:hAnsi="Times New Roman"/>
                <w:color w:val="auto"/>
                <w:sz w:val="26"/>
                <w:szCs w:val="24"/>
              </w:rPr>
              <w:t>Учень</w:t>
            </w:r>
            <w:proofErr w:type="spellEnd"/>
            <w:r w:rsidRPr="0043218E">
              <w:rPr>
                <w:rStyle w:val="fontstyle11"/>
                <w:rFonts w:ascii="Times New Roman" w:hAnsi="Times New Roman"/>
                <w:color w:val="auto"/>
                <w:sz w:val="26"/>
                <w:szCs w:val="24"/>
              </w:rPr>
              <w:t>/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учениця</w:t>
            </w:r>
            <w:proofErr w:type="spellEnd"/>
          </w:p>
          <w:p w14:paraId="3B3C7871" w14:textId="77777777" w:rsidR="009A6177" w:rsidRPr="0043218E" w:rsidRDefault="001034AD" w:rsidP="009A6177">
            <w:pPr>
              <w:widowControl w:val="0"/>
              <w:tabs>
                <w:tab w:val="left" w:pos="450"/>
              </w:tabs>
              <w:spacing w:after="0" w:line="240" w:lineRule="auto"/>
              <w:ind w:left="3"/>
              <w:jc w:val="both"/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</w:pPr>
            <w:r w:rsidRPr="0043218E">
              <w:rPr>
                <w:rStyle w:val="fontstyle31"/>
                <w:rFonts w:ascii="Times New Roman" w:hAnsi="Times New Roman" w:cs="Times New Roman"/>
                <w:color w:val="auto"/>
                <w:sz w:val="26"/>
                <w:szCs w:val="24"/>
              </w:rPr>
              <w:t xml:space="preserve">● </w:t>
            </w:r>
            <w:proofErr w:type="spellStart"/>
            <w:r w:rsidR="009A6177"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демонструє</w:t>
            </w:r>
            <w:proofErr w:type="spellEnd"/>
            <w:r w:rsidR="009A6177"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="009A6177"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знання</w:t>
            </w:r>
            <w:proofErr w:type="spellEnd"/>
            <w:r w:rsidR="009A6177"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="009A6177"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основних</w:t>
            </w:r>
            <w:proofErr w:type="spellEnd"/>
            <w:r w:rsidR="009A6177"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="009A6177"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подій</w:t>
            </w:r>
            <w:proofErr w:type="spellEnd"/>
            <w:r w:rsidR="009A6177"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, </w:t>
            </w:r>
            <w:proofErr w:type="spellStart"/>
            <w:r w:rsidR="009A6177"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явищ</w:t>
            </w:r>
            <w:proofErr w:type="spellEnd"/>
            <w:r w:rsidR="009A6177"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="009A6177"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економічного</w:t>
            </w:r>
            <w:proofErr w:type="spellEnd"/>
            <w:r w:rsidR="009A6177"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та </w:t>
            </w:r>
            <w:proofErr w:type="spellStart"/>
            <w:r w:rsidR="009A6177"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політичного</w:t>
            </w:r>
            <w:proofErr w:type="spellEnd"/>
            <w:r w:rsidR="009A6177"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розвитку держав </w:t>
            </w:r>
            <w:proofErr w:type="spellStart"/>
            <w:r w:rsidR="009A6177"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Ранньомодерної</w:t>
            </w:r>
            <w:proofErr w:type="spellEnd"/>
            <w:r w:rsidR="009A6177"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="009A6177"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доби</w:t>
            </w:r>
            <w:proofErr w:type="spellEnd"/>
            <w:r w:rsidR="009A6177"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, </w:t>
            </w:r>
            <w:proofErr w:type="spellStart"/>
            <w:r w:rsidR="009A6177"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особливості</w:t>
            </w:r>
            <w:proofErr w:type="spellEnd"/>
            <w:r w:rsidR="009A6177"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="009A6177"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становлення</w:t>
            </w:r>
            <w:proofErr w:type="spellEnd"/>
            <w:r w:rsidR="009A6177"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та </w:t>
            </w:r>
            <w:proofErr w:type="spellStart"/>
            <w:r w:rsidR="009A6177"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функціонування</w:t>
            </w:r>
            <w:proofErr w:type="spellEnd"/>
            <w:r w:rsidR="009A6177"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="009A6177"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ранньомодерного</w:t>
            </w:r>
            <w:proofErr w:type="spellEnd"/>
            <w:r w:rsidR="009A6177"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="009A6177"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суспільства</w:t>
            </w:r>
            <w:proofErr w:type="spellEnd"/>
            <w:r w:rsidR="009A6177"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. </w:t>
            </w:r>
            <w:r w:rsidRPr="0043218E">
              <w:rPr>
                <w:rFonts w:ascii="Times New Roman" w:eastAsiaTheme="majorEastAsia" w:hAnsi="Times New Roman"/>
                <w:sz w:val="26"/>
                <w:szCs w:val="24"/>
              </w:rPr>
              <w:t>[9 ГІО 1.1.2-1], [9 ГІО 1.3.1-2]</w:t>
            </w:r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;</w:t>
            </w:r>
          </w:p>
          <w:p w14:paraId="36735B4F" w14:textId="612DD1E8" w:rsidR="009A6177" w:rsidRPr="0043218E" w:rsidRDefault="009A6177" w:rsidP="009A6177">
            <w:pPr>
              <w:pStyle w:val="a5"/>
              <w:widowControl w:val="0"/>
              <w:numPr>
                <w:ilvl w:val="0"/>
                <w:numId w:val="31"/>
              </w:numPr>
              <w:tabs>
                <w:tab w:val="left" w:pos="450"/>
              </w:tabs>
              <w:spacing w:after="0" w:line="240" w:lineRule="auto"/>
              <w:ind w:left="184" w:hanging="219"/>
              <w:jc w:val="both"/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</w:pP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встановлює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хронологічну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послідовність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основних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подій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ранньомодерної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історії, причинно-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наслідкові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зв’язки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між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ними</w:t>
            </w:r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  <w:lang w:val="uk-UA"/>
              </w:rPr>
              <w:t xml:space="preserve">; </w:t>
            </w:r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наводить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приклади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спільного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і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відмінного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в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історичних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подіях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,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явищах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і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процесах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доби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раннього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Модерну в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Україні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та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Європі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  <w:lang w:val="uk-UA"/>
              </w:rPr>
              <w:t xml:space="preserve"> </w:t>
            </w:r>
            <w:r w:rsidRPr="0043218E">
              <w:rPr>
                <w:rFonts w:ascii="Times New Roman" w:eastAsiaTheme="majorEastAsia" w:hAnsi="Times New Roman"/>
                <w:sz w:val="26"/>
                <w:szCs w:val="24"/>
              </w:rPr>
              <w:t>[9 ГІО 1.2.3-4], [9 ГІО 4.1.2-2]</w:t>
            </w:r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;</w:t>
            </w:r>
          </w:p>
          <w:p w14:paraId="57A8CB03" w14:textId="4E8D3328" w:rsidR="009A6177" w:rsidRPr="0043218E" w:rsidRDefault="009A6177" w:rsidP="009A6177">
            <w:pPr>
              <w:pStyle w:val="a5"/>
              <w:widowControl w:val="0"/>
              <w:numPr>
                <w:ilvl w:val="0"/>
                <w:numId w:val="31"/>
              </w:numPr>
              <w:tabs>
                <w:tab w:val="left" w:pos="450"/>
              </w:tabs>
              <w:spacing w:after="0" w:line="240" w:lineRule="auto"/>
              <w:ind w:left="184" w:hanging="219"/>
              <w:jc w:val="both"/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</w:pP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характеризує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місце людини та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закріплення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її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прав, місце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різних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соціальних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,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релігійних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груп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в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суспільстві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доби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раннього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Модерну</w:t>
            </w:r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  <w:lang w:val="uk-UA"/>
              </w:rPr>
              <w:t xml:space="preserve">;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відслідковує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та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пояснює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зміни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,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що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відбулися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у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світогляді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,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культурі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,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праві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та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побуті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людини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раннього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Модерну</w:t>
            </w:r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  <w:lang w:val="uk-UA"/>
              </w:rPr>
              <w:t xml:space="preserve">;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визначає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риси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і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пояснює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цілісність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раннього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Нового часу як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історичної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епохи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у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політичній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,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економічній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,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соціальній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, культурно-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інтелектуальній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сферах</w:t>
            </w:r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  <w:lang w:val="uk-UA"/>
              </w:rPr>
              <w:t xml:space="preserve"> </w:t>
            </w:r>
            <w:r w:rsidRPr="0043218E">
              <w:rPr>
                <w:rFonts w:ascii="Times New Roman" w:eastAsiaTheme="majorEastAsia" w:hAnsi="Times New Roman"/>
                <w:sz w:val="26"/>
                <w:szCs w:val="24"/>
              </w:rPr>
              <w:t>[9 ГІО 4.1.2-1], [9 ГІО 2.2.2-2]</w:t>
            </w:r>
          </w:p>
          <w:p w14:paraId="2D40BD84" w14:textId="59864691" w:rsidR="001034AD" w:rsidRPr="0043218E" w:rsidRDefault="009A6177" w:rsidP="009A6177">
            <w:pPr>
              <w:pStyle w:val="a5"/>
              <w:widowControl w:val="0"/>
              <w:numPr>
                <w:ilvl w:val="0"/>
                <w:numId w:val="31"/>
              </w:numPr>
              <w:tabs>
                <w:tab w:val="left" w:pos="450"/>
              </w:tabs>
              <w:spacing w:after="0" w:line="240" w:lineRule="auto"/>
              <w:ind w:left="184" w:hanging="219"/>
              <w:jc w:val="both"/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</w:pP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пояснює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і наводить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приклади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єдності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,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lastRenderedPageBreak/>
              <w:t>розмаїття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і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багатовимірності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минулого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доби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раннього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Модерну,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його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впливи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на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сучасність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  <w:lang w:val="uk-UA"/>
              </w:rPr>
              <w:t xml:space="preserve">;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визначає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поєднання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політичних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,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економічних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,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соціальних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,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технологічних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,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культурних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та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інших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чинників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,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які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впливали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один на одного і творили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історичну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епоху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раннього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Нового часу</w:t>
            </w:r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  <w:lang w:val="uk-UA"/>
              </w:rPr>
              <w:t xml:space="preserve"> </w:t>
            </w:r>
            <w:r w:rsidRPr="0043218E">
              <w:rPr>
                <w:rFonts w:ascii="Times New Roman" w:eastAsiaTheme="majorEastAsia" w:hAnsi="Times New Roman"/>
                <w:sz w:val="26"/>
                <w:szCs w:val="24"/>
              </w:rPr>
              <w:t>[9 ГІО 1.3.2-2], [9 ГІО 4.3.2-3]</w:t>
            </w:r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;</w:t>
            </w:r>
          </w:p>
          <w:p w14:paraId="0CBD4D91" w14:textId="44A55370" w:rsidR="001034AD" w:rsidRPr="0043218E" w:rsidRDefault="001034AD" w:rsidP="00D405EE">
            <w:pPr>
              <w:widowControl w:val="0"/>
              <w:tabs>
                <w:tab w:val="left" w:pos="450"/>
              </w:tabs>
              <w:spacing w:after="0" w:line="240" w:lineRule="auto"/>
              <w:ind w:left="3"/>
              <w:jc w:val="both"/>
              <w:rPr>
                <w:rFonts w:ascii="Times New Roman" w:hAnsi="Times New Roman"/>
                <w:sz w:val="26"/>
                <w:lang w:val="uk-UA"/>
              </w:rPr>
            </w:pPr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●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називає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/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описує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найважливіші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історико-культурні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пам’ятки</w:t>
            </w:r>
            <w:proofErr w:type="spellEnd"/>
            <w:r w:rsidR="009A6177"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  <w:lang w:val="uk-UA"/>
              </w:rPr>
              <w:t xml:space="preserve"> та цивілізаційні досягнення</w:t>
            </w:r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="009A6177"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  <w:lang w:val="uk-UA"/>
              </w:rPr>
              <w:t>Ранньомодерної</w:t>
            </w:r>
            <w:proofErr w:type="spellEnd"/>
            <w:r w:rsidR="009A6177"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  <w:lang w:val="uk-UA"/>
              </w:rPr>
              <w:t xml:space="preserve"> доби</w:t>
            </w:r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  <w:lang w:val="uk-UA"/>
              </w:rPr>
              <w:t xml:space="preserve"> </w:t>
            </w:r>
            <w:r w:rsidRPr="0043218E">
              <w:rPr>
                <w:rFonts w:ascii="Times New Roman" w:hAnsi="Times New Roman"/>
                <w:sz w:val="26"/>
                <w:szCs w:val="24"/>
              </w:rPr>
              <w:t>[9 ГІО 2.1.2-2], [9 ГІО 4.3.2-2]</w:t>
            </w:r>
            <w:r w:rsidR="009A6177" w:rsidRPr="0043218E">
              <w:rPr>
                <w:rFonts w:ascii="Times New Roman" w:hAnsi="Times New Roman"/>
                <w:sz w:val="26"/>
                <w:szCs w:val="24"/>
                <w:lang w:val="uk-UA"/>
              </w:rPr>
              <w:t>.</w:t>
            </w:r>
          </w:p>
          <w:p w14:paraId="3CA14ABB" w14:textId="77777777" w:rsidR="009A6177" w:rsidRPr="0043218E" w:rsidRDefault="009A6177" w:rsidP="00D405EE">
            <w:pPr>
              <w:widowControl w:val="0"/>
              <w:tabs>
                <w:tab w:val="left" w:pos="450"/>
              </w:tabs>
              <w:spacing w:after="0" w:line="240" w:lineRule="auto"/>
              <w:ind w:left="3"/>
              <w:jc w:val="both"/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  <w:lang w:val="uk-UA"/>
              </w:rPr>
            </w:pPr>
          </w:p>
          <w:p w14:paraId="55557C5B" w14:textId="77777777" w:rsidR="001034AD" w:rsidRPr="0043218E" w:rsidRDefault="001034AD" w:rsidP="00D405EE">
            <w:pPr>
              <w:widowControl w:val="0"/>
              <w:spacing w:after="0" w:line="240" w:lineRule="auto"/>
              <w:ind w:left="3"/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</w:pPr>
            <w:proofErr w:type="spellStart"/>
            <w:r w:rsidRPr="0043218E">
              <w:rPr>
                <w:rStyle w:val="fontstyle31"/>
                <w:rFonts w:ascii="Times New Roman" w:hAnsi="Times New Roman" w:cs="Times New Roman"/>
                <w:b/>
                <w:bCs/>
                <w:color w:val="auto"/>
                <w:sz w:val="26"/>
                <w:szCs w:val="24"/>
              </w:rPr>
              <w:t>Ставлення</w:t>
            </w:r>
            <w:proofErr w:type="spellEnd"/>
            <w:r w:rsidRPr="0043218E">
              <w:rPr>
                <w:rStyle w:val="fontstyle31"/>
                <w:rFonts w:ascii="Times New Roman" w:hAnsi="Times New Roman" w:cs="Times New Roman"/>
                <w:b/>
                <w:bCs/>
                <w:color w:val="auto"/>
                <w:sz w:val="26"/>
                <w:szCs w:val="24"/>
              </w:rPr>
              <w:t>:</w:t>
            </w:r>
          </w:p>
          <w:p w14:paraId="4B90903D" w14:textId="77777777" w:rsidR="001034AD" w:rsidRPr="0043218E" w:rsidRDefault="001034AD" w:rsidP="00D405EE">
            <w:pPr>
              <w:widowControl w:val="0"/>
              <w:spacing w:after="0" w:line="240" w:lineRule="auto"/>
              <w:ind w:left="3"/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</w:pP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Учень</w:t>
            </w:r>
            <w:proofErr w:type="spellEnd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/</w:t>
            </w:r>
            <w:proofErr w:type="spellStart"/>
            <w:r w:rsidRPr="0043218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4"/>
              </w:rPr>
              <w:t>учениця</w:t>
            </w:r>
            <w:proofErr w:type="spellEnd"/>
          </w:p>
          <w:p w14:paraId="03FA648E" w14:textId="746EF8AF" w:rsidR="001034AD" w:rsidRPr="0043218E" w:rsidRDefault="001034AD" w:rsidP="00D405EE">
            <w:pPr>
              <w:widowControl w:val="0"/>
              <w:tabs>
                <w:tab w:val="left" w:pos="450"/>
              </w:tabs>
              <w:spacing w:after="0" w:line="240" w:lineRule="auto"/>
              <w:ind w:left="3"/>
              <w:jc w:val="both"/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</w:pPr>
            <w:r w:rsidRPr="0043218E">
              <w:rPr>
                <w:rStyle w:val="fontstyle21"/>
                <w:rFonts w:ascii="Times New Roman" w:hAnsi="Times New Roman"/>
                <w:b/>
                <w:bCs/>
                <w:color w:val="auto"/>
                <w:sz w:val="26"/>
                <w:szCs w:val="24"/>
              </w:rPr>
              <w:t xml:space="preserve">●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аргументовано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висловлює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власні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судження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стосовно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важливості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духовних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і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матеріальних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здобутків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="009A6177"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людства</w:t>
            </w:r>
            <w:proofErr w:type="spellEnd"/>
            <w:r w:rsidR="009A6177"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="009A6177"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доби</w:t>
            </w:r>
            <w:proofErr w:type="spellEnd"/>
            <w:r w:rsidR="009A6177"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="009A6177"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раннього</w:t>
            </w:r>
            <w:proofErr w:type="spellEnd"/>
            <w:r w:rsidR="009A6177"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Модерну для подальшого </w:t>
            </w:r>
            <w:proofErr w:type="spellStart"/>
            <w:r w:rsidR="009A6177"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суспільного</w:t>
            </w:r>
            <w:proofErr w:type="spellEnd"/>
            <w:r w:rsidR="009A6177"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розвитку з </w:t>
            </w:r>
            <w:proofErr w:type="spellStart"/>
            <w:r w:rsidR="009A6177"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урахуванням</w:t>
            </w:r>
            <w:proofErr w:type="spellEnd"/>
            <w:r w:rsidR="009A6177"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="009A6177"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інформації</w:t>
            </w:r>
            <w:proofErr w:type="spellEnd"/>
            <w:r w:rsidR="009A6177"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з </w:t>
            </w:r>
            <w:proofErr w:type="spellStart"/>
            <w:r w:rsidR="009A6177"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різних</w:t>
            </w:r>
            <w:proofErr w:type="spellEnd"/>
            <w:r w:rsidR="009A6177"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="009A6177"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доступних</w:t>
            </w:r>
            <w:proofErr w:type="spellEnd"/>
            <w:r w:rsidR="009A6177"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="009A6177"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джерел</w:t>
            </w:r>
            <w:proofErr w:type="spellEnd"/>
            <w:r w:rsidR="009A6177"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, </w:t>
            </w:r>
            <w:proofErr w:type="spellStart"/>
            <w:r w:rsidR="009A6177"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власного</w:t>
            </w:r>
            <w:proofErr w:type="spellEnd"/>
            <w:r w:rsidR="009A6177"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="009A6177"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досвіду</w:t>
            </w:r>
            <w:proofErr w:type="spellEnd"/>
            <w:r w:rsidR="009A6177"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,</w:t>
            </w:r>
            <w:r w:rsidR="009A6177"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  <w:lang w:val="uk-UA"/>
              </w:rPr>
              <w:t xml:space="preserve"> </w:t>
            </w:r>
            <w:r w:rsidR="009A6177" w:rsidRPr="0043218E">
              <w:rPr>
                <w:rStyle w:val="fontstyle31"/>
                <w:rFonts w:ascii="Times New Roman" w:eastAsiaTheme="majorEastAsia" w:hAnsi="Times New Roman" w:cs="Times New Roman"/>
                <w:sz w:val="26"/>
                <w:szCs w:val="24"/>
                <w:lang w:val="uk-UA"/>
              </w:rPr>
              <w:t>розуміння</w:t>
            </w:r>
            <w:r w:rsidR="009A6177"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="009A6177"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гуманістичних</w:t>
            </w:r>
            <w:proofErr w:type="spellEnd"/>
            <w:r w:rsidR="009A6177"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="009A6177"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цінностей</w:t>
            </w:r>
            <w:proofErr w:type="spellEnd"/>
            <w:r w:rsidR="009A6177"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. </w:t>
            </w:r>
            <w:r w:rsidRPr="0043218E">
              <w:rPr>
                <w:rFonts w:ascii="Times New Roman" w:eastAsiaTheme="majorEastAsia" w:hAnsi="Times New Roman"/>
                <w:sz w:val="26"/>
                <w:szCs w:val="24"/>
              </w:rPr>
              <w:t>[9 ГІО 4.3.2-2], [9 ГІО 4.2.3-2]</w:t>
            </w:r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;</w:t>
            </w:r>
          </w:p>
          <w:p w14:paraId="37F060BF" w14:textId="33A3A5CD" w:rsidR="001034AD" w:rsidRPr="0043218E" w:rsidRDefault="001034AD" w:rsidP="00D405EE">
            <w:pPr>
              <w:widowControl w:val="0"/>
              <w:tabs>
                <w:tab w:val="left" w:pos="450"/>
              </w:tabs>
              <w:spacing w:after="0" w:line="240" w:lineRule="auto"/>
              <w:ind w:left="3"/>
              <w:jc w:val="both"/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</w:pPr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●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обґрунтовує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важливість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заходів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щодо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збереження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і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популяризації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пам’яток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історії,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культури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та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туристичних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об’єктів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  <w:lang w:val="uk-UA"/>
              </w:rPr>
              <w:t xml:space="preserve"> </w:t>
            </w:r>
            <w:r w:rsidRPr="0043218E">
              <w:rPr>
                <w:rFonts w:ascii="Times New Roman" w:eastAsiaTheme="majorEastAsia" w:hAnsi="Times New Roman"/>
                <w:sz w:val="26"/>
                <w:szCs w:val="24"/>
              </w:rPr>
              <w:t>[9 ГІО 2.3.1-1], [9 ГІО 5.1.3-2]</w:t>
            </w:r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;</w:t>
            </w:r>
          </w:p>
          <w:p w14:paraId="4685F31E" w14:textId="3694A9C3" w:rsidR="001034AD" w:rsidRPr="0043218E" w:rsidRDefault="001034AD" w:rsidP="00D405EE">
            <w:pPr>
              <w:widowControl w:val="0"/>
              <w:spacing w:after="0" w:line="240" w:lineRule="auto"/>
              <w:ind w:left="3"/>
              <w:rPr>
                <w:rFonts w:ascii="Times New Roman" w:hAnsi="Times New Roman"/>
                <w:b/>
                <w:sz w:val="26"/>
                <w:szCs w:val="24"/>
                <w:lang w:val="uk-UA"/>
              </w:rPr>
            </w:pPr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●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дотримується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принципів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академічної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доброчесності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в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навчанні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,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науковій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та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іншій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творчій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діяльності</w:t>
            </w:r>
            <w:proofErr w:type="spellEnd"/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  <w:lang w:val="uk-UA"/>
              </w:rPr>
              <w:t xml:space="preserve"> </w:t>
            </w:r>
            <w:r w:rsidRPr="0043218E">
              <w:rPr>
                <w:rFonts w:ascii="Times New Roman" w:hAnsi="Times New Roman"/>
                <w:sz w:val="26"/>
                <w:szCs w:val="24"/>
              </w:rPr>
              <w:t>[9 ГІО 6.1.3-3], [9 ГІО 6.2.2-2]</w:t>
            </w:r>
            <w:r w:rsidRPr="0043218E">
              <w:rPr>
                <w:rStyle w:val="fontstyle31"/>
                <w:rFonts w:ascii="Times New Roman" w:eastAsiaTheme="majorEastAsia" w:hAnsi="Times New Roman" w:cs="Times New Roman"/>
                <w:color w:val="auto"/>
                <w:sz w:val="26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14:paraId="645517B4" w14:textId="77777777" w:rsidR="001034AD" w:rsidRPr="00D405EE" w:rsidRDefault="001034AD" w:rsidP="00D405EE">
            <w:pPr>
              <w:widowControl w:val="0"/>
              <w:spacing w:after="0" w:line="240" w:lineRule="auto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D405EE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uk-UA"/>
              </w:rPr>
              <w:lastRenderedPageBreak/>
              <w:t>Види навчальної діяльності:</w:t>
            </w:r>
          </w:p>
          <w:p w14:paraId="5CC016EF" w14:textId="0E117D4E" w:rsidR="001034AD" w:rsidRPr="001034AD" w:rsidRDefault="001034AD" w:rsidP="00D405EE">
            <w:pPr>
              <w:pStyle w:val="a5"/>
              <w:widowControl w:val="0"/>
              <w:numPr>
                <w:ilvl w:val="0"/>
                <w:numId w:val="26"/>
              </w:numPr>
              <w:tabs>
                <w:tab w:val="left" w:pos="286"/>
              </w:tabs>
              <w:spacing w:after="0" w:line="240" w:lineRule="auto"/>
              <w:ind w:left="3" w:hanging="3"/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1034AD"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  <w:t xml:space="preserve">репродуктивна </w:t>
            </w:r>
            <w:r w:rsidRPr="00D405EE"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  <w:t>(</w:t>
            </w:r>
            <w:r w:rsidRPr="001034AD"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  <w:t xml:space="preserve">повторення та систематизація знань, робота з </w:t>
            </w:r>
            <w:proofErr w:type="spellStart"/>
            <w:r w:rsidRPr="001034AD"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  <w:t>узагальнювальними</w:t>
            </w:r>
            <w:proofErr w:type="spellEnd"/>
            <w:r w:rsidRPr="001034AD"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  <w:t xml:space="preserve"> схемами, картами, таблицями</w:t>
            </w:r>
            <w:r w:rsidR="00F51317"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  <w:t>, гра-узагальнення</w:t>
            </w:r>
            <w:r w:rsidRPr="00D405EE"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  <w:t>)</w:t>
            </w:r>
            <w:r w:rsidRPr="001034AD"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  <w:t>;</w:t>
            </w:r>
          </w:p>
          <w:p w14:paraId="36DEAD33" w14:textId="60DEEA21" w:rsidR="001034AD" w:rsidRDefault="001034AD" w:rsidP="00D405EE">
            <w:pPr>
              <w:pStyle w:val="a5"/>
              <w:widowControl w:val="0"/>
              <w:numPr>
                <w:ilvl w:val="0"/>
                <w:numId w:val="26"/>
              </w:numPr>
              <w:tabs>
                <w:tab w:val="left" w:pos="286"/>
              </w:tabs>
              <w:spacing w:after="0" w:line="240" w:lineRule="auto"/>
              <w:ind w:left="3" w:hanging="3"/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1034AD"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  <w:t>проєктна</w:t>
            </w:r>
            <w:proofErr w:type="spellEnd"/>
            <w:r w:rsidRPr="001034AD"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D405EE"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  <w:t>(</w:t>
            </w:r>
            <w:r w:rsidRPr="001034AD"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  <w:t>дебати й дискусії про місце України в європейській історії</w:t>
            </w:r>
            <w:r w:rsidRPr="00D405EE"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  <w:t>)</w:t>
            </w:r>
          </w:p>
          <w:p w14:paraId="4F8F6D07" w14:textId="3AA664D8" w:rsidR="00F51317" w:rsidRPr="001034AD" w:rsidRDefault="00F51317" w:rsidP="00D405EE">
            <w:pPr>
              <w:pStyle w:val="a5"/>
              <w:widowControl w:val="0"/>
              <w:numPr>
                <w:ilvl w:val="0"/>
                <w:numId w:val="26"/>
              </w:numPr>
              <w:tabs>
                <w:tab w:val="left" w:pos="286"/>
              </w:tabs>
              <w:spacing w:after="0" w:line="240" w:lineRule="auto"/>
              <w:ind w:left="3" w:hanging="3"/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  <w:t>творча (мистецький колаж «</w:t>
            </w:r>
            <w:proofErr w:type="spellStart"/>
            <w:r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  <w:t>Ранньомодерна</w:t>
            </w:r>
            <w:proofErr w:type="spellEnd"/>
            <w:r>
              <w:rPr>
                <w:rStyle w:val="fontstyle21"/>
                <w:rFonts w:ascii="Times New Roman" w:hAnsi="Times New Roman"/>
                <w:color w:val="auto"/>
                <w:sz w:val="24"/>
                <w:szCs w:val="24"/>
                <w:lang w:val="uk-UA"/>
              </w:rPr>
              <w:t xml:space="preserve"> доба в пам’ятках культури»)</w:t>
            </w:r>
          </w:p>
          <w:p w14:paraId="1BCC989F" w14:textId="5000CC10" w:rsidR="001034AD" w:rsidRPr="00F51317" w:rsidRDefault="001034AD" w:rsidP="00F51317">
            <w:pPr>
              <w:widowControl w:val="0"/>
              <w:tabs>
                <w:tab w:val="left" w:pos="2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5" w:type="dxa"/>
            <w:vAlign w:val="center"/>
          </w:tcPr>
          <w:p w14:paraId="57605BA5" w14:textId="1CDF2597" w:rsidR="005D1BCF" w:rsidRPr="005D1BCF" w:rsidRDefault="005D1BCF" w:rsidP="005D1BCF">
            <w:pPr>
              <w:widowControl w:val="0"/>
              <w:spacing w:after="0" w:line="240" w:lineRule="auto"/>
              <w:rPr>
                <w:lang w:val="uk-UA"/>
              </w:rPr>
            </w:pPr>
            <w:r w:rsidRPr="00D405EE">
              <w:rPr>
                <w:rFonts w:ascii="Times New Roman" w:hAnsi="Times New Roman"/>
                <w:sz w:val="24"/>
                <w:szCs w:val="24"/>
                <w:lang w:val="uk-UA"/>
              </w:rPr>
              <w:t>Підручник §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  <w:r w:rsidRPr="00D405EE">
              <w:rPr>
                <w:rFonts w:ascii="Times New Roman" w:hAnsi="Times New Roman"/>
                <w:sz w:val="24"/>
                <w:szCs w:val="24"/>
                <w:lang w:val="uk-UA"/>
              </w:rPr>
              <w:t>, робочий зошит, презентація до уроку</w:t>
            </w:r>
            <w:r>
              <w:rPr>
                <w:lang w:val="uk-UA"/>
              </w:rPr>
              <w:t xml:space="preserve">, </w:t>
            </w:r>
          </w:p>
          <w:p w14:paraId="1307D39F" w14:textId="26A8B630" w:rsidR="001034AD" w:rsidRPr="00D405EE" w:rsidRDefault="005D1BCF" w:rsidP="005D1B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4D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е-додаток на платформі </w:t>
            </w:r>
            <w:r w:rsidRPr="005B4D1A">
              <w:rPr>
                <w:rFonts w:ascii="Times New Roman" w:hAnsi="Times New Roman"/>
                <w:sz w:val="24"/>
                <w:szCs w:val="24"/>
                <w:lang w:val="en-US"/>
              </w:rPr>
              <w:t>Faino</w:t>
            </w:r>
          </w:p>
        </w:tc>
      </w:tr>
    </w:tbl>
    <w:p w14:paraId="71299AB4" w14:textId="77777777" w:rsidR="003F6869" w:rsidRPr="006749E5" w:rsidRDefault="003F6869" w:rsidP="009E39C8">
      <w:pPr>
        <w:widowControl w:val="0"/>
        <w:spacing w:after="0"/>
        <w:jc w:val="center"/>
        <w:rPr>
          <w:rFonts w:ascii="Times New Roman" w:hAnsi="Times New Roman"/>
          <w:iCs/>
          <w:sz w:val="24"/>
          <w:szCs w:val="24"/>
          <w:lang w:val="uk-UA"/>
        </w:rPr>
      </w:pPr>
    </w:p>
    <w:p w14:paraId="00A0FD57" w14:textId="77777777" w:rsidR="00144324" w:rsidRPr="008C03E5" w:rsidRDefault="00144324" w:rsidP="008C03E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8C03E5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РЕКОМЕНДОВАНІ ДЖЕРЕЛА:</w:t>
      </w:r>
    </w:p>
    <w:p w14:paraId="3B23AFF9" w14:textId="77777777" w:rsidR="00144324" w:rsidRPr="008C03E5" w:rsidRDefault="00000000" w:rsidP="009E39C8">
      <w:pPr>
        <w:pStyle w:val="a5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hyperlink r:id="rId6" w:history="1">
        <w:r w:rsidR="00144324" w:rsidRPr="008C03E5">
          <w:rPr>
            <w:rStyle w:val="a6"/>
            <w:rFonts w:ascii="Times New Roman" w:hAnsi="Times New Roman"/>
            <w:color w:val="3849F9"/>
            <w:sz w:val="24"/>
            <w:szCs w:val="24"/>
            <w:bdr w:val="none" w:sz="0" w:space="0" w:color="auto" w:frame="1"/>
            <w:shd w:val="clear" w:color="auto" w:fill="FFFFFF"/>
          </w:rPr>
          <w:t xml:space="preserve">Постанова про </w:t>
        </w:r>
        <w:proofErr w:type="spellStart"/>
        <w:r w:rsidR="00144324" w:rsidRPr="008C03E5">
          <w:rPr>
            <w:rStyle w:val="a6"/>
            <w:rFonts w:ascii="Times New Roman" w:hAnsi="Times New Roman"/>
            <w:color w:val="3849F9"/>
            <w:sz w:val="24"/>
            <w:szCs w:val="24"/>
            <w:bdr w:val="none" w:sz="0" w:space="0" w:color="auto" w:frame="1"/>
            <w:shd w:val="clear" w:color="auto" w:fill="FFFFFF"/>
          </w:rPr>
          <w:t>затвердження</w:t>
        </w:r>
        <w:proofErr w:type="spellEnd"/>
        <w:r w:rsidR="00144324" w:rsidRPr="008C03E5">
          <w:rPr>
            <w:rStyle w:val="a6"/>
            <w:rFonts w:ascii="Times New Roman" w:hAnsi="Times New Roman"/>
            <w:color w:val="3849F9"/>
            <w:sz w:val="24"/>
            <w:szCs w:val="24"/>
            <w:bdr w:val="none" w:sz="0" w:space="0" w:color="auto" w:frame="1"/>
            <w:shd w:val="clear" w:color="auto" w:fill="FFFFFF"/>
          </w:rPr>
          <w:t xml:space="preserve"> Державного стандарту </w:t>
        </w:r>
        <w:proofErr w:type="spellStart"/>
        <w:r w:rsidR="00144324" w:rsidRPr="008C03E5">
          <w:rPr>
            <w:rStyle w:val="a6"/>
            <w:rFonts w:ascii="Times New Roman" w:hAnsi="Times New Roman"/>
            <w:color w:val="3849F9"/>
            <w:sz w:val="24"/>
            <w:szCs w:val="24"/>
            <w:bdr w:val="none" w:sz="0" w:space="0" w:color="auto" w:frame="1"/>
            <w:shd w:val="clear" w:color="auto" w:fill="FFFFFF"/>
          </w:rPr>
          <w:t>базової</w:t>
        </w:r>
        <w:proofErr w:type="spellEnd"/>
        <w:r w:rsidR="00144324" w:rsidRPr="008C03E5">
          <w:rPr>
            <w:rStyle w:val="a6"/>
            <w:rFonts w:ascii="Times New Roman" w:hAnsi="Times New Roman"/>
            <w:color w:val="3849F9"/>
            <w:sz w:val="24"/>
            <w:szCs w:val="24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144324" w:rsidRPr="008C03E5">
          <w:rPr>
            <w:rStyle w:val="a6"/>
            <w:rFonts w:ascii="Times New Roman" w:hAnsi="Times New Roman"/>
            <w:color w:val="3849F9"/>
            <w:sz w:val="24"/>
            <w:szCs w:val="24"/>
            <w:bdr w:val="none" w:sz="0" w:space="0" w:color="auto" w:frame="1"/>
            <w:shd w:val="clear" w:color="auto" w:fill="FFFFFF"/>
          </w:rPr>
          <w:t>середньої</w:t>
        </w:r>
        <w:proofErr w:type="spellEnd"/>
        <w:r w:rsidR="00144324" w:rsidRPr="008C03E5">
          <w:rPr>
            <w:rStyle w:val="a6"/>
            <w:rFonts w:ascii="Times New Roman" w:hAnsi="Times New Roman"/>
            <w:color w:val="3849F9"/>
            <w:sz w:val="24"/>
            <w:szCs w:val="24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144324" w:rsidRPr="008C03E5">
          <w:rPr>
            <w:rStyle w:val="a6"/>
            <w:rFonts w:ascii="Times New Roman" w:hAnsi="Times New Roman"/>
            <w:color w:val="3849F9"/>
            <w:sz w:val="24"/>
            <w:szCs w:val="24"/>
            <w:bdr w:val="none" w:sz="0" w:space="0" w:color="auto" w:frame="1"/>
            <w:shd w:val="clear" w:color="auto" w:fill="FFFFFF"/>
          </w:rPr>
          <w:t>освіти</w:t>
        </w:r>
        <w:proofErr w:type="spellEnd"/>
      </w:hyperlink>
      <w:r w:rsidR="00144324" w:rsidRPr="008C03E5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6322B43B" w14:textId="77777777" w:rsidR="00144324" w:rsidRPr="008C03E5" w:rsidRDefault="00144324" w:rsidP="009E39C8">
      <w:pPr>
        <w:pStyle w:val="a5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C03E5">
        <w:rPr>
          <w:rFonts w:ascii="Times New Roman" w:hAnsi="Times New Roman"/>
          <w:sz w:val="24"/>
          <w:szCs w:val="24"/>
          <w:lang w:val="uk-UA"/>
        </w:rPr>
        <w:t xml:space="preserve">Державний стандарт базової середньої освіти. Коротка інформаційна довідка на сайті МОН// </w:t>
      </w:r>
      <w:hyperlink r:id="rId7" w:history="1">
        <w:r w:rsidRPr="008C03E5">
          <w:rPr>
            <w:rStyle w:val="a6"/>
            <w:rFonts w:ascii="Times New Roman" w:hAnsi="Times New Roman"/>
            <w:sz w:val="24"/>
            <w:szCs w:val="24"/>
            <w:lang w:val="uk-UA"/>
          </w:rPr>
          <w:t>https://mon.gov.ua/ua/osvita/zagalna-serednya-osvita/nova-ukrayinska-shkola/derzhavnij-standart-bazovoyi-serednoyi-osviti</w:t>
        </w:r>
      </w:hyperlink>
    </w:p>
    <w:p w14:paraId="120C19BD" w14:textId="2394F8F2" w:rsidR="00F02E4F" w:rsidRPr="00436704" w:rsidRDefault="00F02E4F" w:rsidP="009E39C8">
      <w:pPr>
        <w:pStyle w:val="a5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C03E5">
        <w:rPr>
          <w:rFonts w:ascii="Times New Roman" w:hAnsi="Times New Roman"/>
          <w:sz w:val="24"/>
          <w:szCs w:val="24"/>
          <w:lang w:val="uk-UA"/>
        </w:rPr>
        <w:t>Модельна навчальна програма «</w:t>
      </w:r>
      <w:r w:rsidR="00436704">
        <w:rPr>
          <w:rFonts w:ascii="Times New Roman" w:hAnsi="Times New Roman"/>
          <w:sz w:val="24"/>
          <w:szCs w:val="24"/>
          <w:lang w:val="uk-UA"/>
        </w:rPr>
        <w:t>Всесвітня історія</w:t>
      </w:r>
      <w:r w:rsidRPr="008C03E5">
        <w:rPr>
          <w:rFonts w:ascii="Times New Roman" w:hAnsi="Times New Roman"/>
          <w:sz w:val="24"/>
          <w:szCs w:val="24"/>
          <w:lang w:val="uk-UA"/>
        </w:rPr>
        <w:t xml:space="preserve">. 7-9 класи» для закладів загальної середньої освіти (автори: </w:t>
      </w:r>
      <w:proofErr w:type="spellStart"/>
      <w:r w:rsidR="00436704">
        <w:rPr>
          <w:rFonts w:ascii="Times New Roman" w:hAnsi="Times New Roman"/>
          <w:sz w:val="24"/>
          <w:szCs w:val="24"/>
          <w:lang w:val="uk-UA"/>
        </w:rPr>
        <w:t>Шупак</w:t>
      </w:r>
      <w:proofErr w:type="spellEnd"/>
      <w:r w:rsidR="00436704">
        <w:rPr>
          <w:rFonts w:ascii="Times New Roman" w:hAnsi="Times New Roman"/>
          <w:sz w:val="24"/>
          <w:szCs w:val="24"/>
          <w:lang w:val="uk-UA"/>
        </w:rPr>
        <w:t xml:space="preserve"> І.Я., </w:t>
      </w:r>
      <w:proofErr w:type="spellStart"/>
      <w:r w:rsidR="00436704">
        <w:rPr>
          <w:rFonts w:ascii="Times New Roman" w:hAnsi="Times New Roman"/>
          <w:sz w:val="24"/>
          <w:szCs w:val="24"/>
          <w:lang w:val="uk-UA"/>
        </w:rPr>
        <w:t>Посунько</w:t>
      </w:r>
      <w:proofErr w:type="spellEnd"/>
      <w:r w:rsidR="00436704">
        <w:rPr>
          <w:rFonts w:ascii="Times New Roman" w:hAnsi="Times New Roman"/>
          <w:sz w:val="24"/>
          <w:szCs w:val="24"/>
          <w:lang w:val="uk-UA"/>
        </w:rPr>
        <w:t xml:space="preserve"> А.С., </w:t>
      </w:r>
      <w:proofErr w:type="spellStart"/>
      <w:r w:rsidR="00436704">
        <w:rPr>
          <w:rFonts w:ascii="Times New Roman" w:hAnsi="Times New Roman"/>
          <w:sz w:val="24"/>
          <w:szCs w:val="24"/>
          <w:lang w:val="uk-UA"/>
        </w:rPr>
        <w:t>Бакка</w:t>
      </w:r>
      <w:proofErr w:type="spellEnd"/>
      <w:r w:rsidR="00436704">
        <w:rPr>
          <w:rFonts w:ascii="Times New Roman" w:hAnsi="Times New Roman"/>
          <w:sz w:val="24"/>
          <w:szCs w:val="24"/>
          <w:lang w:val="uk-UA"/>
        </w:rPr>
        <w:t xml:space="preserve"> Т.В., Бурлака О.В., Власова Н.С., </w:t>
      </w:r>
      <w:proofErr w:type="spellStart"/>
      <w:r w:rsidR="00436704">
        <w:rPr>
          <w:rFonts w:ascii="Times New Roman" w:hAnsi="Times New Roman"/>
          <w:sz w:val="24"/>
          <w:szCs w:val="24"/>
          <w:lang w:val="uk-UA"/>
        </w:rPr>
        <w:t>Желіба</w:t>
      </w:r>
      <w:proofErr w:type="spellEnd"/>
      <w:r w:rsidR="00436704">
        <w:rPr>
          <w:rFonts w:ascii="Times New Roman" w:hAnsi="Times New Roman"/>
          <w:sz w:val="24"/>
          <w:szCs w:val="24"/>
          <w:lang w:val="uk-UA"/>
        </w:rPr>
        <w:t xml:space="preserve"> О.В., </w:t>
      </w:r>
      <w:proofErr w:type="spellStart"/>
      <w:r w:rsidR="00436704">
        <w:rPr>
          <w:rFonts w:ascii="Times New Roman" w:hAnsi="Times New Roman"/>
          <w:sz w:val="24"/>
          <w:szCs w:val="24"/>
          <w:lang w:val="uk-UA"/>
        </w:rPr>
        <w:t>Махонін</w:t>
      </w:r>
      <w:proofErr w:type="spellEnd"/>
      <w:r w:rsidR="00436704">
        <w:rPr>
          <w:rFonts w:ascii="Times New Roman" w:hAnsi="Times New Roman"/>
          <w:sz w:val="24"/>
          <w:szCs w:val="24"/>
          <w:lang w:val="uk-UA"/>
        </w:rPr>
        <w:t xml:space="preserve"> О.О., Мелещенко Т.В., Павловська-Кравчук В.А., </w:t>
      </w:r>
      <w:proofErr w:type="spellStart"/>
      <w:r w:rsidR="00436704">
        <w:rPr>
          <w:rFonts w:ascii="Times New Roman" w:hAnsi="Times New Roman"/>
          <w:sz w:val="24"/>
          <w:szCs w:val="24"/>
          <w:lang w:val="uk-UA"/>
        </w:rPr>
        <w:t>Піскарьова</w:t>
      </w:r>
      <w:proofErr w:type="spellEnd"/>
      <w:r w:rsidR="00436704">
        <w:rPr>
          <w:rFonts w:ascii="Times New Roman" w:hAnsi="Times New Roman"/>
          <w:sz w:val="24"/>
          <w:szCs w:val="24"/>
          <w:lang w:val="uk-UA"/>
        </w:rPr>
        <w:t xml:space="preserve"> І.О., </w:t>
      </w:r>
      <w:proofErr w:type="spellStart"/>
      <w:r w:rsidR="00436704">
        <w:rPr>
          <w:rFonts w:ascii="Times New Roman" w:hAnsi="Times New Roman"/>
          <w:sz w:val="24"/>
          <w:szCs w:val="24"/>
          <w:lang w:val="uk-UA"/>
        </w:rPr>
        <w:t>Худобець</w:t>
      </w:r>
      <w:proofErr w:type="spellEnd"/>
      <w:r w:rsidR="00436704">
        <w:rPr>
          <w:rFonts w:ascii="Times New Roman" w:hAnsi="Times New Roman"/>
          <w:sz w:val="24"/>
          <w:szCs w:val="24"/>
          <w:lang w:val="uk-UA"/>
        </w:rPr>
        <w:t xml:space="preserve"> О.А.</w:t>
      </w:r>
      <w:r w:rsidRPr="008C03E5">
        <w:rPr>
          <w:rFonts w:ascii="Times New Roman" w:hAnsi="Times New Roman"/>
          <w:sz w:val="24"/>
          <w:szCs w:val="24"/>
          <w:lang w:val="uk-UA"/>
        </w:rPr>
        <w:t>), рекомендованою МОН України (наказ МОН України від 16.08.2023 №1001) //</w:t>
      </w:r>
      <w:r w:rsidRPr="008C03E5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436704" w:rsidRPr="00282075">
          <w:rPr>
            <w:rStyle w:val="a6"/>
            <w:rFonts w:ascii="Times New Roman" w:hAnsi="Times New Roman"/>
            <w:sz w:val="24"/>
            <w:szCs w:val="24"/>
          </w:rPr>
          <w:t>https://mon.gov.ua/static-objects/mon/sites/1/zagalna%20serednya/Navchalni.prohramy/2023/Model.navch.prohr.5-9.klas/Hromad.ta.istor.osv.hal.2023/16.08.2023/Vsesvitnya.istoriya.7-9.kl.Shchupak.ta.in.13.09.2023.pdf</w:t>
        </w:r>
      </w:hyperlink>
    </w:p>
    <w:p w14:paraId="45691965" w14:textId="3F30C036" w:rsidR="00144324" w:rsidRDefault="00144324" w:rsidP="009E39C8">
      <w:pPr>
        <w:pStyle w:val="a5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C03E5">
        <w:rPr>
          <w:rFonts w:ascii="Times New Roman" w:hAnsi="Times New Roman"/>
          <w:sz w:val="24"/>
          <w:szCs w:val="24"/>
          <w:lang w:val="uk-UA"/>
        </w:rPr>
        <w:t>Методична підтримка для вчителів</w:t>
      </w:r>
      <w:r w:rsidR="0043670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436704">
        <w:rPr>
          <w:rFonts w:ascii="Times New Roman" w:hAnsi="Times New Roman"/>
          <w:sz w:val="24"/>
          <w:szCs w:val="24"/>
          <w:lang w:val="uk-UA"/>
        </w:rPr>
        <w:t>всевітньої</w:t>
      </w:r>
      <w:proofErr w:type="spellEnd"/>
      <w:r w:rsidR="0043670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879EA" w:rsidRPr="008C03E5">
        <w:rPr>
          <w:rFonts w:ascii="Times New Roman" w:hAnsi="Times New Roman"/>
          <w:sz w:val="24"/>
          <w:szCs w:val="24"/>
          <w:lang w:val="uk-UA"/>
        </w:rPr>
        <w:t xml:space="preserve">історії </w:t>
      </w:r>
      <w:r w:rsidR="008C03E5">
        <w:rPr>
          <w:rFonts w:ascii="Times New Roman" w:hAnsi="Times New Roman"/>
          <w:sz w:val="24"/>
          <w:szCs w:val="24"/>
          <w:lang w:val="uk-UA"/>
        </w:rPr>
        <w:t>8</w:t>
      </w:r>
      <w:r w:rsidRPr="008C03E5">
        <w:rPr>
          <w:rFonts w:ascii="Times New Roman" w:hAnsi="Times New Roman"/>
          <w:sz w:val="24"/>
          <w:szCs w:val="24"/>
          <w:lang w:val="uk-UA"/>
        </w:rPr>
        <w:t xml:space="preserve"> класу НУШ</w:t>
      </w:r>
      <w:r w:rsidR="008C03E5">
        <w:rPr>
          <w:rFonts w:ascii="Times New Roman" w:hAnsi="Times New Roman"/>
          <w:sz w:val="24"/>
          <w:szCs w:val="24"/>
          <w:lang w:val="uk-UA"/>
        </w:rPr>
        <w:t xml:space="preserve"> //</w:t>
      </w:r>
      <w:r w:rsidRPr="008C03E5">
        <w:rPr>
          <w:rFonts w:ascii="Times New Roman" w:hAnsi="Times New Roman"/>
          <w:sz w:val="24"/>
          <w:szCs w:val="24"/>
          <w:lang w:val="uk-UA"/>
        </w:rPr>
        <w:t xml:space="preserve"> </w:t>
      </w:r>
      <w:hyperlink r:id="rId9" w:history="1">
        <w:r w:rsidR="00436704" w:rsidRPr="00282075">
          <w:rPr>
            <w:rStyle w:val="a6"/>
            <w:rFonts w:ascii="Times New Roman" w:hAnsi="Times New Roman"/>
            <w:sz w:val="24"/>
            <w:szCs w:val="24"/>
            <w:lang w:val="uk-UA"/>
          </w:rPr>
          <w:t>https://www.orioncentr.com.ua/metodychna-pidtrymka/55-metodychna-pidtrymka-8-klas-nush/434-nush-8-klas-vsesvitnya-istoriya-avtors%CA%B9kyy-kolektyv-shchupaka</w:t>
        </w:r>
      </w:hyperlink>
    </w:p>
    <w:p w14:paraId="7DFC5C9C" w14:textId="1DF62C72" w:rsidR="00660B31" w:rsidRPr="00660B31" w:rsidRDefault="00660B31" w:rsidP="00660B31">
      <w:pPr>
        <w:pStyle w:val="a5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60B31">
        <w:rPr>
          <w:rFonts w:ascii="Times New Roman" w:hAnsi="Times New Roman"/>
          <w:sz w:val="24"/>
          <w:szCs w:val="24"/>
          <w:lang w:val="uk-UA"/>
        </w:rPr>
        <w:t>Щупак І. Я., Старченко Н. П., Бурлака О. В., Власова Н. С.,</w:t>
      </w:r>
      <w:r w:rsidR="0043670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436704">
        <w:rPr>
          <w:rFonts w:ascii="Times New Roman" w:hAnsi="Times New Roman"/>
          <w:sz w:val="24"/>
          <w:szCs w:val="24"/>
          <w:lang w:val="uk-UA"/>
        </w:rPr>
        <w:t>Врадій</w:t>
      </w:r>
      <w:proofErr w:type="spellEnd"/>
      <w:r w:rsidR="00436704">
        <w:rPr>
          <w:rFonts w:ascii="Times New Roman" w:hAnsi="Times New Roman"/>
          <w:sz w:val="24"/>
          <w:szCs w:val="24"/>
          <w:lang w:val="uk-UA"/>
        </w:rPr>
        <w:t xml:space="preserve"> Є.А., </w:t>
      </w:r>
      <w:proofErr w:type="spellStart"/>
      <w:r w:rsidR="00436704">
        <w:rPr>
          <w:rFonts w:ascii="Times New Roman" w:hAnsi="Times New Roman"/>
          <w:sz w:val="24"/>
          <w:szCs w:val="24"/>
          <w:lang w:val="uk-UA"/>
        </w:rPr>
        <w:t>Громенко</w:t>
      </w:r>
      <w:proofErr w:type="spellEnd"/>
      <w:r w:rsidR="00436704">
        <w:rPr>
          <w:rFonts w:ascii="Times New Roman" w:hAnsi="Times New Roman"/>
          <w:sz w:val="24"/>
          <w:szCs w:val="24"/>
          <w:lang w:val="uk-UA"/>
        </w:rPr>
        <w:t xml:space="preserve"> С.В.</w:t>
      </w:r>
      <w:r w:rsidRPr="00660B31">
        <w:rPr>
          <w:rFonts w:ascii="Times New Roman" w:hAnsi="Times New Roman"/>
          <w:sz w:val="24"/>
          <w:szCs w:val="24"/>
          <w:lang w:val="uk-UA"/>
        </w:rPr>
        <w:t xml:space="preserve">, Дрібниця В. О., </w:t>
      </w:r>
      <w:proofErr w:type="spellStart"/>
      <w:r w:rsidRPr="00660B31">
        <w:rPr>
          <w:rFonts w:ascii="Times New Roman" w:hAnsi="Times New Roman"/>
          <w:sz w:val="24"/>
          <w:szCs w:val="24"/>
          <w:lang w:val="uk-UA"/>
        </w:rPr>
        <w:t>Желіба</w:t>
      </w:r>
      <w:proofErr w:type="spellEnd"/>
      <w:r w:rsidRPr="00660B31">
        <w:rPr>
          <w:rFonts w:ascii="Times New Roman" w:hAnsi="Times New Roman"/>
          <w:sz w:val="24"/>
          <w:szCs w:val="24"/>
          <w:lang w:val="uk-UA"/>
        </w:rPr>
        <w:t xml:space="preserve"> О. В., </w:t>
      </w:r>
      <w:proofErr w:type="spellStart"/>
      <w:r w:rsidRPr="00660B31">
        <w:rPr>
          <w:rFonts w:ascii="Times New Roman" w:hAnsi="Times New Roman"/>
          <w:sz w:val="24"/>
          <w:szCs w:val="24"/>
          <w:lang w:val="uk-UA"/>
        </w:rPr>
        <w:t>Кронгауз</w:t>
      </w:r>
      <w:proofErr w:type="spellEnd"/>
      <w:r w:rsidRPr="00660B31">
        <w:rPr>
          <w:rFonts w:ascii="Times New Roman" w:hAnsi="Times New Roman"/>
          <w:sz w:val="24"/>
          <w:szCs w:val="24"/>
          <w:lang w:val="uk-UA"/>
        </w:rPr>
        <w:t xml:space="preserve"> В. О., </w:t>
      </w:r>
      <w:proofErr w:type="spellStart"/>
      <w:r w:rsidRPr="00660B31">
        <w:rPr>
          <w:rFonts w:ascii="Times New Roman" w:hAnsi="Times New Roman"/>
          <w:sz w:val="24"/>
          <w:szCs w:val="24"/>
          <w:lang w:val="uk-UA"/>
        </w:rPr>
        <w:t>Піскарьова</w:t>
      </w:r>
      <w:proofErr w:type="spellEnd"/>
      <w:r w:rsidRPr="00660B31">
        <w:rPr>
          <w:rFonts w:ascii="Times New Roman" w:hAnsi="Times New Roman"/>
          <w:sz w:val="24"/>
          <w:szCs w:val="24"/>
          <w:lang w:val="uk-UA"/>
        </w:rPr>
        <w:t xml:space="preserve"> І. О., </w:t>
      </w:r>
      <w:proofErr w:type="spellStart"/>
      <w:r w:rsidRPr="00660B31">
        <w:rPr>
          <w:rFonts w:ascii="Times New Roman" w:hAnsi="Times New Roman"/>
          <w:sz w:val="24"/>
          <w:szCs w:val="24"/>
          <w:lang w:val="uk-UA"/>
        </w:rPr>
        <w:t>Секиринський</w:t>
      </w:r>
      <w:proofErr w:type="spellEnd"/>
      <w:r w:rsidRPr="00660B31">
        <w:rPr>
          <w:rFonts w:ascii="Times New Roman" w:hAnsi="Times New Roman"/>
          <w:sz w:val="24"/>
          <w:szCs w:val="24"/>
          <w:lang w:val="uk-UA"/>
        </w:rPr>
        <w:t xml:space="preserve"> Д. О.</w:t>
      </w:r>
      <w:r w:rsidR="0043670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60B31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436704">
        <w:rPr>
          <w:rFonts w:ascii="Times New Roman" w:hAnsi="Times New Roman"/>
          <w:sz w:val="24"/>
          <w:szCs w:val="24"/>
          <w:lang w:val="uk-UA"/>
        </w:rPr>
        <w:t>Всесвітня і</w:t>
      </w:r>
      <w:r w:rsidRPr="00660B31">
        <w:rPr>
          <w:rFonts w:ascii="Times New Roman" w:hAnsi="Times New Roman"/>
          <w:sz w:val="24"/>
          <w:szCs w:val="24"/>
          <w:lang w:val="uk-UA"/>
        </w:rPr>
        <w:t xml:space="preserve">сторія»: </w:t>
      </w:r>
      <w:proofErr w:type="spellStart"/>
      <w:r w:rsidRPr="00660B31">
        <w:rPr>
          <w:rFonts w:ascii="Times New Roman" w:hAnsi="Times New Roman"/>
          <w:sz w:val="24"/>
          <w:szCs w:val="24"/>
          <w:lang w:val="uk-UA"/>
        </w:rPr>
        <w:t>підруч</w:t>
      </w:r>
      <w:proofErr w:type="spellEnd"/>
      <w:r w:rsidRPr="00660B31">
        <w:rPr>
          <w:rFonts w:ascii="Times New Roman" w:hAnsi="Times New Roman"/>
          <w:sz w:val="24"/>
          <w:szCs w:val="24"/>
          <w:lang w:val="uk-UA"/>
        </w:rPr>
        <w:t>. для 8 класу закладів загальної середньої освіти / Київ: УОВЦ «Оріон», 2025. 2</w:t>
      </w:r>
      <w:r w:rsidR="00436704">
        <w:rPr>
          <w:rFonts w:ascii="Times New Roman" w:hAnsi="Times New Roman"/>
          <w:sz w:val="24"/>
          <w:szCs w:val="24"/>
          <w:lang w:val="uk-UA"/>
        </w:rPr>
        <w:t>08</w:t>
      </w:r>
      <w:r w:rsidRPr="00660B31">
        <w:rPr>
          <w:rFonts w:ascii="Times New Roman" w:hAnsi="Times New Roman"/>
          <w:sz w:val="24"/>
          <w:szCs w:val="24"/>
          <w:lang w:val="uk-UA"/>
        </w:rPr>
        <w:t xml:space="preserve"> с. : </w:t>
      </w:r>
      <w:proofErr w:type="spellStart"/>
      <w:r w:rsidRPr="00660B31">
        <w:rPr>
          <w:rFonts w:ascii="Times New Roman" w:hAnsi="Times New Roman"/>
          <w:sz w:val="24"/>
          <w:szCs w:val="24"/>
          <w:lang w:val="uk-UA"/>
        </w:rPr>
        <w:t>іл</w:t>
      </w:r>
      <w:proofErr w:type="spellEnd"/>
      <w:r w:rsidRPr="00660B31">
        <w:rPr>
          <w:rFonts w:ascii="Times New Roman" w:hAnsi="Times New Roman"/>
          <w:sz w:val="24"/>
          <w:szCs w:val="24"/>
          <w:lang w:val="uk-UA"/>
        </w:rPr>
        <w:t>.</w:t>
      </w:r>
    </w:p>
    <w:p w14:paraId="47613237" w14:textId="6176CB71" w:rsidR="003879EA" w:rsidRPr="008C03E5" w:rsidRDefault="003879EA" w:rsidP="009E39C8">
      <w:pPr>
        <w:pStyle w:val="a5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C03E5">
        <w:rPr>
          <w:rFonts w:ascii="Times New Roman" w:hAnsi="Times New Roman"/>
          <w:sz w:val="24"/>
          <w:szCs w:val="24"/>
          <w:lang w:val="uk-UA"/>
        </w:rPr>
        <w:t xml:space="preserve">Навчальна програма з </w:t>
      </w:r>
      <w:r w:rsidR="00B10B9F" w:rsidRPr="008C03E5">
        <w:rPr>
          <w:rFonts w:ascii="Times New Roman" w:hAnsi="Times New Roman"/>
          <w:sz w:val="24"/>
          <w:szCs w:val="24"/>
          <w:lang w:val="uk-UA"/>
        </w:rPr>
        <w:t>всесвітньої історії</w:t>
      </w:r>
      <w:r w:rsidRPr="008C03E5">
        <w:rPr>
          <w:rFonts w:ascii="Times New Roman" w:hAnsi="Times New Roman"/>
          <w:sz w:val="24"/>
          <w:szCs w:val="24"/>
          <w:lang w:val="uk-UA"/>
        </w:rPr>
        <w:t xml:space="preserve"> для 7-9 класів закладів загальної середньої освіти, затвердженої Міністерством освіти і науки України (наказ Міністерства освіти і науки України № 698 від 03 серпня 2022 р.).</w:t>
      </w:r>
    </w:p>
    <w:p w14:paraId="46912717" w14:textId="77777777" w:rsidR="00766C0D" w:rsidRPr="008C03E5" w:rsidRDefault="003879EA" w:rsidP="009E39C8">
      <w:pPr>
        <w:pStyle w:val="a5"/>
        <w:widowControl w:val="0"/>
        <w:numPr>
          <w:ilvl w:val="0"/>
          <w:numId w:val="15"/>
        </w:numPr>
        <w:spacing w:after="0" w:line="240" w:lineRule="auto"/>
        <w:jc w:val="both"/>
        <w:rPr>
          <w:rStyle w:val="a6"/>
          <w:rFonts w:ascii="Times New Roman" w:hAnsi="Times New Roman"/>
          <w:color w:val="auto"/>
          <w:sz w:val="24"/>
          <w:szCs w:val="24"/>
          <w:u w:val="none"/>
          <w:lang w:val="uk-UA"/>
        </w:rPr>
      </w:pPr>
      <w:r w:rsidRPr="008C03E5">
        <w:rPr>
          <w:rFonts w:ascii="Times New Roman" w:hAnsi="Times New Roman"/>
          <w:sz w:val="24"/>
          <w:szCs w:val="24"/>
          <w:lang w:val="uk-UA"/>
        </w:rPr>
        <w:t xml:space="preserve">Наказ МОН від 09.08.2024 №1120 Про внесення змін до типової освітньої програми для 5-9 класів закладів загальної середньої освіти // </w:t>
      </w:r>
      <w:hyperlink r:id="rId10" w:history="1">
        <w:r w:rsidR="00F02E4F" w:rsidRPr="008C03E5">
          <w:rPr>
            <w:rStyle w:val="a6"/>
            <w:rFonts w:ascii="Times New Roman" w:hAnsi="Times New Roman"/>
            <w:sz w:val="24"/>
            <w:szCs w:val="24"/>
            <w:lang w:val="uk-UA"/>
          </w:rPr>
          <w:t>https://mon.gov.ua/npa/pro-vnesennia-zmin-do-typovoi-osvitnoi-prohramy-dlia-5-9-klasiv-zakladiv-zahalnoi-serednoi-osvity</w:t>
        </w:r>
      </w:hyperlink>
    </w:p>
    <w:p w14:paraId="6EC5F20B" w14:textId="36FA9775" w:rsidR="00E34633" w:rsidRPr="008C03E5" w:rsidRDefault="00F02E4F" w:rsidP="009E39C8">
      <w:pPr>
        <w:pStyle w:val="a5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C03E5">
        <w:rPr>
          <w:rFonts w:ascii="Times New Roman" w:hAnsi="Times New Roman"/>
          <w:sz w:val="24"/>
          <w:szCs w:val="24"/>
          <w:lang w:val="uk-UA"/>
        </w:rPr>
        <w:t xml:space="preserve">Наказ МОН від 02.08.2024 р. №1093 Про затвердження рекомендацій щодо оцінювання результатів навчання// </w:t>
      </w:r>
      <w:hyperlink r:id="rId11" w:history="1">
        <w:r w:rsidRPr="008C03E5">
          <w:rPr>
            <w:rStyle w:val="a6"/>
            <w:rFonts w:ascii="Times New Roman" w:hAnsi="Times New Roman"/>
            <w:sz w:val="24"/>
            <w:szCs w:val="24"/>
            <w:lang w:val="uk-UA"/>
          </w:rPr>
          <w:t>https://mon.gov.ua/npa/pro-zatverdzhennia-rekomendatsii-shchodo-otsiniuvannia-rezultativ-navchannia</w:t>
        </w:r>
      </w:hyperlink>
    </w:p>
    <w:sectPr w:rsidR="00E34633" w:rsidRPr="008C03E5" w:rsidSect="00D775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F52C2"/>
    <w:multiLevelType w:val="hybridMultilevel"/>
    <w:tmpl w:val="33C8CBB8"/>
    <w:lvl w:ilvl="0" w:tplc="0422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" w15:restartNumberingAfterBreak="0">
    <w:nsid w:val="03DD71C2"/>
    <w:multiLevelType w:val="multilevel"/>
    <w:tmpl w:val="F8F09D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D36873"/>
    <w:multiLevelType w:val="hybridMultilevel"/>
    <w:tmpl w:val="BDCE291A"/>
    <w:lvl w:ilvl="0" w:tplc="2B1EA18C">
      <w:numFmt w:val="bullet"/>
      <w:lvlText w:val="-"/>
      <w:lvlJc w:val="left"/>
      <w:pPr>
        <w:ind w:left="72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3" w15:restartNumberingAfterBreak="0">
    <w:nsid w:val="08B2450C"/>
    <w:multiLevelType w:val="hybridMultilevel"/>
    <w:tmpl w:val="2E04A82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D0EBC"/>
    <w:multiLevelType w:val="hybridMultilevel"/>
    <w:tmpl w:val="D44CF0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0757B"/>
    <w:multiLevelType w:val="hybridMultilevel"/>
    <w:tmpl w:val="A5ECF5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77363"/>
    <w:multiLevelType w:val="hybridMultilevel"/>
    <w:tmpl w:val="E8488FF6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49D5AA6"/>
    <w:multiLevelType w:val="hybridMultilevel"/>
    <w:tmpl w:val="CA2A4FB0"/>
    <w:lvl w:ilvl="0" w:tplc="6CB6F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64C98"/>
    <w:multiLevelType w:val="multilevel"/>
    <w:tmpl w:val="51F0D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EC5A20"/>
    <w:multiLevelType w:val="multilevel"/>
    <w:tmpl w:val="1FD2FC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747163C"/>
    <w:multiLevelType w:val="hybridMultilevel"/>
    <w:tmpl w:val="7B6660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74C05"/>
    <w:multiLevelType w:val="hybridMultilevel"/>
    <w:tmpl w:val="6A082D58"/>
    <w:lvl w:ilvl="0" w:tplc="CD28F2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85E648A"/>
    <w:multiLevelType w:val="multilevel"/>
    <w:tmpl w:val="F2EAC1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A68253C"/>
    <w:multiLevelType w:val="hybridMultilevel"/>
    <w:tmpl w:val="6194E1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04643"/>
    <w:multiLevelType w:val="hybridMultilevel"/>
    <w:tmpl w:val="DC9605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1230F"/>
    <w:multiLevelType w:val="hybridMultilevel"/>
    <w:tmpl w:val="B9AA3DDA"/>
    <w:lvl w:ilvl="0" w:tplc="81C4A6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3724921"/>
    <w:multiLevelType w:val="hybridMultilevel"/>
    <w:tmpl w:val="887EE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173B4"/>
    <w:multiLevelType w:val="multilevel"/>
    <w:tmpl w:val="8DFC8D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62F016C"/>
    <w:multiLevelType w:val="hybridMultilevel"/>
    <w:tmpl w:val="0E44C3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B40D5"/>
    <w:multiLevelType w:val="hybridMultilevel"/>
    <w:tmpl w:val="032635E8"/>
    <w:lvl w:ilvl="0" w:tplc="2B1EA1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AF60D4"/>
    <w:multiLevelType w:val="hybridMultilevel"/>
    <w:tmpl w:val="ECA63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D04476"/>
    <w:multiLevelType w:val="multilevel"/>
    <w:tmpl w:val="46E406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32B3850"/>
    <w:multiLevelType w:val="hybridMultilevel"/>
    <w:tmpl w:val="28D6EA0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1159E4"/>
    <w:multiLevelType w:val="multilevel"/>
    <w:tmpl w:val="9E64D684"/>
    <w:lvl w:ilvl="0">
      <w:start w:val="1"/>
      <w:numFmt w:val="bullet"/>
      <w:pStyle w:val="a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C5D78F2"/>
    <w:multiLevelType w:val="hybridMultilevel"/>
    <w:tmpl w:val="37E252D4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0B94080"/>
    <w:multiLevelType w:val="hybridMultilevel"/>
    <w:tmpl w:val="3D80A92E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3DA5336"/>
    <w:multiLevelType w:val="hybridMultilevel"/>
    <w:tmpl w:val="EB48E986"/>
    <w:lvl w:ilvl="0" w:tplc="0422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7" w15:restartNumberingAfterBreak="0">
    <w:nsid w:val="74675CF5"/>
    <w:multiLevelType w:val="hybridMultilevel"/>
    <w:tmpl w:val="E23C9A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EA5CDD"/>
    <w:multiLevelType w:val="hybridMultilevel"/>
    <w:tmpl w:val="96E08B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D52A85"/>
    <w:multiLevelType w:val="hybridMultilevel"/>
    <w:tmpl w:val="F0160F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EB7F58"/>
    <w:multiLevelType w:val="multilevel"/>
    <w:tmpl w:val="48CAD8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28077464">
    <w:abstractNumId w:val="9"/>
  </w:num>
  <w:num w:numId="2" w16cid:durableId="113058666">
    <w:abstractNumId w:val="20"/>
  </w:num>
  <w:num w:numId="3" w16cid:durableId="1670282875">
    <w:abstractNumId w:val="16"/>
  </w:num>
  <w:num w:numId="4" w16cid:durableId="1983608610">
    <w:abstractNumId w:val="1"/>
  </w:num>
  <w:num w:numId="5" w16cid:durableId="1505441001">
    <w:abstractNumId w:val="30"/>
  </w:num>
  <w:num w:numId="6" w16cid:durableId="640042350">
    <w:abstractNumId w:val="23"/>
  </w:num>
  <w:num w:numId="7" w16cid:durableId="280722583">
    <w:abstractNumId w:val="21"/>
  </w:num>
  <w:num w:numId="8" w16cid:durableId="2048753232">
    <w:abstractNumId w:val="17"/>
  </w:num>
  <w:num w:numId="9" w16cid:durableId="99766324">
    <w:abstractNumId w:val="12"/>
  </w:num>
  <w:num w:numId="10" w16cid:durableId="911624195">
    <w:abstractNumId w:val="22"/>
  </w:num>
  <w:num w:numId="11" w16cid:durableId="985889187">
    <w:abstractNumId w:val="6"/>
  </w:num>
  <w:num w:numId="12" w16cid:durableId="71587291">
    <w:abstractNumId w:val="25"/>
  </w:num>
  <w:num w:numId="13" w16cid:durableId="792556620">
    <w:abstractNumId w:val="11"/>
  </w:num>
  <w:num w:numId="14" w16cid:durableId="2010592834">
    <w:abstractNumId w:val="15"/>
  </w:num>
  <w:num w:numId="15" w16cid:durableId="1825899360">
    <w:abstractNumId w:val="18"/>
  </w:num>
  <w:num w:numId="16" w16cid:durableId="403913685">
    <w:abstractNumId w:val="24"/>
  </w:num>
  <w:num w:numId="17" w16cid:durableId="1985356379">
    <w:abstractNumId w:val="14"/>
  </w:num>
  <w:num w:numId="18" w16cid:durableId="1478454492">
    <w:abstractNumId w:val="29"/>
  </w:num>
  <w:num w:numId="19" w16cid:durableId="868877279">
    <w:abstractNumId w:val="10"/>
  </w:num>
  <w:num w:numId="20" w16cid:durableId="191918508">
    <w:abstractNumId w:val="13"/>
  </w:num>
  <w:num w:numId="21" w16cid:durableId="122188898">
    <w:abstractNumId w:val="4"/>
  </w:num>
  <w:num w:numId="22" w16cid:durableId="1751777647">
    <w:abstractNumId w:val="5"/>
  </w:num>
  <w:num w:numId="23" w16cid:durableId="113141222">
    <w:abstractNumId w:val="28"/>
  </w:num>
  <w:num w:numId="24" w16cid:durableId="1167941047">
    <w:abstractNumId w:val="27"/>
  </w:num>
  <w:num w:numId="25" w16cid:durableId="2047214064">
    <w:abstractNumId w:val="0"/>
  </w:num>
  <w:num w:numId="26" w16cid:durableId="1131172251">
    <w:abstractNumId w:val="26"/>
  </w:num>
  <w:num w:numId="27" w16cid:durableId="1435632455">
    <w:abstractNumId w:val="8"/>
  </w:num>
  <w:num w:numId="28" w16cid:durableId="220678279">
    <w:abstractNumId w:val="7"/>
  </w:num>
  <w:num w:numId="29" w16cid:durableId="1267158558">
    <w:abstractNumId w:val="19"/>
  </w:num>
  <w:num w:numId="30" w16cid:durableId="723142653">
    <w:abstractNumId w:val="2"/>
  </w:num>
  <w:num w:numId="31" w16cid:durableId="14387183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633"/>
    <w:rsid w:val="00001D33"/>
    <w:rsid w:val="00023048"/>
    <w:rsid w:val="00071B1C"/>
    <w:rsid w:val="0008553B"/>
    <w:rsid w:val="00091B86"/>
    <w:rsid w:val="000A04B3"/>
    <w:rsid w:val="000D3918"/>
    <w:rsid w:val="000E1CAB"/>
    <w:rsid w:val="000F3181"/>
    <w:rsid w:val="001034AD"/>
    <w:rsid w:val="00113655"/>
    <w:rsid w:val="00141709"/>
    <w:rsid w:val="00144324"/>
    <w:rsid w:val="00153967"/>
    <w:rsid w:val="00162532"/>
    <w:rsid w:val="0018736E"/>
    <w:rsid w:val="001A3410"/>
    <w:rsid w:val="001B26F3"/>
    <w:rsid w:val="001B285A"/>
    <w:rsid w:val="001B342C"/>
    <w:rsid w:val="001E4AB3"/>
    <w:rsid w:val="0026090D"/>
    <w:rsid w:val="0027435C"/>
    <w:rsid w:val="00287BA6"/>
    <w:rsid w:val="002B6A02"/>
    <w:rsid w:val="002C57E5"/>
    <w:rsid w:val="002C5CEE"/>
    <w:rsid w:val="002D135E"/>
    <w:rsid w:val="002D293F"/>
    <w:rsid w:val="002D4B79"/>
    <w:rsid w:val="00311B89"/>
    <w:rsid w:val="00322433"/>
    <w:rsid w:val="0034290F"/>
    <w:rsid w:val="00356A50"/>
    <w:rsid w:val="00362064"/>
    <w:rsid w:val="003716D6"/>
    <w:rsid w:val="003879EA"/>
    <w:rsid w:val="003A20C4"/>
    <w:rsid w:val="003B32FC"/>
    <w:rsid w:val="003F51A3"/>
    <w:rsid w:val="003F6869"/>
    <w:rsid w:val="00407F24"/>
    <w:rsid w:val="0043218E"/>
    <w:rsid w:val="004328BF"/>
    <w:rsid w:val="00436704"/>
    <w:rsid w:val="004445E6"/>
    <w:rsid w:val="00494674"/>
    <w:rsid w:val="004B621E"/>
    <w:rsid w:val="004E5FCB"/>
    <w:rsid w:val="00524ADF"/>
    <w:rsid w:val="0053316B"/>
    <w:rsid w:val="00545B02"/>
    <w:rsid w:val="00546E08"/>
    <w:rsid w:val="00560645"/>
    <w:rsid w:val="00562BAD"/>
    <w:rsid w:val="005749D5"/>
    <w:rsid w:val="005A33A8"/>
    <w:rsid w:val="005B4D1A"/>
    <w:rsid w:val="005D1BCF"/>
    <w:rsid w:val="005D42BE"/>
    <w:rsid w:val="005D4E95"/>
    <w:rsid w:val="006030A7"/>
    <w:rsid w:val="00617443"/>
    <w:rsid w:val="00626CF9"/>
    <w:rsid w:val="00660B31"/>
    <w:rsid w:val="00666C47"/>
    <w:rsid w:val="006749E5"/>
    <w:rsid w:val="006C74F0"/>
    <w:rsid w:val="006D2DA1"/>
    <w:rsid w:val="007232BD"/>
    <w:rsid w:val="007249C0"/>
    <w:rsid w:val="00733BBE"/>
    <w:rsid w:val="00763579"/>
    <w:rsid w:val="00766C0D"/>
    <w:rsid w:val="0076722B"/>
    <w:rsid w:val="00783FDC"/>
    <w:rsid w:val="0078636E"/>
    <w:rsid w:val="0079002E"/>
    <w:rsid w:val="007B3A3B"/>
    <w:rsid w:val="007C4505"/>
    <w:rsid w:val="007E26A0"/>
    <w:rsid w:val="007E4E71"/>
    <w:rsid w:val="007F14C9"/>
    <w:rsid w:val="0080057B"/>
    <w:rsid w:val="00812446"/>
    <w:rsid w:val="00862C8F"/>
    <w:rsid w:val="008744D7"/>
    <w:rsid w:val="0087661F"/>
    <w:rsid w:val="008808AB"/>
    <w:rsid w:val="008821A2"/>
    <w:rsid w:val="00884F1C"/>
    <w:rsid w:val="008B6338"/>
    <w:rsid w:val="008C03E5"/>
    <w:rsid w:val="008C0A65"/>
    <w:rsid w:val="008C601D"/>
    <w:rsid w:val="008D10EC"/>
    <w:rsid w:val="008D7BCA"/>
    <w:rsid w:val="008E1E91"/>
    <w:rsid w:val="009063CA"/>
    <w:rsid w:val="00934F1D"/>
    <w:rsid w:val="009515E6"/>
    <w:rsid w:val="009622A0"/>
    <w:rsid w:val="009716FE"/>
    <w:rsid w:val="009803D2"/>
    <w:rsid w:val="009A25DD"/>
    <w:rsid w:val="009A6177"/>
    <w:rsid w:val="009D0F16"/>
    <w:rsid w:val="009E39C8"/>
    <w:rsid w:val="00A00B4B"/>
    <w:rsid w:val="00A07B94"/>
    <w:rsid w:val="00A1442C"/>
    <w:rsid w:val="00A215BF"/>
    <w:rsid w:val="00A23E43"/>
    <w:rsid w:val="00A25689"/>
    <w:rsid w:val="00A312E0"/>
    <w:rsid w:val="00A369DF"/>
    <w:rsid w:val="00A608B2"/>
    <w:rsid w:val="00A72740"/>
    <w:rsid w:val="00A7761D"/>
    <w:rsid w:val="00AA776C"/>
    <w:rsid w:val="00AB2C65"/>
    <w:rsid w:val="00AD2E26"/>
    <w:rsid w:val="00B02238"/>
    <w:rsid w:val="00B05B21"/>
    <w:rsid w:val="00B07B06"/>
    <w:rsid w:val="00B10B9F"/>
    <w:rsid w:val="00B420BA"/>
    <w:rsid w:val="00B44128"/>
    <w:rsid w:val="00B92FC9"/>
    <w:rsid w:val="00B93E7B"/>
    <w:rsid w:val="00BC0779"/>
    <w:rsid w:val="00BD5E0D"/>
    <w:rsid w:val="00BD7FAF"/>
    <w:rsid w:val="00BE302C"/>
    <w:rsid w:val="00BF7988"/>
    <w:rsid w:val="00C131E2"/>
    <w:rsid w:val="00C13C9C"/>
    <w:rsid w:val="00C162CC"/>
    <w:rsid w:val="00C16939"/>
    <w:rsid w:val="00C24BBB"/>
    <w:rsid w:val="00C363BA"/>
    <w:rsid w:val="00C469EE"/>
    <w:rsid w:val="00C52EBE"/>
    <w:rsid w:val="00C84B76"/>
    <w:rsid w:val="00C9506F"/>
    <w:rsid w:val="00CB7DC8"/>
    <w:rsid w:val="00CC45AE"/>
    <w:rsid w:val="00CD032E"/>
    <w:rsid w:val="00CD2321"/>
    <w:rsid w:val="00D12AB5"/>
    <w:rsid w:val="00D3008C"/>
    <w:rsid w:val="00D405EE"/>
    <w:rsid w:val="00D658B3"/>
    <w:rsid w:val="00D7758F"/>
    <w:rsid w:val="00D8764A"/>
    <w:rsid w:val="00D90677"/>
    <w:rsid w:val="00DB18FF"/>
    <w:rsid w:val="00DB1DE3"/>
    <w:rsid w:val="00DC719E"/>
    <w:rsid w:val="00DD382A"/>
    <w:rsid w:val="00DD48A9"/>
    <w:rsid w:val="00DE7C4C"/>
    <w:rsid w:val="00DF0F12"/>
    <w:rsid w:val="00E00B17"/>
    <w:rsid w:val="00E34633"/>
    <w:rsid w:val="00E44F60"/>
    <w:rsid w:val="00E54D9D"/>
    <w:rsid w:val="00E66372"/>
    <w:rsid w:val="00EC6343"/>
    <w:rsid w:val="00EC691B"/>
    <w:rsid w:val="00ED3425"/>
    <w:rsid w:val="00EE70CB"/>
    <w:rsid w:val="00F02E4F"/>
    <w:rsid w:val="00F25A1E"/>
    <w:rsid w:val="00F35464"/>
    <w:rsid w:val="00F4528E"/>
    <w:rsid w:val="00F46578"/>
    <w:rsid w:val="00F46BD9"/>
    <w:rsid w:val="00F51317"/>
    <w:rsid w:val="00F62A23"/>
    <w:rsid w:val="00F978D9"/>
    <w:rsid w:val="00FF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924D5"/>
  <w15:chartTrackingRefBased/>
  <w15:docId w15:val="{0B321A26-343F-4AE9-863A-3E813C9E0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13C9C"/>
    <w:pPr>
      <w:spacing w:after="200" w:line="276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BD7FA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Маркерованый"/>
    <w:basedOn w:val="a0"/>
    <w:qFormat/>
    <w:rsid w:val="00322433"/>
    <w:pPr>
      <w:numPr>
        <w:numId w:val="6"/>
      </w:numPr>
      <w:pBdr>
        <w:top w:val="nil"/>
        <w:left w:val="nil"/>
        <w:bottom w:val="nil"/>
        <w:right w:val="nil"/>
        <w:between w:val="nil"/>
      </w:pBdr>
      <w:tabs>
        <w:tab w:val="left" w:pos="268"/>
      </w:tabs>
      <w:spacing w:after="0" w:line="240" w:lineRule="auto"/>
      <w:ind w:left="357" w:hanging="357"/>
    </w:pPr>
    <w:rPr>
      <w:rFonts w:ascii="Times New Roman" w:eastAsia="Times New Roman" w:hAnsi="Times New Roman"/>
      <w:color w:val="000000"/>
      <w:sz w:val="24"/>
      <w:szCs w:val="24"/>
      <w:lang w:val="uk-UA" w:eastAsia="ru-RU"/>
    </w:rPr>
  </w:style>
  <w:style w:type="paragraph" w:styleId="a5">
    <w:name w:val="List Paragraph"/>
    <w:basedOn w:val="a0"/>
    <w:uiPriority w:val="34"/>
    <w:qFormat/>
    <w:rsid w:val="001B342C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144324"/>
    <w:rPr>
      <w:color w:val="0000FF"/>
      <w:u w:val="single"/>
    </w:rPr>
  </w:style>
  <w:style w:type="character" w:styleId="a7">
    <w:name w:val="Unresolved Mention"/>
    <w:basedOn w:val="a1"/>
    <w:uiPriority w:val="99"/>
    <w:semiHidden/>
    <w:unhideWhenUsed/>
    <w:rsid w:val="003879EA"/>
    <w:rPr>
      <w:color w:val="605E5C"/>
      <w:shd w:val="clear" w:color="auto" w:fill="E1DFDD"/>
    </w:rPr>
  </w:style>
  <w:style w:type="character" w:customStyle="1" w:styleId="Heading2Char">
    <w:name w:val="Heading 2 Char"/>
    <w:semiHidden/>
    <w:rsid w:val="009D0F16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uk-UA"/>
    </w:rPr>
  </w:style>
  <w:style w:type="character" w:styleId="a8">
    <w:name w:val="annotation reference"/>
    <w:basedOn w:val="a1"/>
    <w:uiPriority w:val="99"/>
    <w:semiHidden/>
    <w:unhideWhenUsed/>
    <w:rsid w:val="00E54D9D"/>
    <w:rPr>
      <w:sz w:val="16"/>
      <w:szCs w:val="16"/>
    </w:rPr>
  </w:style>
  <w:style w:type="paragraph" w:styleId="a9">
    <w:name w:val="annotation text"/>
    <w:basedOn w:val="a0"/>
    <w:link w:val="aa"/>
    <w:uiPriority w:val="99"/>
    <w:semiHidden/>
    <w:unhideWhenUsed/>
    <w:rsid w:val="00E54D9D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val="uk-UA"/>
    </w:rPr>
  </w:style>
  <w:style w:type="character" w:customStyle="1" w:styleId="aa">
    <w:name w:val="Текст примітки Знак"/>
    <w:basedOn w:val="a1"/>
    <w:link w:val="a9"/>
    <w:uiPriority w:val="99"/>
    <w:semiHidden/>
    <w:rsid w:val="00E54D9D"/>
    <w:rPr>
      <w:kern w:val="0"/>
      <w:sz w:val="20"/>
      <w:szCs w:val="20"/>
      <w14:ligatures w14:val="none"/>
    </w:rPr>
  </w:style>
  <w:style w:type="character" w:customStyle="1" w:styleId="fontstyle01">
    <w:name w:val="fontstyle01"/>
    <w:basedOn w:val="a1"/>
    <w:rsid w:val="00763579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1"/>
    <w:rsid w:val="00FF2FE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1"/>
    <w:rsid w:val="00FF2FED"/>
    <w:rPr>
      <w:rFonts w:ascii="Calibri" w:hAnsi="Calibri" w:cs="Calibri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1"/>
    <w:rsid w:val="00FF2FE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b">
    <w:name w:val="Normal (Web)"/>
    <w:basedOn w:val="a0"/>
    <w:uiPriority w:val="99"/>
    <w:semiHidden/>
    <w:unhideWhenUsed/>
    <w:rsid w:val="00A23E43"/>
    <w:rPr>
      <w:rFonts w:ascii="Times New Roman" w:hAnsi="Times New Roman"/>
      <w:sz w:val="24"/>
      <w:szCs w:val="24"/>
    </w:rPr>
  </w:style>
  <w:style w:type="character" w:styleId="ac">
    <w:name w:val="FollowedHyperlink"/>
    <w:basedOn w:val="a1"/>
    <w:uiPriority w:val="99"/>
    <w:semiHidden/>
    <w:unhideWhenUsed/>
    <w:rsid w:val="008C03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9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static-objects/mon/sites/1/zagalna%20serednya/Navchalni.prohramy/2023/Model.navch.prohr.5-9.klas/Hromad.ta.istor.osv.hal.2023/16.08.2023/Vsesvitnya.istoriya.7-9.kl.Shchupak.ta.in.13.09.2023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mon.gov.ua/ua/osvita/zagalna-serednya-osvita/nova-ukrayinska-shkola/derzhavnij-standart-bazovoyi-serednoyi-osviti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kmu.gov.ua/npas/pro-deyaki-pitannya-derzhavnih-standartiv-povnoyi-zagalnoyi-serednoyi-osviti-i300920-898" TargetMode="External"/><Relationship Id="rId11" Type="http://schemas.openxmlformats.org/officeDocument/2006/relationships/hyperlink" Target="https://mon.gov.ua/npa/pro-zatverdzhennia-rekomendatsii-shchodo-otsiniuvannia-rezultativ-navchanni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on.gov.ua/npa/pro-vnesennia-zmin-do-typovoi-osvitnoi-prohramy-dlia-5-9-klasiv-zakladiv-zahalnoi-serednoi-osvi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rioncentr.com.ua/metodychna-pidtrymka/55-metodychna-pidtrymka-8-klas-nush/434-nush-8-klas-vsesvitnya-istoriya-avtors%CA%B9kyy-kolektyv-shchupak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16C72-4AA0-4B48-A593-FB0545E31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23</Pages>
  <Words>25350</Words>
  <Characters>14451</Characters>
  <Application>Microsoft Office Word</Application>
  <DocSecurity>0</DocSecurity>
  <Lines>120</Lines>
  <Paragraphs>79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Бурлака</dc:creator>
  <cp:keywords/>
  <dc:description/>
  <cp:lastModifiedBy>Олена Бурлака</cp:lastModifiedBy>
  <cp:revision>35</cp:revision>
  <cp:lastPrinted>2025-08-17T09:55:00Z</cp:lastPrinted>
  <dcterms:created xsi:type="dcterms:W3CDTF">2025-08-17T10:32:00Z</dcterms:created>
  <dcterms:modified xsi:type="dcterms:W3CDTF">2025-08-28T01:05:00Z</dcterms:modified>
</cp:coreProperties>
</file>