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A75E07" w:rsidTr="00A75E07">
        <w:tc>
          <w:tcPr>
            <w:tcW w:w="9911" w:type="dxa"/>
          </w:tcPr>
          <w:p w:rsidR="00A75E07" w:rsidRPr="007F2C4E" w:rsidRDefault="00A75E07" w:rsidP="00A75E07">
            <w:pPr>
              <w:rPr>
                <w:b/>
                <w:color w:val="002060"/>
              </w:rPr>
            </w:pPr>
            <w:r w:rsidRPr="003005D0">
              <w:rPr>
                <w:b/>
                <w:noProof/>
                <w:color w:val="00206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5132717</wp:posOffset>
                  </wp:positionH>
                  <wp:positionV relativeFrom="margin">
                    <wp:posOffset>43132</wp:posOffset>
                  </wp:positionV>
                  <wp:extent cx="908050" cy="1302385"/>
                  <wp:effectExtent l="0" t="0" r="6350" b="0"/>
                  <wp:wrapSquare wrapText="bothSides"/>
                  <wp:docPr id="1" name="Рисунок 1" descr="C:\Users\1\Desktop\image_2022-01-19_15-00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age_2022-01-19_15-00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2C4E">
              <w:rPr>
                <w:b/>
                <w:color w:val="002060"/>
              </w:rPr>
              <w:t xml:space="preserve">Календарно-тематичне планування </w:t>
            </w:r>
          </w:p>
          <w:p w:rsidR="00A75E07" w:rsidRDefault="00A75E07" w:rsidP="00A75E07">
            <w:pPr>
              <w:rPr>
                <w:b/>
                <w:color w:val="002060"/>
              </w:rPr>
            </w:pPr>
            <w:r w:rsidRPr="007F2C4E">
              <w:rPr>
                <w:b/>
                <w:color w:val="002060"/>
              </w:rPr>
              <w:t xml:space="preserve">«Вступ до історії України та громадянської освіти», 5 клас </w:t>
            </w:r>
          </w:p>
          <w:p w:rsidR="00A75E07" w:rsidRDefault="00A75E07" w:rsidP="00A75E0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за підручником Віталія Власова, Ігоря Гирича, </w:t>
            </w:r>
          </w:p>
          <w:p w:rsidR="00A75E07" w:rsidRDefault="00A75E07" w:rsidP="00A75E0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Оксани Данилевської </w:t>
            </w:r>
          </w:p>
          <w:p w:rsidR="00A75E07" w:rsidRPr="007F2C4E" w:rsidRDefault="00A75E07" w:rsidP="00A75E0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(Київ: Генеза, 2022)</w:t>
            </w:r>
            <w:r w:rsidRPr="007F2C4E">
              <w:rPr>
                <w:rStyle w:val="FootnoteReference"/>
                <w:color w:val="002060"/>
              </w:rPr>
              <w:footnoteReference w:id="2"/>
            </w:r>
          </w:p>
          <w:p w:rsidR="00A75E07" w:rsidRDefault="00A75E07"/>
          <w:p w:rsidR="00A75E07" w:rsidRDefault="00A75E07"/>
        </w:tc>
      </w:tr>
    </w:tbl>
    <w:p w:rsidR="00AA3428" w:rsidRDefault="00AA3428"/>
    <w:tbl>
      <w:tblPr>
        <w:tblStyle w:val="TableGrid"/>
        <w:tblW w:w="0" w:type="auto"/>
        <w:tblLook w:val="04A0"/>
      </w:tblPr>
      <w:tblGrid>
        <w:gridCol w:w="988"/>
        <w:gridCol w:w="1134"/>
        <w:gridCol w:w="5311"/>
        <w:gridCol w:w="2478"/>
      </w:tblGrid>
      <w:tr w:rsidR="00322042" w:rsidTr="00322042">
        <w:tc>
          <w:tcPr>
            <w:tcW w:w="9911" w:type="dxa"/>
            <w:gridSpan w:val="4"/>
            <w:shd w:val="clear" w:color="auto" w:fill="E2EFD9" w:themeFill="accent6" w:themeFillTint="33"/>
          </w:tcPr>
          <w:p w:rsidR="00322042" w:rsidRDefault="00322042">
            <w:r w:rsidRPr="001F5193">
              <w:rPr>
                <w:b/>
              </w:rPr>
              <w:t>І семестр</w:t>
            </w:r>
          </w:p>
        </w:tc>
      </w:tr>
      <w:tr w:rsidR="001F5193" w:rsidRPr="00322042" w:rsidTr="00322042">
        <w:tc>
          <w:tcPr>
            <w:tcW w:w="988" w:type="dxa"/>
          </w:tcPr>
          <w:p w:rsidR="00322042" w:rsidRPr="00322042" w:rsidRDefault="001F5193">
            <w:pPr>
              <w:rPr>
                <w:b/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 xml:space="preserve">№  </w:t>
            </w:r>
          </w:p>
          <w:p w:rsidR="001F5193" w:rsidRPr="00322042" w:rsidRDefault="001F5193">
            <w:pPr>
              <w:rPr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>уроку</w:t>
            </w:r>
          </w:p>
        </w:tc>
        <w:tc>
          <w:tcPr>
            <w:tcW w:w="1134" w:type="dxa"/>
          </w:tcPr>
          <w:p w:rsidR="001F5193" w:rsidRPr="00322042" w:rsidRDefault="001F5193">
            <w:pPr>
              <w:rPr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11" w:type="dxa"/>
          </w:tcPr>
          <w:p w:rsidR="00322042" w:rsidRPr="00322042" w:rsidRDefault="00322042" w:rsidP="00322042">
            <w:pPr>
              <w:rPr>
                <w:b/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>Тема уроку</w:t>
            </w:r>
          </w:p>
          <w:p w:rsidR="001F5193" w:rsidRPr="00322042" w:rsidRDefault="001F5193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1F5193" w:rsidRPr="00322042" w:rsidRDefault="00322042">
            <w:pPr>
              <w:rPr>
                <w:sz w:val="24"/>
                <w:szCs w:val="24"/>
              </w:rPr>
            </w:pPr>
            <w:r w:rsidRPr="00322042">
              <w:rPr>
                <w:b/>
                <w:sz w:val="24"/>
                <w:szCs w:val="24"/>
              </w:rPr>
              <w:t>Примітка</w:t>
            </w:r>
          </w:p>
        </w:tc>
      </w:tr>
      <w:tr w:rsidR="00322042" w:rsidTr="00D5146E">
        <w:tc>
          <w:tcPr>
            <w:tcW w:w="9911" w:type="dxa"/>
            <w:gridSpan w:val="4"/>
          </w:tcPr>
          <w:p w:rsidR="00322042" w:rsidRPr="001F5193" w:rsidRDefault="00322042">
            <w:pPr>
              <w:rPr>
                <w:b/>
              </w:rPr>
            </w:pPr>
            <w:r w:rsidRPr="008F7095">
              <w:rPr>
                <w:b/>
                <w:color w:val="0070C0"/>
              </w:rPr>
              <w:t>Вступ</w:t>
            </w:r>
          </w:p>
        </w:tc>
      </w:tr>
      <w:tr w:rsidR="00322042" w:rsidTr="00322042">
        <w:tc>
          <w:tcPr>
            <w:tcW w:w="988" w:type="dxa"/>
          </w:tcPr>
          <w:p w:rsidR="00322042" w:rsidRPr="001F5193" w:rsidRDefault="00322042">
            <w:pPr>
              <w:rPr>
                <w:b/>
              </w:rPr>
            </w:pPr>
            <w:r>
              <w:t>1</w:t>
            </w:r>
          </w:p>
        </w:tc>
        <w:tc>
          <w:tcPr>
            <w:tcW w:w="1134" w:type="dxa"/>
          </w:tcPr>
          <w:p w:rsidR="00322042" w:rsidRPr="001F5193" w:rsidRDefault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Предмет шкільної історії</w:t>
            </w:r>
          </w:p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2478" w:type="dxa"/>
          </w:tcPr>
          <w:p w:rsidR="00322042" w:rsidRPr="001F5193" w:rsidRDefault="00322042">
            <w:pPr>
              <w:rPr>
                <w:b/>
              </w:rPr>
            </w:pPr>
          </w:p>
        </w:tc>
      </w:tr>
      <w:tr w:rsidR="00322042" w:rsidTr="0092344D">
        <w:tc>
          <w:tcPr>
            <w:tcW w:w="9911" w:type="dxa"/>
            <w:gridSpan w:val="4"/>
          </w:tcPr>
          <w:p w:rsidR="00322042" w:rsidRPr="001F5193" w:rsidRDefault="00322042">
            <w:pPr>
              <w:rPr>
                <w:b/>
              </w:rPr>
            </w:pPr>
            <w:r w:rsidRPr="008F7095">
              <w:rPr>
                <w:b/>
                <w:color w:val="0070C0"/>
              </w:rPr>
              <w:t>Розділ 1. Науки, що вивчають минуле</w:t>
            </w:r>
          </w:p>
        </w:tc>
      </w:tr>
      <w:tr w:rsidR="00322042" w:rsidTr="00322042">
        <w:tc>
          <w:tcPr>
            <w:tcW w:w="988" w:type="dxa"/>
          </w:tcPr>
          <w:p w:rsidR="00322042" w:rsidRPr="00684A96" w:rsidRDefault="00684A96" w:rsidP="00322042">
            <w:r>
              <w:t>2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Історія як наука про розвиток людства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Pr="001F5193" w:rsidRDefault="00684A96" w:rsidP="00322042">
            <w:pPr>
              <w:rPr>
                <w:b/>
              </w:rPr>
            </w:pPr>
            <w:r>
              <w:t>3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Джерела історичної інформації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684A96" w:rsidP="00322042">
            <w:r>
              <w:t>4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Pr="00684A96" w:rsidRDefault="00322042" w:rsidP="00322042">
            <w:pPr>
              <w:jc w:val="left"/>
            </w:pPr>
            <w:r w:rsidRPr="00684A96">
              <w:t>Значення археології для дослідження минулого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/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Pr="00684A96" w:rsidRDefault="00322042" w:rsidP="00322042">
            <w:pPr>
              <w:jc w:val="left"/>
            </w:pPr>
            <w:r w:rsidRPr="00684A96">
              <w:t>Археологічні скарби України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5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Спеціальні історичні дисципліни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6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Писемні п</w:t>
            </w:r>
            <w:bookmarkStart w:id="0" w:name="_GoBack"/>
            <w:bookmarkEnd w:id="0"/>
            <w:r>
              <w:t>ам’ятки та їх дослідження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7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Фольклор як історичне джерело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8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Pr="00644AD5" w:rsidRDefault="00322042" w:rsidP="00322042">
            <w:pPr>
              <w:jc w:val="left"/>
            </w:pPr>
            <w:r w:rsidRPr="00644AD5">
              <w:t>Узагальнення і тематичний контроль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157E18">
        <w:tc>
          <w:tcPr>
            <w:tcW w:w="9911" w:type="dxa"/>
            <w:gridSpan w:val="4"/>
          </w:tcPr>
          <w:p w:rsidR="00322042" w:rsidRPr="001F5193" w:rsidRDefault="00322042" w:rsidP="00322042">
            <w:pPr>
              <w:rPr>
                <w:b/>
              </w:rPr>
            </w:pPr>
            <w:r w:rsidRPr="008F7095">
              <w:rPr>
                <w:b/>
                <w:color w:val="0070C0"/>
              </w:rPr>
              <w:t xml:space="preserve">Розділ </w:t>
            </w:r>
            <w:r>
              <w:rPr>
                <w:b/>
                <w:color w:val="0070C0"/>
              </w:rPr>
              <w:t>2</w:t>
            </w:r>
            <w:r w:rsidRPr="008F7095">
              <w:rPr>
                <w:b/>
                <w:color w:val="0070C0"/>
              </w:rPr>
              <w:t xml:space="preserve">. </w:t>
            </w:r>
            <w:r>
              <w:rPr>
                <w:b/>
                <w:color w:val="0070C0"/>
              </w:rPr>
              <w:t>Історичний час і простір</w:t>
            </w:r>
          </w:p>
        </w:tc>
      </w:tr>
      <w:tr w:rsidR="00322042" w:rsidTr="00322042">
        <w:tc>
          <w:tcPr>
            <w:tcW w:w="988" w:type="dxa"/>
          </w:tcPr>
          <w:p w:rsidR="00322042" w:rsidRDefault="00322042" w:rsidP="00322042">
            <w:r>
              <w:t>9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322042" w:rsidP="00322042">
            <w:pPr>
              <w:jc w:val="left"/>
            </w:pPr>
            <w:r>
              <w:t>Лічба часу в народів світу та на теренах України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253794" w:rsidP="00322042">
            <w:r>
              <w:t>10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253794" w:rsidP="00322042">
            <w:pPr>
              <w:jc w:val="left"/>
            </w:pPr>
            <w:r>
              <w:t>Лічба часу в історії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253794" w:rsidP="00322042">
            <w:r>
              <w:t>11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253794" w:rsidP="00322042">
            <w:pPr>
              <w:jc w:val="left"/>
            </w:pPr>
            <w:r>
              <w:t>Способи впорядкування хронологічних даних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322042" w:rsidTr="00322042">
        <w:tc>
          <w:tcPr>
            <w:tcW w:w="988" w:type="dxa"/>
          </w:tcPr>
          <w:p w:rsidR="00322042" w:rsidRDefault="00253794" w:rsidP="00322042">
            <w:r>
              <w:t>12</w:t>
            </w:r>
          </w:p>
        </w:tc>
        <w:tc>
          <w:tcPr>
            <w:tcW w:w="1134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322042" w:rsidRDefault="00253794" w:rsidP="00322042">
            <w:pPr>
              <w:jc w:val="left"/>
            </w:pPr>
            <w:r>
              <w:t>Історія приладів для вимірювання часу</w:t>
            </w:r>
          </w:p>
        </w:tc>
        <w:tc>
          <w:tcPr>
            <w:tcW w:w="2478" w:type="dxa"/>
          </w:tcPr>
          <w:p w:rsidR="00322042" w:rsidRPr="001F5193" w:rsidRDefault="00322042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322042">
            <w:r>
              <w:t>13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253794" w:rsidP="00322042">
            <w:pPr>
              <w:jc w:val="left"/>
            </w:pPr>
            <w:r>
              <w:t>Історія світу та України на лінії часу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322042">
            <w:r>
              <w:t>14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Pr="00684A96" w:rsidRDefault="00253794" w:rsidP="00322042">
            <w:pPr>
              <w:jc w:val="left"/>
            </w:pPr>
            <w:r w:rsidRPr="00684A96">
              <w:t>Історична карта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322042"/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Pr="00684A96" w:rsidRDefault="00253794" w:rsidP="00322042">
            <w:pPr>
              <w:jc w:val="left"/>
            </w:pPr>
            <w:r w:rsidRPr="00684A96">
              <w:t>Історичний простір на картах упродовж історії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6B570A">
            <w:r>
              <w:t>1</w:t>
            </w:r>
            <w:r w:rsidR="006B570A">
              <w:t>5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253794" w:rsidP="00322042">
            <w:pPr>
              <w:jc w:val="left"/>
            </w:pPr>
            <w:r>
              <w:t>Українські землі на картах упродовж історії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6B570A" w:rsidP="00322042">
            <w:r>
              <w:t>16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253794" w:rsidP="00322042">
            <w:pPr>
              <w:jc w:val="left"/>
            </w:pPr>
            <w:r>
              <w:t>Узагальнення і тематичний контроль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253794">
        <w:tc>
          <w:tcPr>
            <w:tcW w:w="9911" w:type="dxa"/>
            <w:gridSpan w:val="4"/>
            <w:shd w:val="clear" w:color="auto" w:fill="E2EFD9" w:themeFill="accent6" w:themeFillTint="33"/>
          </w:tcPr>
          <w:p w:rsidR="00253794" w:rsidRPr="001F5193" w:rsidRDefault="00253794" w:rsidP="00322042">
            <w:pPr>
              <w:rPr>
                <w:b/>
              </w:rPr>
            </w:pPr>
            <w:r>
              <w:rPr>
                <w:b/>
              </w:rPr>
              <w:t>ІІ семестр</w:t>
            </w:r>
          </w:p>
        </w:tc>
      </w:tr>
      <w:tr w:rsidR="00253794" w:rsidTr="002C6EA1">
        <w:tc>
          <w:tcPr>
            <w:tcW w:w="9911" w:type="dxa"/>
            <w:gridSpan w:val="4"/>
          </w:tcPr>
          <w:p w:rsidR="00253794" w:rsidRPr="001F5193" w:rsidRDefault="00253794" w:rsidP="00322042">
            <w:pPr>
              <w:rPr>
                <w:b/>
              </w:rPr>
            </w:pPr>
            <w:r w:rsidRPr="00AA3428">
              <w:rPr>
                <w:b/>
                <w:color w:val="0070C0"/>
              </w:rPr>
              <w:t>Розділ 3. Історична наука та історична пам’ять</w:t>
            </w:r>
          </w:p>
        </w:tc>
      </w:tr>
      <w:tr w:rsidR="00253794" w:rsidTr="00322042">
        <w:tc>
          <w:tcPr>
            <w:tcW w:w="988" w:type="dxa"/>
          </w:tcPr>
          <w:p w:rsidR="00253794" w:rsidRDefault="00253794" w:rsidP="00322042">
            <w:r>
              <w:t>17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253794" w:rsidP="00322042">
            <w:pPr>
              <w:jc w:val="left"/>
            </w:pPr>
            <w:r>
              <w:t>Становлення історичної науки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253794" w:rsidTr="00322042">
        <w:tc>
          <w:tcPr>
            <w:tcW w:w="988" w:type="dxa"/>
          </w:tcPr>
          <w:p w:rsidR="00253794" w:rsidRDefault="00253794" w:rsidP="00322042">
            <w:r>
              <w:t>18</w:t>
            </w:r>
          </w:p>
        </w:tc>
        <w:tc>
          <w:tcPr>
            <w:tcW w:w="1134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253794" w:rsidRDefault="001E5593" w:rsidP="00322042">
            <w:pPr>
              <w:jc w:val="left"/>
            </w:pPr>
            <w:r>
              <w:t>Видатні українські історики</w:t>
            </w:r>
          </w:p>
        </w:tc>
        <w:tc>
          <w:tcPr>
            <w:tcW w:w="2478" w:type="dxa"/>
          </w:tcPr>
          <w:p w:rsidR="00253794" w:rsidRPr="001F5193" w:rsidRDefault="00253794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lastRenderedPageBreak/>
              <w:t>19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Музеї та архіви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t>20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Історична пам’ять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t>21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 xml:space="preserve">Міфи в історії. Усна історія 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t>22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Історія України в пам’ятках і пам’ятниках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322042">
            <w:r>
              <w:t>23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Пам’ятки історії рідного краю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003896" w:rsidP="00322042">
            <w:r>
              <w:t>24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Узагальнення і тематичний контроль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53E55">
        <w:tc>
          <w:tcPr>
            <w:tcW w:w="9911" w:type="dxa"/>
            <w:gridSpan w:val="4"/>
          </w:tcPr>
          <w:p w:rsidR="001E5593" w:rsidRPr="001F5193" w:rsidRDefault="001E5593" w:rsidP="00322042">
            <w:pPr>
              <w:rPr>
                <w:b/>
              </w:rPr>
            </w:pPr>
            <w:r w:rsidRPr="00AA3428">
              <w:rPr>
                <w:b/>
                <w:color w:val="0070C0"/>
              </w:rPr>
              <w:t>Розділ 4. Розвиток людства впродовж історії</w:t>
            </w:r>
          </w:p>
        </w:tc>
      </w:tr>
      <w:tr w:rsidR="001E5593" w:rsidTr="00322042">
        <w:tc>
          <w:tcPr>
            <w:tcW w:w="988" w:type="dxa"/>
          </w:tcPr>
          <w:p w:rsidR="001E5593" w:rsidRDefault="00003896" w:rsidP="00322042">
            <w:r>
              <w:t>25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Поява і розселення людини на Землі. Перші люди на українських теренах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003896" w:rsidP="00322042">
            <w:r>
              <w:t>26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Історія людства та України від давнини до сучасності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003896">
            <w:r>
              <w:t>2</w:t>
            </w:r>
            <w:r w:rsidR="00003896">
              <w:t>7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Людина і довкілля протягом історії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003896">
            <w:r>
              <w:t>2</w:t>
            </w:r>
            <w:r w:rsidR="00003896">
              <w:t>8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Людина в суспільстві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1E5593" w:rsidP="00003896">
            <w:r>
              <w:t>2</w:t>
            </w:r>
            <w:r w:rsidR="00003896">
              <w:t>9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1E5593" w:rsidP="00322042">
            <w:pPr>
              <w:jc w:val="left"/>
            </w:pPr>
            <w:r>
              <w:t>Народи, які проживають на теренах України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1E5593" w:rsidTr="00322042">
        <w:tc>
          <w:tcPr>
            <w:tcW w:w="988" w:type="dxa"/>
          </w:tcPr>
          <w:p w:rsidR="001E5593" w:rsidRDefault="00003896" w:rsidP="00322042">
            <w:r>
              <w:t>30</w:t>
            </w:r>
          </w:p>
        </w:tc>
        <w:tc>
          <w:tcPr>
            <w:tcW w:w="1134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1E5593" w:rsidRDefault="00003896" w:rsidP="00322042">
            <w:pPr>
              <w:jc w:val="left"/>
            </w:pPr>
            <w:r>
              <w:t>Права та обов’язки людини впродовж історії</w:t>
            </w:r>
          </w:p>
        </w:tc>
        <w:tc>
          <w:tcPr>
            <w:tcW w:w="2478" w:type="dxa"/>
          </w:tcPr>
          <w:p w:rsidR="001E5593" w:rsidRPr="001F5193" w:rsidRDefault="001E5593" w:rsidP="00322042">
            <w:pPr>
              <w:rPr>
                <w:b/>
              </w:rPr>
            </w:pPr>
          </w:p>
        </w:tc>
      </w:tr>
      <w:tr w:rsidR="00003896" w:rsidTr="00322042">
        <w:tc>
          <w:tcPr>
            <w:tcW w:w="988" w:type="dxa"/>
          </w:tcPr>
          <w:p w:rsidR="00003896" w:rsidRDefault="00003896" w:rsidP="00003896">
            <w:r>
              <w:t>31</w:t>
            </w:r>
          </w:p>
        </w:tc>
        <w:tc>
          <w:tcPr>
            <w:tcW w:w="1134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003896" w:rsidRDefault="00003896" w:rsidP="00322042">
            <w:pPr>
              <w:jc w:val="left"/>
            </w:pPr>
            <w:r>
              <w:t>Світогляд, наукові знання та художня культура впродовж історії</w:t>
            </w:r>
          </w:p>
        </w:tc>
        <w:tc>
          <w:tcPr>
            <w:tcW w:w="2478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</w:tr>
      <w:tr w:rsidR="00003896" w:rsidTr="00322042">
        <w:tc>
          <w:tcPr>
            <w:tcW w:w="988" w:type="dxa"/>
          </w:tcPr>
          <w:p w:rsidR="00003896" w:rsidRDefault="00003896" w:rsidP="00322042">
            <w:r>
              <w:t>32</w:t>
            </w:r>
          </w:p>
        </w:tc>
        <w:tc>
          <w:tcPr>
            <w:tcW w:w="1134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003896" w:rsidRDefault="00003896" w:rsidP="00322042">
            <w:pPr>
              <w:jc w:val="left"/>
            </w:pPr>
            <w:r>
              <w:t>Узагальнення і тематичний контроль</w:t>
            </w:r>
          </w:p>
        </w:tc>
        <w:tc>
          <w:tcPr>
            <w:tcW w:w="2478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</w:tr>
      <w:tr w:rsidR="00003896" w:rsidTr="00322042">
        <w:tc>
          <w:tcPr>
            <w:tcW w:w="988" w:type="dxa"/>
          </w:tcPr>
          <w:p w:rsidR="00003896" w:rsidRDefault="00003896" w:rsidP="00322042">
            <w:r>
              <w:t>33</w:t>
            </w:r>
          </w:p>
        </w:tc>
        <w:tc>
          <w:tcPr>
            <w:tcW w:w="1134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  <w:tc>
          <w:tcPr>
            <w:tcW w:w="5311" w:type="dxa"/>
          </w:tcPr>
          <w:p w:rsidR="00003896" w:rsidRDefault="00003896" w:rsidP="00322042">
            <w:pPr>
              <w:jc w:val="left"/>
            </w:pPr>
            <w:r>
              <w:t>Узагальнення до курсу «Вступ до історії України та громадянської освіти»</w:t>
            </w:r>
          </w:p>
        </w:tc>
        <w:tc>
          <w:tcPr>
            <w:tcW w:w="2478" w:type="dxa"/>
          </w:tcPr>
          <w:p w:rsidR="00003896" w:rsidRPr="001F5193" w:rsidRDefault="00003896" w:rsidP="00322042">
            <w:pPr>
              <w:rPr>
                <w:b/>
              </w:rPr>
            </w:pPr>
          </w:p>
        </w:tc>
      </w:tr>
    </w:tbl>
    <w:p w:rsidR="0078457E" w:rsidRDefault="0078457E"/>
    <w:p w:rsidR="005C5372" w:rsidRDefault="005C5372"/>
    <w:sectPr w:rsidR="005C5372" w:rsidSect="00D5161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D1" w:rsidRDefault="00A116D1" w:rsidP="0047136A">
      <w:pPr>
        <w:spacing w:line="240" w:lineRule="auto"/>
      </w:pPr>
      <w:r>
        <w:separator/>
      </w:r>
    </w:p>
  </w:endnote>
  <w:endnote w:type="continuationSeparator" w:id="1">
    <w:p w:rsidR="00A116D1" w:rsidRDefault="00A116D1" w:rsidP="00471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D1" w:rsidRDefault="00A116D1" w:rsidP="0047136A">
      <w:pPr>
        <w:spacing w:line="240" w:lineRule="auto"/>
      </w:pPr>
      <w:r>
        <w:separator/>
      </w:r>
    </w:p>
  </w:footnote>
  <w:footnote w:type="continuationSeparator" w:id="1">
    <w:p w:rsidR="00A116D1" w:rsidRDefault="00A116D1" w:rsidP="0047136A">
      <w:pPr>
        <w:spacing w:line="240" w:lineRule="auto"/>
      </w:pPr>
      <w:r>
        <w:continuationSeparator/>
      </w:r>
    </w:p>
  </w:footnote>
  <w:footnote w:id="2">
    <w:p w:rsidR="00A75E07" w:rsidRPr="000E0116" w:rsidRDefault="00A75E07" w:rsidP="00A75E07">
      <w:pPr>
        <w:pStyle w:val="FootnoteText"/>
        <w:rPr>
          <w:sz w:val="22"/>
          <w:szCs w:val="22"/>
        </w:rPr>
      </w:pPr>
      <w:r w:rsidRPr="000E0116">
        <w:rPr>
          <w:rStyle w:val="FootnoteReference"/>
          <w:sz w:val="22"/>
          <w:szCs w:val="22"/>
        </w:rPr>
        <w:footnoteRef/>
      </w:r>
      <w:hyperlink r:id="rId1" w:history="1">
        <w:r w:rsidRPr="000E0116">
          <w:rPr>
            <w:rStyle w:val="Hyperlink"/>
            <w:sz w:val="22"/>
            <w:szCs w:val="22"/>
          </w:rPr>
          <w:t>https://www.geneza.ua/product/1090</w:t>
        </w:r>
      </w:hyperlink>
      <w:r w:rsidRPr="000E0116">
        <w:rPr>
          <w:sz w:val="22"/>
          <w:szCs w:val="22"/>
        </w:rPr>
        <w:t xml:space="preserve"> Відповідно до модельної навчальної програми «Вступ до історії України та громадянської освіти. 5 клас» для ЗЗСО (автори: Бурлака О. В., Власова Н. С., Желіба О. В., Майорський В. В., Піскарьова І. О., Щупак І. Я.)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01E"/>
    <w:rsid w:val="00003896"/>
    <w:rsid w:val="00016B8F"/>
    <w:rsid w:val="000770C2"/>
    <w:rsid w:val="000E0116"/>
    <w:rsid w:val="00115553"/>
    <w:rsid w:val="001256E4"/>
    <w:rsid w:val="001E5593"/>
    <w:rsid w:val="001F5193"/>
    <w:rsid w:val="00211E7E"/>
    <w:rsid w:val="00253794"/>
    <w:rsid w:val="002E3A70"/>
    <w:rsid w:val="003005D0"/>
    <w:rsid w:val="00322042"/>
    <w:rsid w:val="003935EC"/>
    <w:rsid w:val="003D5915"/>
    <w:rsid w:val="003F77F2"/>
    <w:rsid w:val="0045483F"/>
    <w:rsid w:val="0047136A"/>
    <w:rsid w:val="005506C9"/>
    <w:rsid w:val="005855FE"/>
    <w:rsid w:val="005900AF"/>
    <w:rsid w:val="005A6783"/>
    <w:rsid w:val="005B4C88"/>
    <w:rsid w:val="005C5372"/>
    <w:rsid w:val="005C5374"/>
    <w:rsid w:val="00644AD5"/>
    <w:rsid w:val="00657540"/>
    <w:rsid w:val="006848D6"/>
    <w:rsid w:val="00684A96"/>
    <w:rsid w:val="006B570A"/>
    <w:rsid w:val="006F5BD0"/>
    <w:rsid w:val="00707564"/>
    <w:rsid w:val="007212A0"/>
    <w:rsid w:val="00732A8F"/>
    <w:rsid w:val="0078457E"/>
    <w:rsid w:val="007A401E"/>
    <w:rsid w:val="007F2C4E"/>
    <w:rsid w:val="00834CBA"/>
    <w:rsid w:val="008D67E7"/>
    <w:rsid w:val="008E4EC7"/>
    <w:rsid w:val="008F7095"/>
    <w:rsid w:val="009277F3"/>
    <w:rsid w:val="009D5FE6"/>
    <w:rsid w:val="009F0D3D"/>
    <w:rsid w:val="00A116D1"/>
    <w:rsid w:val="00A27BF6"/>
    <w:rsid w:val="00A71DB8"/>
    <w:rsid w:val="00A75E07"/>
    <w:rsid w:val="00A92988"/>
    <w:rsid w:val="00AA3428"/>
    <w:rsid w:val="00AF3AC9"/>
    <w:rsid w:val="00B70317"/>
    <w:rsid w:val="00B86B7F"/>
    <w:rsid w:val="00D5161D"/>
    <w:rsid w:val="00DA2D49"/>
    <w:rsid w:val="00DE39BD"/>
    <w:rsid w:val="00E37471"/>
    <w:rsid w:val="00E60343"/>
    <w:rsid w:val="00E81D5D"/>
    <w:rsid w:val="00F6080F"/>
    <w:rsid w:val="00F8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70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15553"/>
    <w:pPr>
      <w:spacing w:line="240" w:lineRule="auto"/>
      <w:jc w:val="both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553"/>
    <w:rPr>
      <w:sz w:val="24"/>
      <w:szCs w:val="20"/>
      <w:lang w:val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A27BF6"/>
    <w:rPr>
      <w:rFonts w:ascii="Times New Roman" w:hAnsi="Times New Roman"/>
      <w:sz w:val="24"/>
      <w:vertAlign w:val="superscript"/>
    </w:rPr>
  </w:style>
  <w:style w:type="paragraph" w:customStyle="1" w:styleId="1">
    <w:name w:val="Стиль1"/>
    <w:basedOn w:val="FootnoteText"/>
    <w:qFormat/>
    <w:rsid w:val="00A27BF6"/>
  </w:style>
  <w:style w:type="table" w:styleId="TableGrid">
    <w:name w:val="Table Grid"/>
    <w:basedOn w:val="TableNormal"/>
    <w:uiPriority w:val="39"/>
    <w:rsid w:val="005C53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2A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A8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neza.ua/product/109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A36-EDC6-4DEE-87CA-0B8C3A41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2025-09-10T06:37:00Z</dcterms:created>
  <dcterms:modified xsi:type="dcterms:W3CDTF">2025-09-10T06:37:00Z</dcterms:modified>
</cp:coreProperties>
</file>