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t>Комунальний заклад Львівської обласної ради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t>«Львівський обласний інститут післядипломної педагогічної освіти»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Завдання ІІ етапу Всеукраїнської учнівської олімпіади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 української мови і літератури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2024/2025</w:t>
      </w: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н. р.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7 клас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Українська мова</w:t>
      </w:r>
    </w:p>
    <w:p w:rsidR="00E74178" w:rsidRPr="00C44FEE" w:rsidRDefault="00E74178" w:rsidP="00E7417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</w:pPr>
    </w:p>
    <w:p w:rsidR="00441241" w:rsidRDefault="00441241" w:rsidP="0044124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8785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І. Творча письмова робота.</w:t>
      </w:r>
    </w:p>
    <w:p w:rsidR="00441241" w:rsidRPr="00E819B1" w:rsidRDefault="00441241" w:rsidP="00441241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Надай розгорнуту письмову відповідь на запитання: </w:t>
      </w:r>
      <w:r w:rsidRPr="00E819B1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«Для чого потрібно читати книги?»</w:t>
      </w:r>
      <w:r w:rsidRPr="00E819B1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.</w:t>
      </w:r>
    </w:p>
    <w:p w:rsidR="00441241" w:rsidRPr="00987852" w:rsidRDefault="00441241" w:rsidP="004412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8785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10 балів</w:t>
      </w:r>
    </w:p>
    <w:p w:rsidR="00E20107" w:rsidRPr="00C34056" w:rsidRDefault="00E20107" w:rsidP="00E2010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340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ІІ. Виконай завдання.</w:t>
      </w:r>
    </w:p>
    <w:p w:rsidR="00E20107" w:rsidRPr="00E039EE" w:rsidRDefault="00E20107" w:rsidP="00E2010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</w:pPr>
    </w:p>
    <w:p w:rsidR="00E20107" w:rsidRPr="007D4CAB" w:rsidRDefault="00E20107" w:rsidP="00E20107">
      <w:pPr>
        <w:pStyle w:val="a3"/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7D4CAB">
        <w:rPr>
          <w:rFonts w:ascii="Times New Roman" w:eastAsia="Times New Roman" w:hAnsi="Times New Roman" w:cs="Times New Roman"/>
          <w:sz w:val="24"/>
          <w:szCs w:val="24"/>
        </w:rPr>
        <w:t>Запиш</w:t>
      </w:r>
      <w:r w:rsidR="00C82E8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D4CAB">
        <w:rPr>
          <w:rFonts w:ascii="Times New Roman" w:eastAsia="Times New Roman" w:hAnsi="Times New Roman" w:cs="Times New Roman"/>
          <w:sz w:val="24"/>
          <w:szCs w:val="24"/>
        </w:rPr>
        <w:t xml:space="preserve"> чотири слова, щоб у першому серед приголосних були лише глухі, у другому – кількість букв дорівнювала кількості звуків, у третьому – звуків було більше, ніж букв, а в четвертому – звуків було менше, ніж букв </w:t>
      </w:r>
      <w:r w:rsidRPr="007D4CAB">
        <w:rPr>
          <w:rFonts w:ascii="Times New Roman" w:eastAsia="Times New Roman" w:hAnsi="Times New Roman" w:cs="Times New Roman"/>
          <w:b/>
          <w:sz w:val="24"/>
          <w:szCs w:val="24"/>
        </w:rPr>
        <w:t xml:space="preserve">(0,5 </w:t>
      </w:r>
      <w:r w:rsidRPr="00BE40B2">
        <w:rPr>
          <w:b/>
          <w:color w:val="222222"/>
        </w:rPr>
        <w:sym w:font="Symbol" w:char="F0B4"/>
      </w:r>
      <w:r w:rsidRPr="007D4CA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4 = </w:t>
      </w:r>
      <w:r w:rsidRPr="007D4CAB">
        <w:rPr>
          <w:rFonts w:ascii="Times New Roman" w:eastAsia="Times New Roman" w:hAnsi="Times New Roman" w:cs="Times New Roman"/>
          <w:b/>
          <w:sz w:val="24"/>
          <w:szCs w:val="24"/>
        </w:rPr>
        <w:t>2 бали)</w:t>
      </w:r>
      <w:r w:rsidRPr="007D4C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0107" w:rsidRPr="005C5AD9" w:rsidRDefault="00E20107" w:rsidP="00E20107">
      <w:pPr>
        <w:pStyle w:val="a3"/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Навед</w:t>
      </w:r>
      <w:r w:rsidR="00C82E8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два іменники – загальні назви, що утворилися від власних. Склад</w:t>
      </w:r>
      <w:r w:rsidR="00C82E8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речення, які б ілюстрували перехід іменників із власних назв у загальні </w:t>
      </w:r>
      <w:r w:rsidRPr="00BE40B2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(2 бали)</w:t>
      </w:r>
      <w:r w:rsidRPr="00BE40B2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:rsidR="00E20107" w:rsidRPr="007D4CAB" w:rsidRDefault="00E20107" w:rsidP="00E20107">
      <w:pPr>
        <w:pStyle w:val="a3"/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4CAB">
        <w:rPr>
          <w:rFonts w:ascii="Times New Roman" w:eastAsia="Times New Roman" w:hAnsi="Times New Roman" w:cs="Times New Roman"/>
          <w:sz w:val="24"/>
          <w:szCs w:val="24"/>
        </w:rPr>
        <w:t>Від поданих географічних назв утвор</w:t>
      </w:r>
      <w:r w:rsidR="00C82E8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D4CAB">
        <w:rPr>
          <w:rFonts w:ascii="Times New Roman" w:eastAsia="Times New Roman" w:hAnsi="Times New Roman" w:cs="Times New Roman"/>
          <w:sz w:val="24"/>
          <w:szCs w:val="24"/>
        </w:rPr>
        <w:t xml:space="preserve"> прикметники із суфіксом </w:t>
      </w:r>
      <w:r w:rsidRPr="007D4CAB">
        <w:rPr>
          <w:rFonts w:ascii="Times New Roman" w:eastAsia="Times New Roman" w:hAnsi="Times New Roman" w:cs="Times New Roman"/>
          <w:b/>
          <w:i/>
          <w:sz w:val="24"/>
          <w:szCs w:val="24"/>
        </w:rPr>
        <w:t>-</w:t>
      </w:r>
      <w:proofErr w:type="spellStart"/>
      <w:r w:rsidRPr="007D4CAB">
        <w:rPr>
          <w:rFonts w:ascii="Times New Roman" w:eastAsia="Times New Roman" w:hAnsi="Times New Roman" w:cs="Times New Roman"/>
          <w:b/>
          <w:i/>
          <w:sz w:val="24"/>
          <w:szCs w:val="24"/>
        </w:rPr>
        <w:t>ськ</w:t>
      </w:r>
      <w:proofErr w:type="spellEnd"/>
      <w:r w:rsidRPr="007D4CAB">
        <w:rPr>
          <w:rFonts w:ascii="Times New Roman" w:eastAsia="Times New Roman" w:hAnsi="Times New Roman" w:cs="Times New Roman"/>
          <w:b/>
          <w:i/>
          <w:sz w:val="24"/>
          <w:szCs w:val="24"/>
        </w:rPr>
        <w:t>-</w:t>
      </w:r>
      <w:r w:rsidRPr="007D4CA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7D4CAB">
        <w:rPr>
          <w:rFonts w:ascii="Times New Roman" w:eastAsia="Times New Roman" w:hAnsi="Times New Roman" w:cs="Times New Roman"/>
          <w:i/>
          <w:sz w:val="24"/>
          <w:szCs w:val="24"/>
        </w:rPr>
        <w:t>Дубно, Лотарингія, Великі Луки, Сиваш</w:t>
      </w:r>
      <w:r w:rsidRPr="007D4C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4CAB">
        <w:rPr>
          <w:rFonts w:ascii="Times New Roman" w:eastAsia="Times New Roman" w:hAnsi="Times New Roman" w:cs="Times New Roman"/>
          <w:b/>
          <w:sz w:val="24"/>
          <w:szCs w:val="24"/>
        </w:rPr>
        <w:t xml:space="preserve">(0,5 </w:t>
      </w:r>
      <w:r w:rsidRPr="00BE40B2">
        <w:rPr>
          <w:b/>
          <w:color w:val="222222"/>
        </w:rPr>
        <w:sym w:font="Symbol" w:char="F0B4"/>
      </w:r>
      <w:r w:rsidRPr="007D4CA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4 = </w:t>
      </w:r>
      <w:r w:rsidRPr="007D4CAB">
        <w:rPr>
          <w:rFonts w:ascii="Times New Roman" w:eastAsia="Times New Roman" w:hAnsi="Times New Roman" w:cs="Times New Roman"/>
          <w:b/>
          <w:sz w:val="24"/>
          <w:szCs w:val="24"/>
        </w:rPr>
        <w:t>2 бали)</w:t>
      </w:r>
      <w:r w:rsidRPr="007D4C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0107" w:rsidRPr="00743195" w:rsidRDefault="00E20107" w:rsidP="00E20107">
      <w:pPr>
        <w:pStyle w:val="a3"/>
        <w:numPr>
          <w:ilvl w:val="0"/>
          <w:numId w:val="18"/>
        </w:numPr>
        <w:spacing w:after="0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74319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бер</w:t>
      </w:r>
      <w:r w:rsidR="00C82E8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до слів іншомовного походження українські синоніми: </w:t>
      </w:r>
      <w:r w:rsidRPr="00743195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>дистанція, прогрес, аномалія, біографія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Pr="00BE40B2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(0,5 </w:t>
      </w:r>
      <w:r w:rsidRPr="00BE40B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sym w:font="Symbol" w:char="F0B4"/>
      </w:r>
      <w:r w:rsidRPr="00BE40B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4 = </w:t>
      </w:r>
      <w:r w:rsidRPr="00BE40B2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2 бали)</w:t>
      </w:r>
      <w:r w:rsidRPr="00BE40B2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:rsidR="00E20107" w:rsidRPr="007D4CAB" w:rsidRDefault="00E20107" w:rsidP="00E20107">
      <w:pPr>
        <w:pStyle w:val="a3"/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4CAB">
        <w:rPr>
          <w:rFonts w:ascii="Times New Roman" w:eastAsia="Times New Roman" w:hAnsi="Times New Roman" w:cs="Times New Roman"/>
          <w:sz w:val="24"/>
          <w:szCs w:val="24"/>
        </w:rPr>
        <w:t>У поданих фразеологічних зворотах запиш</w:t>
      </w:r>
      <w:r w:rsidR="00C82E8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D4CAB">
        <w:rPr>
          <w:rFonts w:ascii="Times New Roman" w:eastAsia="Times New Roman" w:hAnsi="Times New Roman" w:cs="Times New Roman"/>
          <w:sz w:val="24"/>
          <w:szCs w:val="24"/>
        </w:rPr>
        <w:t xml:space="preserve"> на місці крапок спільне для них</w:t>
      </w:r>
      <w:r w:rsidRPr="007D4CA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r w:rsidRPr="007D4CAB">
        <w:rPr>
          <w:rFonts w:ascii="Times New Roman" w:eastAsia="Times New Roman" w:hAnsi="Times New Roman" w:cs="Times New Roman"/>
          <w:sz w:val="24"/>
          <w:szCs w:val="24"/>
        </w:rPr>
        <w:t>стрижневе слово:</w:t>
      </w:r>
    </w:p>
    <w:p w:rsidR="00E20107" w:rsidRPr="000F4D4F" w:rsidRDefault="00E20107" w:rsidP="00E2010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0F4D4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… грає; … з молоком; …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r w:rsidRPr="000F4D4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холоне в жилах;</w:t>
      </w:r>
    </w:p>
    <w:p w:rsidR="00E20107" w:rsidRDefault="00E20107" w:rsidP="00E201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F4D4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у вогонь і в …; кінці в …; як у … дивитися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0F4D4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(2 бали).</w:t>
      </w:r>
    </w:p>
    <w:p w:rsidR="00E20107" w:rsidRDefault="00E20107" w:rsidP="00E20107">
      <w:pPr>
        <w:pStyle w:val="a3"/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4CAB">
        <w:rPr>
          <w:rFonts w:ascii="Times New Roman" w:eastAsia="Times New Roman" w:hAnsi="Times New Roman" w:cs="Times New Roman"/>
          <w:sz w:val="24"/>
          <w:szCs w:val="24"/>
        </w:rPr>
        <w:t>Із наведеними словами склад</w:t>
      </w:r>
      <w:r w:rsidR="00C82E8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D4CAB">
        <w:rPr>
          <w:rFonts w:ascii="Times New Roman" w:eastAsia="Times New Roman" w:hAnsi="Times New Roman" w:cs="Times New Roman"/>
          <w:sz w:val="24"/>
          <w:szCs w:val="24"/>
        </w:rPr>
        <w:t xml:space="preserve"> по два речення так, щоб в одному з них ці іменники мали конкретне, а в іншому – абстрактне значення: </w:t>
      </w:r>
      <w:r w:rsidRPr="007D4CAB">
        <w:rPr>
          <w:rFonts w:ascii="Times New Roman" w:eastAsia="Times New Roman" w:hAnsi="Times New Roman" w:cs="Times New Roman"/>
          <w:i/>
          <w:sz w:val="24"/>
          <w:szCs w:val="24"/>
        </w:rPr>
        <w:t>сіль, поле</w:t>
      </w:r>
      <w:r w:rsidRPr="007D4C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4CAB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7D4CAB">
        <w:rPr>
          <w:rFonts w:ascii="Times New Roman" w:eastAsia="Times New Roman" w:hAnsi="Times New Roman" w:cs="Times New Roman"/>
          <w:b/>
          <w:sz w:val="24"/>
          <w:szCs w:val="24"/>
        </w:rPr>
        <w:t> бали)</w:t>
      </w:r>
      <w:r w:rsidRPr="007D4C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0107" w:rsidRDefault="00E20107" w:rsidP="00E74178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74178" w:rsidRPr="00C44FEE" w:rsidRDefault="00E74178" w:rsidP="00E74178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УСЬОГО: 2</w:t>
      </w:r>
      <w:r w:rsidR="00E2010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</w:t>
      </w: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бал</w:t>
      </w:r>
      <w:r w:rsidR="00E2010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и</w:t>
      </w:r>
    </w:p>
    <w:p w:rsidR="00E74178" w:rsidRPr="00C44FEE" w:rsidRDefault="00E74178" w:rsidP="00E74178">
      <w:pP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uk-UA"/>
        </w:rPr>
        <w:br w:type="page"/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lastRenderedPageBreak/>
        <w:t>Комунальний заклад Львівської обласної ради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t>«Львівський обласний інститут післядипломної педагогічної освіти»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Завдання ІІ етапу Всеукраїнської учнівської олімпіади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 української мови і літератури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2024/2025</w:t>
      </w: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н. р.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7 </w:t>
      </w: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клас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Українська література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C82E84" w:rsidRPr="00E039EE" w:rsidRDefault="00C82E84" w:rsidP="00C82E84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uk-UA"/>
        </w:rPr>
      </w:pPr>
      <w:r w:rsidRPr="003204F2">
        <w:rPr>
          <w:rFonts w:ascii="Times New Roman" w:hAnsi="Times New Roman" w:cs="Times New Roman"/>
          <w:b/>
          <w:sz w:val="24"/>
          <w:szCs w:val="24"/>
          <w:lang w:val="uk-UA"/>
        </w:rPr>
        <w:t xml:space="preserve">І. Дай відповіді на </w:t>
      </w:r>
      <w:r w:rsidR="009619E4">
        <w:rPr>
          <w:rFonts w:ascii="Times New Roman" w:hAnsi="Times New Roman" w:cs="Times New Roman"/>
          <w:b/>
          <w:sz w:val="24"/>
          <w:szCs w:val="24"/>
          <w:lang w:val="uk-UA"/>
        </w:rPr>
        <w:t>за</w:t>
      </w:r>
      <w:r w:rsidRPr="003204F2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питання, дотримуючись чіткості й лаконічності (10 балів). </w:t>
      </w:r>
    </w:p>
    <w:p w:rsidR="00C82E84" w:rsidRPr="003204F2" w:rsidRDefault="00C82E84" w:rsidP="00C82E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Пісні, </w:t>
      </w:r>
      <w:r w:rsidRPr="00753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які </w:t>
      </w: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>об’єднані тим, що в них відображені настрої народу, викликані різними явищами суспільного життя, називаються …</w:t>
      </w:r>
    </w:p>
    <w:p w:rsidR="00C82E84" w:rsidRPr="003204F2" w:rsidRDefault="00C82E84" w:rsidP="00C82E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>Що таке пафос твору? Яким пафосом сповнена пісня «Ой на горі да женці жнуть»?</w:t>
      </w:r>
    </w:p>
    <w:p w:rsidR="00C82E84" w:rsidRPr="003204F2" w:rsidRDefault="00C82E84" w:rsidP="00C82E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Як називається коротка, здебільшого дворядкова пісня, кожен рядок якої складається з чотирнадцяти складів? </w:t>
      </w:r>
    </w:p>
    <w:p w:rsidR="00C82E84" w:rsidRPr="003204F2" w:rsidRDefault="00C82E84" w:rsidP="00C82E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>На які цикли за змістом поділяються коломийки?</w:t>
      </w:r>
    </w:p>
    <w:p w:rsidR="00C82E84" w:rsidRPr="003204F2" w:rsidRDefault="00C82E84" w:rsidP="00C82E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>Який художній засіб лежить в основі таких пісенних рядків:</w:t>
      </w:r>
    </w:p>
    <w:p w:rsidR="00C82E84" w:rsidRPr="003204F2" w:rsidRDefault="00C82E84" w:rsidP="00C82E84">
      <w:pPr>
        <w:spacing w:after="0" w:line="240" w:lineRule="auto"/>
        <w:ind w:left="709" w:firstLine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uk-UA"/>
        </w:rPr>
      </w:pPr>
      <w:r w:rsidRPr="003204F2">
        <w:rPr>
          <w:rFonts w:ascii="Times New Roman" w:hAnsi="Times New Roman" w:cs="Times New Roman"/>
          <w:i/>
          <w:color w:val="000000" w:themeColor="text1"/>
          <w:sz w:val="24"/>
          <w:szCs w:val="24"/>
          <w:lang w:val="uk-UA"/>
        </w:rPr>
        <w:t>Стоїть явір над водою, у воду похилився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uk-UA"/>
        </w:rPr>
        <w:t>,</w:t>
      </w:r>
    </w:p>
    <w:p w:rsidR="00C82E84" w:rsidRPr="003204F2" w:rsidRDefault="00C82E84" w:rsidP="00C82E84">
      <w:pPr>
        <w:spacing w:after="0" w:line="240" w:lineRule="auto"/>
        <w:ind w:left="709" w:firstLine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uk-UA"/>
        </w:rPr>
      </w:pPr>
      <w:r w:rsidRPr="003204F2">
        <w:rPr>
          <w:rFonts w:ascii="Times New Roman" w:hAnsi="Times New Roman" w:cs="Times New Roman"/>
          <w:i/>
          <w:color w:val="000000" w:themeColor="text1"/>
          <w:sz w:val="24"/>
          <w:szCs w:val="24"/>
          <w:lang w:val="uk-UA"/>
        </w:rPr>
        <w:t>На козака пригодонька – козак зажурився.</w:t>
      </w:r>
    </w:p>
    <w:p w:rsidR="00C82E84" w:rsidRPr="003204F2" w:rsidRDefault="00C82E84" w:rsidP="00C82E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>Назв</w:t>
      </w:r>
      <w:r w:rsidR="000A0B7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навчальн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і</w:t>
      </w: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заклад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>, у яких здобував освіту Іван Франко (не менше 4).</w:t>
      </w:r>
    </w:p>
    <w:p w:rsidR="00C82E84" w:rsidRPr="003204F2" w:rsidRDefault="00C82E84" w:rsidP="00C82E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Творче відображення дійсності в художніх образах – це… </w:t>
      </w:r>
    </w:p>
    <w:p w:rsidR="00C82E84" w:rsidRPr="003204F2" w:rsidRDefault="00C82E84" w:rsidP="00C82E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Яка подія є кульмінацією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>повісті І.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>Франка «Захар Беркут»?</w:t>
      </w:r>
    </w:p>
    <w:p w:rsidR="00C82E84" w:rsidRPr="003204F2" w:rsidRDefault="00C82E84" w:rsidP="00C82E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чому полягав «секрет довголіття» Захара Беркута та інших </w:t>
      </w:r>
      <w:proofErr w:type="spellStart"/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>тухольців</w:t>
      </w:r>
      <w:proofErr w:type="spellEnd"/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(за повістю «Захар Беркут»)?</w:t>
      </w:r>
    </w:p>
    <w:p w:rsidR="00C82E84" w:rsidRPr="003204F2" w:rsidRDefault="00C82E84" w:rsidP="00C82E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>Заверш</w:t>
      </w:r>
      <w:r w:rsidR="000A0B7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320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фразу, вкладену в уста Захара Беркута:</w:t>
      </w:r>
    </w:p>
    <w:p w:rsidR="00C82E84" w:rsidRPr="003204F2" w:rsidRDefault="00C82E84" w:rsidP="00C82E84">
      <w:pPr>
        <w:pStyle w:val="a3"/>
        <w:spacing w:after="0" w:line="240" w:lineRule="auto"/>
        <w:ind w:left="709" w:firstLine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204F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«Життя лиш доти має вартість, доки…»</w:t>
      </w:r>
    </w:p>
    <w:p w:rsidR="00C82E84" w:rsidRPr="00E039EE" w:rsidRDefault="00C82E84" w:rsidP="00C82E84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82E84" w:rsidRPr="003204F2" w:rsidRDefault="00C82E84" w:rsidP="00C82E84">
      <w:pPr>
        <w:pStyle w:val="a3"/>
        <w:spacing w:after="0" w:line="240" w:lineRule="auto"/>
        <w:ind w:hanging="720"/>
        <w:rPr>
          <w:rFonts w:ascii="Times New Roman" w:hAnsi="Times New Roman" w:cs="Times New Roman"/>
          <w:color w:val="auto"/>
          <w:sz w:val="24"/>
          <w:szCs w:val="24"/>
        </w:rPr>
      </w:pPr>
      <w:r w:rsidRPr="003204F2">
        <w:rPr>
          <w:rFonts w:ascii="Times New Roman" w:hAnsi="Times New Roman" w:cs="Times New Roman"/>
          <w:b/>
          <w:color w:val="auto"/>
          <w:sz w:val="24"/>
          <w:szCs w:val="24"/>
        </w:rPr>
        <w:t>ІІ. Установ</w:t>
      </w:r>
      <w:r w:rsidR="000A0B79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Pr="003204F2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відповідність між назвою пісні та її жанром (2 бали)</w:t>
      </w:r>
    </w:p>
    <w:p w:rsidR="00C82E84" w:rsidRPr="003204F2" w:rsidRDefault="00C82E84" w:rsidP="00C82E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3204F2">
        <w:rPr>
          <w:rFonts w:ascii="Times New Roman" w:hAnsi="Times New Roman" w:cs="Times New Roman"/>
          <w:b/>
          <w:sz w:val="24"/>
          <w:szCs w:val="24"/>
          <w:lang w:val="uk-UA"/>
        </w:rPr>
        <w:t>1.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«Заплету віночок»</w:t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204F2">
        <w:rPr>
          <w:rFonts w:ascii="Times New Roman" w:hAnsi="Times New Roman" w:cs="Times New Roman"/>
          <w:b/>
          <w:sz w:val="24"/>
          <w:szCs w:val="24"/>
          <w:lang w:val="uk-UA"/>
        </w:rPr>
        <w:t>А</w:t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 xml:space="preserve"> Козацька</w:t>
      </w:r>
    </w:p>
    <w:p w:rsidR="00C82E84" w:rsidRPr="003204F2" w:rsidRDefault="00C82E84" w:rsidP="00C82E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3204F2"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uk-UA"/>
        </w:rPr>
        <w:t>Ой на горі да женці жнуть»</w:t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204F2">
        <w:rPr>
          <w:rFonts w:ascii="Times New Roman" w:hAnsi="Times New Roman" w:cs="Times New Roman"/>
          <w:b/>
          <w:sz w:val="24"/>
          <w:szCs w:val="24"/>
          <w:lang w:val="uk-UA"/>
        </w:rPr>
        <w:t>Б</w:t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 xml:space="preserve"> Чумацька</w:t>
      </w:r>
    </w:p>
    <w:p w:rsidR="00C82E84" w:rsidRPr="003204F2" w:rsidRDefault="00C82E84" w:rsidP="00C82E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3204F2">
        <w:rPr>
          <w:rFonts w:ascii="Times New Roman" w:hAnsi="Times New Roman" w:cs="Times New Roman"/>
          <w:b/>
          <w:sz w:val="24"/>
          <w:szCs w:val="24"/>
          <w:lang w:val="uk-UA"/>
        </w:rPr>
        <w:t>3.</w:t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uk-UA"/>
        </w:rPr>
        <w:t>Ой у степу криниченька»</w:t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204F2">
        <w:rPr>
          <w:rFonts w:ascii="Times New Roman" w:hAnsi="Times New Roman" w:cs="Times New Roman"/>
          <w:b/>
          <w:sz w:val="24"/>
          <w:szCs w:val="24"/>
          <w:lang w:val="uk-UA"/>
        </w:rPr>
        <w:t>В</w:t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 xml:space="preserve"> Стрілецька</w:t>
      </w:r>
    </w:p>
    <w:p w:rsidR="00C82E84" w:rsidRPr="003204F2" w:rsidRDefault="00C82E84" w:rsidP="00C82E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3204F2">
        <w:rPr>
          <w:rFonts w:ascii="Times New Roman" w:hAnsi="Times New Roman" w:cs="Times New Roman"/>
          <w:b/>
          <w:sz w:val="24"/>
          <w:szCs w:val="24"/>
          <w:lang w:val="uk-UA"/>
        </w:rPr>
        <w:t>4.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«Ой у лузі червона калина…»</w:t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204F2">
        <w:rPr>
          <w:rFonts w:ascii="Times New Roman" w:hAnsi="Times New Roman" w:cs="Times New Roman"/>
          <w:b/>
          <w:sz w:val="24"/>
          <w:szCs w:val="24"/>
          <w:lang w:val="uk-UA"/>
        </w:rPr>
        <w:t>Г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>Купальська</w:t>
      </w:r>
    </w:p>
    <w:p w:rsidR="00C82E84" w:rsidRPr="00E039EE" w:rsidRDefault="00C82E84" w:rsidP="00C82E84">
      <w:pPr>
        <w:pStyle w:val="a3"/>
        <w:ind w:hanging="72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C82E84" w:rsidRDefault="00C82E84" w:rsidP="00C82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039EE">
        <w:rPr>
          <w:rStyle w:val="a5"/>
          <w:rFonts w:ascii="Times New Roman" w:hAnsi="Times New Roman" w:cs="Times New Roman"/>
          <w:sz w:val="24"/>
          <w:szCs w:val="24"/>
        </w:rPr>
        <w:t xml:space="preserve">ІІІ. </w:t>
      </w:r>
      <w:r w:rsidRPr="003204F2">
        <w:rPr>
          <w:rFonts w:ascii="Times New Roman" w:hAnsi="Times New Roman" w:cs="Times New Roman"/>
          <w:b/>
          <w:sz w:val="24"/>
          <w:szCs w:val="24"/>
          <w:lang w:val="uk-UA"/>
        </w:rPr>
        <w:t>Дай розгорнуту відповідь на питання (6 балів)</w:t>
      </w:r>
    </w:p>
    <w:p w:rsidR="00C82E84" w:rsidRPr="003204F2" w:rsidRDefault="00C82E84" w:rsidP="00C82E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82E84" w:rsidRPr="003204F2" w:rsidRDefault="00C82E84" w:rsidP="00C82E84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uk-UA"/>
        </w:rPr>
      </w:pPr>
      <w:r w:rsidRPr="003204F2">
        <w:rPr>
          <w:rFonts w:ascii="Times New Roman" w:hAnsi="Times New Roman" w:cs="Times New Roman"/>
          <w:sz w:val="24"/>
          <w:szCs w:val="24"/>
          <w:lang w:val="uk-UA"/>
        </w:rPr>
        <w:t>Порівняй образи Максима й Мирослави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(І. Франко «Захар Беркут»)</w:t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>: визнач спільні й відмінні риси, зроб</w:t>
      </w:r>
      <w:r w:rsidR="000A0B79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3204F2">
        <w:rPr>
          <w:rFonts w:ascii="Times New Roman" w:hAnsi="Times New Roman" w:cs="Times New Roman"/>
          <w:sz w:val="24"/>
          <w:szCs w:val="24"/>
          <w:lang w:val="uk-UA"/>
        </w:rPr>
        <w:t xml:space="preserve"> висновок. </w:t>
      </w:r>
    </w:p>
    <w:p w:rsidR="00C82E84" w:rsidRPr="00E039EE" w:rsidRDefault="00C82E84" w:rsidP="00C82E84">
      <w:pPr>
        <w:pStyle w:val="a3"/>
        <w:spacing w:line="360" w:lineRule="auto"/>
        <w:ind w:left="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C82E84" w:rsidRPr="00E039EE" w:rsidRDefault="00C82E84" w:rsidP="00C82E84">
      <w:pPr>
        <w:pStyle w:val="a3"/>
        <w:spacing w:line="360" w:lineRule="auto"/>
        <w:ind w:left="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E039EE">
        <w:rPr>
          <w:rStyle w:val="a5"/>
          <w:rFonts w:ascii="Times New Roman" w:hAnsi="Times New Roman" w:cs="Times New Roman"/>
          <w:sz w:val="24"/>
          <w:szCs w:val="24"/>
        </w:rPr>
        <w:t>УСЬОГО: 18 балів</w:t>
      </w:r>
    </w:p>
    <w:p w:rsidR="00E74178" w:rsidRPr="00C44FEE" w:rsidRDefault="00E74178" w:rsidP="00E74178">
      <w:pPr>
        <w:rPr>
          <w:rFonts w:ascii="Times New Roman" w:eastAsia="Times New Roman" w:hAnsi="Times New Roman" w:cs="Times New Roman"/>
          <w:bCs/>
          <w:spacing w:val="-6"/>
          <w:sz w:val="24"/>
          <w:szCs w:val="24"/>
          <w:highlight w:val="yellow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highlight w:val="yellow"/>
          <w:lang w:val="uk-UA"/>
        </w:rPr>
        <w:br w:type="page"/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lastRenderedPageBreak/>
        <w:t>Комунальний заклад Львівської обласної ради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t>«Львівський обласний інститут післядипломної педагогічної освіти»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Завдання ІІ етапу Всеукраїнської учнівської олімпіади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 української мови і літератури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2024/2025</w:t>
      </w: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н. р.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8 клас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Українська мова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441241" w:rsidRDefault="00441241" w:rsidP="00441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340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І. Творча письмова робота.</w:t>
      </w:r>
    </w:p>
    <w:p w:rsidR="00441241" w:rsidRPr="00C34056" w:rsidRDefault="00441241" w:rsidP="00441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Напиши твір, розмірковуючи над словами Джона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Аулера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</w:t>
      </w:r>
      <w:r w:rsidRPr="009E09AB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«</w:t>
      </w:r>
      <w:r w:rsidRPr="009E09AB">
        <w:rPr>
          <w:rFonts w:ascii="Times New Roman" w:eastAsia="MS Mincho" w:hAnsi="Times New Roman" w:cs="Times New Roman"/>
          <w:b/>
          <w:i/>
          <w:sz w:val="24"/>
          <w:szCs w:val="24"/>
          <w:lang w:val="uk-UA"/>
        </w:rPr>
        <w:t>Друг – це людина, яка знає про вас все</w:t>
      </w:r>
      <w:r>
        <w:rPr>
          <w:rFonts w:ascii="Times New Roman" w:eastAsia="MS Mincho" w:hAnsi="Times New Roman" w:cs="Times New Roman"/>
          <w:b/>
          <w:i/>
          <w:sz w:val="24"/>
          <w:szCs w:val="24"/>
          <w:lang w:val="uk-UA"/>
        </w:rPr>
        <w:t>,</w:t>
      </w:r>
      <w:r w:rsidRPr="009E09AB">
        <w:rPr>
          <w:rFonts w:ascii="Times New Roman" w:eastAsia="MS Mincho" w:hAnsi="Times New Roman" w:cs="Times New Roman"/>
          <w:b/>
          <w:i/>
          <w:sz w:val="24"/>
          <w:szCs w:val="24"/>
          <w:lang w:val="uk-UA"/>
        </w:rPr>
        <w:t xml:space="preserve"> – і все одно любить вас»</w:t>
      </w:r>
      <w:r>
        <w:rPr>
          <w:rFonts w:ascii="Times New Roman" w:eastAsia="MS Mincho" w:hAnsi="Times New Roman" w:cs="Times New Roman"/>
          <w:sz w:val="24"/>
          <w:szCs w:val="24"/>
          <w:lang w:val="uk-UA"/>
        </w:rPr>
        <w:t>. Використай поданий афоризм як епіграф. Дай тексту власний заголовок. Обсяг роботи – до 1,5 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val="uk-UA"/>
        </w:rPr>
        <w:t>стор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val="uk-UA"/>
        </w:rPr>
        <w:t>.</w:t>
      </w:r>
    </w:p>
    <w:p w:rsidR="00441241" w:rsidRPr="00970D68" w:rsidRDefault="00441241" w:rsidP="0044124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70D6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12 балів</w:t>
      </w:r>
    </w:p>
    <w:p w:rsidR="000A0B79" w:rsidRPr="00BE40B2" w:rsidRDefault="000A0B79" w:rsidP="000A0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E40B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ІІ. Виконай завдання.</w:t>
      </w:r>
    </w:p>
    <w:p w:rsidR="000A0B79" w:rsidRPr="0088144A" w:rsidRDefault="000A0B79" w:rsidP="000A0B79">
      <w:pPr>
        <w:pStyle w:val="a3"/>
        <w:numPr>
          <w:ilvl w:val="0"/>
          <w:numId w:val="21"/>
        </w:numPr>
        <w:tabs>
          <w:tab w:val="left" w:pos="567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88144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Розбер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и</w:t>
      </w:r>
      <w:r w:rsidRPr="0088144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за будовою слова: </w:t>
      </w:r>
      <w:r w:rsidRPr="0088144A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>зерносховище, прочитавши</w:t>
      </w:r>
      <w:r w:rsidRPr="0088144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Pr="0088144A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(2 бали)</w:t>
      </w:r>
      <w:r w:rsidRPr="0088144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:rsidR="000A0B79" w:rsidRPr="0088144A" w:rsidRDefault="000A0B79" w:rsidP="000A0B79">
      <w:pPr>
        <w:pStyle w:val="a3"/>
        <w:numPr>
          <w:ilvl w:val="0"/>
          <w:numId w:val="21"/>
        </w:numPr>
        <w:tabs>
          <w:tab w:val="left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88144A">
        <w:rPr>
          <w:rFonts w:ascii="Times New Roman" w:eastAsia="Times New Roman" w:hAnsi="Times New Roman" w:cs="Times New Roman"/>
          <w:sz w:val="24"/>
          <w:szCs w:val="24"/>
        </w:rPr>
        <w:t xml:space="preserve">Визнач, до яких частин мови можуть належати слова </w:t>
      </w:r>
      <w:r w:rsidRPr="0088144A">
        <w:rPr>
          <w:rFonts w:ascii="Times New Roman" w:eastAsia="Times New Roman" w:hAnsi="Times New Roman" w:cs="Times New Roman"/>
          <w:i/>
          <w:sz w:val="24"/>
          <w:szCs w:val="24"/>
        </w:rPr>
        <w:t>клич, ранком</w:t>
      </w:r>
      <w:r w:rsidRPr="0088144A">
        <w:rPr>
          <w:rFonts w:ascii="Times New Roman" w:eastAsia="Times New Roman" w:hAnsi="Times New Roman" w:cs="Times New Roman"/>
          <w:sz w:val="24"/>
          <w:szCs w:val="24"/>
        </w:rPr>
        <w:t>. Склад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144A">
        <w:rPr>
          <w:rFonts w:ascii="Times New Roman" w:eastAsia="Times New Roman" w:hAnsi="Times New Roman" w:cs="Times New Roman"/>
          <w:sz w:val="24"/>
          <w:szCs w:val="24"/>
        </w:rPr>
        <w:t xml:space="preserve"> з ними речення </w:t>
      </w:r>
      <w:r w:rsidRPr="0088144A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(2 бали)</w:t>
      </w:r>
      <w:r w:rsidRPr="0088144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:rsidR="000A0B79" w:rsidRPr="0088144A" w:rsidRDefault="000A0B79" w:rsidP="000A0B79">
      <w:pPr>
        <w:pStyle w:val="a3"/>
        <w:numPr>
          <w:ilvl w:val="0"/>
          <w:numId w:val="21"/>
        </w:numPr>
        <w:tabs>
          <w:tab w:val="left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44A">
        <w:rPr>
          <w:rFonts w:ascii="Times New Roman" w:eastAsia="Times New Roman" w:hAnsi="Times New Roman" w:cs="Times New Roman"/>
          <w:sz w:val="24"/>
          <w:szCs w:val="24"/>
        </w:rPr>
        <w:t>До поданих дієслів добер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144A">
        <w:rPr>
          <w:rFonts w:ascii="Times New Roman" w:eastAsia="Times New Roman" w:hAnsi="Times New Roman" w:cs="Times New Roman"/>
          <w:sz w:val="24"/>
          <w:szCs w:val="24"/>
        </w:rPr>
        <w:t xml:space="preserve"> іменники в потрібному відмінку: </w:t>
      </w:r>
      <w:r w:rsidRPr="0088144A">
        <w:rPr>
          <w:rFonts w:ascii="Times New Roman" w:eastAsia="Times New Roman" w:hAnsi="Times New Roman" w:cs="Times New Roman"/>
          <w:i/>
          <w:sz w:val="24"/>
          <w:szCs w:val="24"/>
        </w:rPr>
        <w:t>дякувати, нехтувати, опановувати, запобігати</w:t>
      </w:r>
      <w:r w:rsidRPr="008814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144A">
        <w:rPr>
          <w:rFonts w:ascii="Times New Roman" w:eastAsia="Times New Roman" w:hAnsi="Times New Roman" w:cs="Times New Roman"/>
          <w:b/>
          <w:sz w:val="24"/>
          <w:szCs w:val="24"/>
        </w:rPr>
        <w:t xml:space="preserve">(0,5 </w:t>
      </w:r>
      <w:r w:rsidRPr="0088144A">
        <w:rPr>
          <w:b/>
          <w:color w:val="222222"/>
        </w:rPr>
        <w:sym w:font="Symbol" w:char="F0B4"/>
      </w:r>
      <w:r w:rsidRPr="0088144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4 = </w:t>
      </w:r>
      <w:r w:rsidRPr="0088144A">
        <w:rPr>
          <w:rFonts w:ascii="Times New Roman" w:eastAsia="Times New Roman" w:hAnsi="Times New Roman" w:cs="Times New Roman"/>
          <w:b/>
          <w:sz w:val="24"/>
          <w:szCs w:val="24"/>
        </w:rPr>
        <w:t>2 бали).</w:t>
      </w:r>
    </w:p>
    <w:p w:rsidR="000A0B79" w:rsidRPr="00E4446C" w:rsidRDefault="000A0B79" w:rsidP="000A0B79">
      <w:pPr>
        <w:numPr>
          <w:ilvl w:val="0"/>
          <w:numId w:val="21"/>
        </w:numPr>
        <w:tabs>
          <w:tab w:val="left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8144A">
        <w:rPr>
          <w:rFonts w:ascii="Times New Roman" w:eastAsia="Times New Roman" w:hAnsi="Times New Roman" w:cs="Times New Roman"/>
          <w:sz w:val="24"/>
          <w:szCs w:val="24"/>
          <w:lang w:val="uk-UA"/>
        </w:rPr>
        <w:t>Запиш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и</w:t>
      </w:r>
      <w:r w:rsidRPr="0088144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подані слова у формі кличного відмінка однини: </w:t>
      </w:r>
      <w:r w:rsidRPr="0088144A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козак, Фрідріх, радість, бабуся </w:t>
      </w:r>
      <w:r w:rsidRPr="0088144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(0,5 </w:t>
      </w:r>
      <w:r w:rsidRPr="0088144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uk-UA"/>
        </w:rPr>
        <w:sym w:font="Symbol" w:char="F0B4"/>
      </w:r>
      <w:r w:rsidRPr="0088144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uk-UA"/>
        </w:rPr>
        <w:t xml:space="preserve"> 4 = </w:t>
      </w:r>
      <w:r w:rsidRPr="0088144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 бали</w:t>
      </w:r>
      <w:r w:rsidRPr="00E4446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).</w:t>
      </w:r>
    </w:p>
    <w:p w:rsidR="000A0B79" w:rsidRPr="001653EE" w:rsidRDefault="000A0B79" w:rsidP="000A0B79">
      <w:pPr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653EE">
        <w:rPr>
          <w:rFonts w:ascii="Times New Roman" w:eastAsia="Times New Roman" w:hAnsi="Times New Roman" w:cs="Times New Roman"/>
          <w:sz w:val="24"/>
          <w:szCs w:val="24"/>
          <w:lang w:val="uk-UA"/>
        </w:rPr>
        <w:t>Установ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и</w:t>
      </w:r>
      <w:r w:rsidRPr="001653E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відповідність між фразеологізмом та його значенням </w:t>
      </w:r>
      <w:r w:rsidRPr="001653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(0,5 </w:t>
      </w:r>
      <w:r w:rsidRPr="001653E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uk-UA"/>
        </w:rPr>
        <w:sym w:font="Symbol" w:char="F0B4"/>
      </w:r>
      <w:r w:rsidRPr="001653E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uk-UA"/>
        </w:rPr>
        <w:t xml:space="preserve"> 4 = </w:t>
      </w:r>
      <w:r w:rsidRPr="001653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 бали)</w:t>
      </w:r>
      <w:r w:rsidRPr="001653EE"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</w:p>
    <w:p w:rsidR="000A0B79" w:rsidRPr="00E039EE" w:rsidRDefault="000A0B79" w:rsidP="009619E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636"/>
      </w:tblGrid>
      <w:tr w:rsidR="000A0B79" w:rsidRPr="00E039EE" w:rsidTr="009619E4">
        <w:tc>
          <w:tcPr>
            <w:tcW w:w="3544" w:type="dxa"/>
            <w:shd w:val="clear" w:color="auto" w:fill="auto"/>
          </w:tcPr>
          <w:p w:rsidR="000A0B79" w:rsidRPr="00B54C4E" w:rsidRDefault="000A0B79" w:rsidP="008141A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Фразеологізм</w:t>
            </w:r>
          </w:p>
        </w:tc>
        <w:tc>
          <w:tcPr>
            <w:tcW w:w="5636" w:type="dxa"/>
            <w:shd w:val="clear" w:color="auto" w:fill="auto"/>
          </w:tcPr>
          <w:p w:rsidR="000A0B79" w:rsidRPr="00B54C4E" w:rsidRDefault="000A0B79" w:rsidP="008141A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Значення</w:t>
            </w:r>
          </w:p>
        </w:tc>
      </w:tr>
      <w:tr w:rsidR="000A0B79" w:rsidRPr="00551F3F" w:rsidTr="009619E4">
        <w:tc>
          <w:tcPr>
            <w:tcW w:w="3544" w:type="dxa"/>
            <w:shd w:val="clear" w:color="auto" w:fill="auto"/>
          </w:tcPr>
          <w:p w:rsidR="000A0B79" w:rsidRPr="00551F3F" w:rsidRDefault="000A0B79" w:rsidP="008141A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551F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1. 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Встигнути з козами на торг</w:t>
            </w:r>
            <w:r w:rsidRPr="00551F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.</w:t>
            </w:r>
          </w:p>
          <w:p w:rsidR="000A0B79" w:rsidRPr="00551F3F" w:rsidRDefault="000A0B79" w:rsidP="008141A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551F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2.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 Вхопити шилом патоки</w:t>
            </w:r>
            <w:r w:rsidRPr="00551F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.</w:t>
            </w:r>
          </w:p>
          <w:p w:rsidR="000A0B79" w:rsidRPr="00551F3F" w:rsidRDefault="000A0B79" w:rsidP="008141A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551F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3.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 Тримати ніс за вітром</w:t>
            </w:r>
            <w:r w:rsidRPr="00551F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.</w:t>
            </w:r>
          </w:p>
          <w:p w:rsidR="000A0B79" w:rsidRPr="00551F3F" w:rsidRDefault="000A0B79" w:rsidP="008141A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4. Внести лепту</w:t>
            </w:r>
            <w:r w:rsidRPr="00551F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.</w:t>
            </w:r>
          </w:p>
        </w:tc>
        <w:tc>
          <w:tcPr>
            <w:tcW w:w="5636" w:type="dxa"/>
            <w:shd w:val="clear" w:color="auto" w:fill="auto"/>
          </w:tcPr>
          <w:p w:rsidR="000A0B79" w:rsidRPr="00551F3F" w:rsidRDefault="000A0B79" w:rsidP="008141A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E31F8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А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 Зробити посильний внесок у якусь справу</w:t>
            </w:r>
          </w:p>
          <w:p w:rsidR="000A0B79" w:rsidRPr="00551F3F" w:rsidRDefault="000A0B79" w:rsidP="008141A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E31F8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 Нема причини, потреби поспішати</w:t>
            </w:r>
            <w:r w:rsidRPr="00551F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.</w:t>
            </w:r>
          </w:p>
          <w:p w:rsidR="000A0B79" w:rsidRPr="00551F3F" w:rsidRDefault="000A0B79" w:rsidP="008141A3">
            <w:pPr>
              <w:spacing w:after="0" w:line="240" w:lineRule="auto"/>
              <w:ind w:left="317" w:hanging="283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E31F8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 Триматися впевнено; не виказувати своїх почуттів.</w:t>
            </w:r>
          </w:p>
          <w:p w:rsidR="000A0B79" w:rsidRPr="00551F3F" w:rsidRDefault="000A0B79" w:rsidP="008141A3">
            <w:pPr>
              <w:spacing w:after="0" w:line="240" w:lineRule="auto"/>
              <w:ind w:left="317" w:hanging="283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E31F8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Г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 Змінювати свої погляди, переконання, пристосовуючись до обставин</w:t>
            </w:r>
            <w:r w:rsidRPr="00551F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.</w:t>
            </w:r>
          </w:p>
          <w:p w:rsidR="000A0B79" w:rsidRPr="00551F3F" w:rsidRDefault="000A0B79" w:rsidP="008141A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31F8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 Зазнати невдачі</w:t>
            </w:r>
            <w:r w:rsidRPr="00551F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.</w:t>
            </w:r>
          </w:p>
        </w:tc>
      </w:tr>
    </w:tbl>
    <w:p w:rsidR="000A0B79" w:rsidRPr="00E039EE" w:rsidRDefault="000A0B79" w:rsidP="000A0B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</w:pPr>
    </w:p>
    <w:p w:rsidR="000A0B79" w:rsidRPr="000A0B79" w:rsidRDefault="000A0B79" w:rsidP="000A0B79">
      <w:pPr>
        <w:pStyle w:val="a3"/>
        <w:numPr>
          <w:ilvl w:val="0"/>
          <w:numId w:val="21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0B79">
        <w:rPr>
          <w:rFonts w:ascii="Times New Roman" w:eastAsia="Times New Roman" w:hAnsi="Times New Roman" w:cs="Times New Roman"/>
          <w:sz w:val="24"/>
          <w:szCs w:val="24"/>
        </w:rPr>
        <w:t>Розкриваючи дужки, запиш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подані конструкції правильно </w:t>
      </w:r>
      <w:r w:rsidRPr="000A0B79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9619E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0A0B79">
        <w:rPr>
          <w:rFonts w:ascii="Times New Roman" w:eastAsia="Times New Roman" w:hAnsi="Times New Roman" w:cs="Times New Roman"/>
          <w:b/>
          <w:sz w:val="24"/>
          <w:szCs w:val="24"/>
        </w:rPr>
        <w:t> бали)</w:t>
      </w:r>
      <w:r w:rsidRPr="000A0B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A0B79" w:rsidRPr="003C562A" w:rsidRDefault="000A0B79" w:rsidP="000A0B7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3C562A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(Жовто) блакитний, (жовто) гарячий; (</w:t>
      </w:r>
      <w:proofErr w:type="spellStart"/>
      <w:r w:rsidRPr="003C562A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кисло</w:t>
      </w:r>
      <w:proofErr w:type="spellEnd"/>
      <w:r w:rsidRPr="003C562A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) молочний, (</w:t>
      </w:r>
      <w:proofErr w:type="spellStart"/>
      <w:r w:rsidRPr="003C562A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кисло</w:t>
      </w:r>
      <w:proofErr w:type="spellEnd"/>
      <w:r w:rsidRPr="003C562A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) солодкий.</w:t>
      </w:r>
    </w:p>
    <w:p w:rsidR="000A0B79" w:rsidRDefault="000A0B79" w:rsidP="000A0B79">
      <w:pPr>
        <w:pStyle w:val="a3"/>
        <w:numPr>
          <w:ilvl w:val="0"/>
          <w:numId w:val="21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Поміркуй </w:t>
      </w:r>
      <w:r w:rsidR="009619E4">
        <w:rPr>
          <w:rFonts w:ascii="Times New Roman" w:eastAsia="Times New Roman" w:hAnsi="Times New Roman" w:cs="Times New Roman"/>
          <w:sz w:val="24"/>
          <w:szCs w:val="24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запиш</w:t>
      </w:r>
      <w:r w:rsidR="009A1757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як правильно </w:t>
      </w:r>
      <w:r w:rsidRPr="003F6723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9619E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3F6723">
        <w:rPr>
          <w:rFonts w:ascii="Times New Roman" w:eastAsia="Times New Roman" w:hAnsi="Times New Roman" w:cs="Times New Roman"/>
          <w:b/>
          <w:sz w:val="24"/>
          <w:szCs w:val="24"/>
        </w:rPr>
        <w:t> бали)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0A0B79" w:rsidRPr="003F6723" w:rsidRDefault="000A0B79" w:rsidP="009619E4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3F6723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Вулиця Марка Вовчка </w:t>
      </w:r>
      <w:r w:rsidRPr="003F6723">
        <w:rPr>
          <w:rFonts w:ascii="Times New Roman" w:hAnsi="Times New Roman" w:cs="Times New Roman"/>
          <w:iCs/>
          <w:sz w:val="24"/>
          <w:szCs w:val="24"/>
          <w:lang w:val="uk-UA"/>
        </w:rPr>
        <w:t>чи</w:t>
      </w:r>
      <w:r w:rsidRPr="003F6723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вулиця Марка Вовчок?</w:t>
      </w:r>
    </w:p>
    <w:p w:rsidR="000A0B79" w:rsidRPr="003F6723" w:rsidRDefault="000A0B79" w:rsidP="009619E4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3F6723">
        <w:rPr>
          <w:rFonts w:ascii="Times New Roman" w:hAnsi="Times New Roman" w:cs="Times New Roman"/>
          <w:i/>
          <w:iCs/>
          <w:sz w:val="24"/>
          <w:szCs w:val="24"/>
          <w:lang w:val="uk-UA"/>
        </w:rPr>
        <w:t>Немає Олега Вітр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у</w:t>
      </w:r>
      <w:r w:rsidRPr="003F6723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3F6723">
        <w:rPr>
          <w:rFonts w:ascii="Times New Roman" w:hAnsi="Times New Roman" w:cs="Times New Roman"/>
          <w:iCs/>
          <w:sz w:val="24"/>
          <w:szCs w:val="24"/>
          <w:lang w:val="uk-UA"/>
        </w:rPr>
        <w:t>чи</w:t>
      </w:r>
      <w:r w:rsidRPr="003F6723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Олега Вітр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а</w:t>
      </w:r>
      <w:r w:rsidRPr="003F6723">
        <w:rPr>
          <w:rFonts w:ascii="Times New Roman" w:hAnsi="Times New Roman" w:cs="Times New Roman"/>
          <w:i/>
          <w:iCs/>
          <w:sz w:val="24"/>
          <w:szCs w:val="24"/>
          <w:lang w:val="uk-UA"/>
        </w:rPr>
        <w:t>?</w:t>
      </w:r>
    </w:p>
    <w:p w:rsidR="000A0B79" w:rsidRPr="003F6723" w:rsidRDefault="000A0B79" w:rsidP="009619E4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На семінар</w:t>
      </w:r>
      <w:r w:rsidRPr="003F6723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-нараді </w:t>
      </w:r>
      <w:r w:rsidRPr="003F6723">
        <w:rPr>
          <w:rFonts w:ascii="Times New Roman" w:hAnsi="Times New Roman" w:cs="Times New Roman"/>
          <w:iCs/>
          <w:sz w:val="24"/>
          <w:szCs w:val="24"/>
          <w:lang w:val="uk-UA"/>
        </w:rPr>
        <w:t>чи</w:t>
      </w:r>
      <w:r w:rsidRPr="003F6723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на семінар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і</w:t>
      </w:r>
      <w:r w:rsidRPr="003F6723">
        <w:rPr>
          <w:rFonts w:ascii="Times New Roman" w:hAnsi="Times New Roman" w:cs="Times New Roman"/>
          <w:i/>
          <w:iCs/>
          <w:sz w:val="24"/>
          <w:szCs w:val="24"/>
          <w:lang w:val="uk-UA"/>
        </w:rPr>
        <w:t>-нараді?</w:t>
      </w:r>
    </w:p>
    <w:p w:rsidR="000A0B79" w:rsidRPr="003F6723" w:rsidRDefault="000A0B79" w:rsidP="009619E4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3F6723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Не мають привілеїв </w:t>
      </w:r>
      <w:r w:rsidRPr="003F6723">
        <w:rPr>
          <w:rFonts w:ascii="Times New Roman" w:hAnsi="Times New Roman" w:cs="Times New Roman"/>
          <w:iCs/>
          <w:sz w:val="24"/>
          <w:szCs w:val="24"/>
          <w:lang w:val="uk-UA"/>
        </w:rPr>
        <w:t>чи</w:t>
      </w:r>
      <w:r w:rsidRPr="003F6723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привілей?</w:t>
      </w:r>
    </w:p>
    <w:p w:rsidR="000A0B79" w:rsidRPr="003F6723" w:rsidRDefault="000A0B79" w:rsidP="009619E4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0B79" w:rsidRPr="00095960" w:rsidRDefault="009619E4" w:rsidP="000A0B79">
      <w:pPr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УСЬОГО: 26</w:t>
      </w:r>
      <w:r w:rsidR="000A0B79" w:rsidRPr="0009596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балів</w:t>
      </w:r>
    </w:p>
    <w:p w:rsidR="00E74178" w:rsidRPr="00C44FEE" w:rsidRDefault="00E74178" w:rsidP="00E74178">
      <w:pPr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  <w:br w:type="page"/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lastRenderedPageBreak/>
        <w:t>Комунальний заклад Львівської обласної ради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t>«Львівський обласний інститут післядипломної педагогічної освіти»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Завдання ІІ етапу Всеукраїнської учнівської олімпіади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з української мови і літератури 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2024/2025</w:t>
      </w: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н. р.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8 клас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Українська література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9619E4" w:rsidRPr="007537FD" w:rsidRDefault="009619E4" w:rsidP="009619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7537F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І.</w:t>
      </w:r>
      <w:r w:rsidRPr="007537F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Дай відповіді на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за</w:t>
      </w:r>
      <w:r w:rsidRPr="007537FD">
        <w:rPr>
          <w:rFonts w:ascii="Times New Roman" w:hAnsi="Times New Roman" w:cs="Times New Roman"/>
          <w:b/>
          <w:sz w:val="24"/>
          <w:szCs w:val="24"/>
          <w:lang w:val="uk-UA"/>
        </w:rPr>
        <w:t>питання, дотримую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чись чіткості й лаконічності (8</w:t>
      </w:r>
      <w:r w:rsidRPr="007537FD">
        <w:rPr>
          <w:rFonts w:ascii="Times New Roman" w:hAnsi="Times New Roman" w:cs="Times New Roman"/>
          <w:b/>
          <w:sz w:val="24"/>
          <w:szCs w:val="24"/>
          <w:lang w:val="uk-UA"/>
        </w:rPr>
        <w:t xml:space="preserve"> балів). </w:t>
      </w:r>
    </w:p>
    <w:p w:rsidR="009619E4" w:rsidRPr="00193FEE" w:rsidRDefault="009619E4" w:rsidP="009619E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93FEE">
        <w:rPr>
          <w:rFonts w:ascii="Times New Roman" w:hAnsi="Times New Roman" w:cs="Times New Roman"/>
          <w:color w:val="auto"/>
          <w:sz w:val="24"/>
          <w:szCs w:val="24"/>
        </w:rPr>
        <w:t>До якого роду літератури належить «Дума про Марусю Богуславку»?</w:t>
      </w:r>
    </w:p>
    <w:p w:rsidR="009619E4" w:rsidRPr="00193FEE" w:rsidRDefault="009619E4" w:rsidP="009619E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93FEE">
        <w:rPr>
          <w:rFonts w:ascii="Times New Roman" w:hAnsi="Times New Roman" w:cs="Times New Roman"/>
          <w:color w:val="auto"/>
          <w:sz w:val="24"/>
          <w:szCs w:val="24"/>
        </w:rPr>
        <w:t>Де, за легендою, народилася Маруся Чурай?</w:t>
      </w:r>
    </w:p>
    <w:p w:rsidR="009619E4" w:rsidRPr="00193FEE" w:rsidRDefault="009619E4" w:rsidP="009619E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93FEE">
        <w:rPr>
          <w:rFonts w:ascii="Times New Roman" w:hAnsi="Times New Roman" w:cs="Times New Roman"/>
          <w:color w:val="auto"/>
          <w:sz w:val="24"/>
          <w:szCs w:val="24"/>
        </w:rPr>
        <w:t>За що козаки-невільники «кляли-проклинали» Марусю Богуславку?</w:t>
      </w:r>
    </w:p>
    <w:p w:rsidR="009619E4" w:rsidRPr="00193FEE" w:rsidRDefault="009619E4" w:rsidP="009619E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93FEE">
        <w:rPr>
          <w:rFonts w:ascii="Times New Roman" w:hAnsi="Times New Roman" w:cs="Times New Roman"/>
          <w:color w:val="auto"/>
          <w:sz w:val="24"/>
          <w:szCs w:val="24"/>
        </w:rPr>
        <w:t>Кого з ворогів України описано в пісні «Зажурилась Україна»?</w:t>
      </w:r>
    </w:p>
    <w:p w:rsidR="009619E4" w:rsidRPr="00193FEE" w:rsidRDefault="009619E4" w:rsidP="009619E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93FEE">
        <w:rPr>
          <w:rFonts w:ascii="Times New Roman" w:hAnsi="Times New Roman" w:cs="Times New Roman"/>
          <w:color w:val="auto"/>
          <w:sz w:val="24"/>
          <w:szCs w:val="24"/>
        </w:rPr>
        <w:t>Який художній засіб використано в назві пісні «Зажурилась Україна»?</w:t>
      </w:r>
    </w:p>
    <w:p w:rsidR="009619E4" w:rsidRPr="00193FEE" w:rsidRDefault="009619E4" w:rsidP="009619E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93FEE">
        <w:rPr>
          <w:rFonts w:ascii="Times New Roman" w:hAnsi="Times New Roman" w:cs="Times New Roman"/>
          <w:color w:val="auto"/>
          <w:sz w:val="24"/>
          <w:szCs w:val="24"/>
        </w:rPr>
        <w:t>Як героїня пісні «Ой не ходи, Грицю…» характеризує дівчат на вечорницях?</w:t>
      </w:r>
    </w:p>
    <w:p w:rsidR="009619E4" w:rsidRDefault="009619E4" w:rsidP="009619E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93FEE">
        <w:rPr>
          <w:rFonts w:ascii="Times New Roman" w:hAnsi="Times New Roman" w:cs="Times New Roman"/>
          <w:color w:val="auto"/>
          <w:sz w:val="24"/>
          <w:szCs w:val="24"/>
        </w:rPr>
        <w:t>Визначте жанр твору «Чи не той то Хміль»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9619E4" w:rsidRDefault="009619E4" w:rsidP="009619E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93FEE">
        <w:rPr>
          <w:rFonts w:ascii="Times New Roman" w:hAnsi="Times New Roman" w:cs="Times New Roman"/>
          <w:color w:val="auto"/>
          <w:sz w:val="24"/>
          <w:szCs w:val="24"/>
        </w:rPr>
        <w:t>Яка подія у творі «Ой Морозе, Морозенку» стала кульмінаційною?</w:t>
      </w:r>
    </w:p>
    <w:p w:rsidR="009619E4" w:rsidRPr="00193FEE" w:rsidRDefault="009619E4" w:rsidP="009619E4">
      <w:pPr>
        <w:pStyle w:val="a3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619E4" w:rsidRDefault="009619E4" w:rsidP="009619E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 Визнач автора й назву кожного з наведених уривків (2 бали).</w:t>
      </w:r>
    </w:p>
    <w:p w:rsidR="009619E4" w:rsidRPr="00D270D6" w:rsidRDefault="009619E4" w:rsidP="009619E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D270D6">
        <w:rPr>
          <w:rFonts w:ascii="Times New Roman" w:hAnsi="Times New Roman" w:cs="Times New Roman"/>
          <w:b/>
          <w:sz w:val="24"/>
          <w:szCs w:val="24"/>
          <w:lang w:val="uk-UA"/>
        </w:rPr>
        <w:t>А</w:t>
      </w:r>
      <w:r w:rsidRPr="00D270D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>Засвіт</w:t>
      </w:r>
      <w:proofErr w:type="spellEnd"/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встали козаченьки</w:t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b/>
          <w:sz w:val="24"/>
          <w:szCs w:val="24"/>
          <w:lang w:val="uk-UA"/>
        </w:rPr>
        <w:t>В</w:t>
      </w:r>
      <w:r w:rsidRPr="00D270D6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 xml:space="preserve">Ні, не </w:t>
      </w:r>
      <w:proofErr w:type="spellStart"/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>забула</w:t>
      </w:r>
      <w:proofErr w:type="spellEnd"/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>! У вікно до мене</w:t>
      </w:r>
    </w:p>
    <w:p w:rsidR="009619E4" w:rsidRPr="00D270D6" w:rsidRDefault="009619E4" w:rsidP="009619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>В похід з полуночі,</w:t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  <w:t xml:space="preserve">    Заглянули від яблуні гілки,</w:t>
      </w:r>
    </w:p>
    <w:p w:rsidR="009619E4" w:rsidRPr="00D270D6" w:rsidRDefault="009619E4" w:rsidP="009619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>Заплакала Марусенька</w:t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  <w:t xml:space="preserve">    Замиготіло листячко зелене, </w:t>
      </w:r>
    </w:p>
    <w:p w:rsidR="009619E4" w:rsidRPr="00D270D6" w:rsidRDefault="009619E4" w:rsidP="009619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>Свої ясні очі.</w:t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  <w:t xml:space="preserve">    Посипались білесенькі квітки </w:t>
      </w:r>
    </w:p>
    <w:p w:rsidR="009619E4" w:rsidRPr="00D270D6" w:rsidRDefault="009619E4" w:rsidP="009619E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9619E4" w:rsidRPr="00D270D6" w:rsidRDefault="009619E4" w:rsidP="009619E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D270D6">
        <w:rPr>
          <w:rFonts w:ascii="Times New Roman" w:hAnsi="Times New Roman" w:cs="Times New Roman"/>
          <w:b/>
          <w:sz w:val="24"/>
          <w:szCs w:val="24"/>
          <w:lang w:val="uk-UA"/>
        </w:rPr>
        <w:t>Б</w:t>
      </w:r>
      <w:r w:rsidRPr="00D270D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Прилітайте, сизокрилі</w:t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b/>
          <w:sz w:val="24"/>
          <w:szCs w:val="24"/>
          <w:lang w:val="uk-UA"/>
        </w:rPr>
        <w:t>Г</w:t>
      </w:r>
      <w:r w:rsidRPr="00D270D6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>Та була у нього пісня</w:t>
      </w:r>
    </w:p>
    <w:p w:rsidR="009619E4" w:rsidRPr="00D270D6" w:rsidRDefault="009619E4" w:rsidP="009619E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Мої голуб’ята,</w:t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  <w:t xml:space="preserve">    І дзвінкою, і гучною, </w:t>
      </w:r>
    </w:p>
    <w:p w:rsidR="009619E4" w:rsidRPr="00D270D6" w:rsidRDefault="009619E4" w:rsidP="009619E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Із-за Дніпра широкого</w:t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  <w:t xml:space="preserve">    Бо розходилась по світу</w:t>
      </w:r>
    </w:p>
    <w:p w:rsidR="009619E4" w:rsidRPr="00D270D6" w:rsidRDefault="009619E4" w:rsidP="009619E4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У степ погуляти.</w:t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270D6">
        <w:rPr>
          <w:rFonts w:ascii="Times New Roman" w:hAnsi="Times New Roman" w:cs="Times New Roman"/>
          <w:i/>
          <w:sz w:val="24"/>
          <w:szCs w:val="24"/>
          <w:lang w:val="uk-UA"/>
        </w:rPr>
        <w:tab/>
        <w:t xml:space="preserve">    Стоголосою луною.</w:t>
      </w:r>
    </w:p>
    <w:p w:rsidR="009619E4" w:rsidRPr="00D270D6" w:rsidRDefault="009619E4" w:rsidP="009619E4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619E4" w:rsidRPr="00193FEE" w:rsidRDefault="009619E4" w:rsidP="009619E4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3FEE">
        <w:rPr>
          <w:rFonts w:ascii="Times New Roman" w:hAnsi="Times New Roman" w:cs="Times New Roman"/>
          <w:b/>
          <w:sz w:val="24"/>
          <w:szCs w:val="24"/>
        </w:rPr>
        <w:t>ІІ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193FEE">
        <w:rPr>
          <w:rFonts w:ascii="Times New Roman" w:hAnsi="Times New Roman" w:cs="Times New Roman"/>
          <w:b/>
          <w:sz w:val="24"/>
          <w:szCs w:val="24"/>
        </w:rPr>
        <w:t xml:space="preserve">. Дай </w:t>
      </w:r>
      <w:r>
        <w:rPr>
          <w:rFonts w:ascii="Times New Roman" w:hAnsi="Times New Roman" w:cs="Times New Roman"/>
          <w:b/>
          <w:sz w:val="24"/>
          <w:szCs w:val="24"/>
        </w:rPr>
        <w:t>розгорнуту відповідь на питання (6 </w:t>
      </w:r>
      <w:r w:rsidRPr="00193FEE">
        <w:rPr>
          <w:rFonts w:ascii="Times New Roman" w:hAnsi="Times New Roman" w:cs="Times New Roman"/>
          <w:b/>
          <w:sz w:val="24"/>
          <w:szCs w:val="24"/>
        </w:rPr>
        <w:t>балів).</w:t>
      </w:r>
    </w:p>
    <w:p w:rsidR="009619E4" w:rsidRPr="00D270D6" w:rsidRDefault="009619E4" w:rsidP="009619E4">
      <w:pPr>
        <w:pStyle w:val="a3"/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270D6">
        <w:rPr>
          <w:rFonts w:ascii="Times New Roman" w:hAnsi="Times New Roman" w:cs="Times New Roman"/>
          <w:sz w:val="24"/>
          <w:szCs w:val="24"/>
        </w:rPr>
        <w:t>Визнач</w:t>
      </w:r>
      <w:r w:rsidR="00A06A1F">
        <w:rPr>
          <w:rFonts w:ascii="Times New Roman" w:hAnsi="Times New Roman" w:cs="Times New Roman"/>
          <w:sz w:val="24"/>
          <w:szCs w:val="24"/>
        </w:rPr>
        <w:t xml:space="preserve"> </w:t>
      </w:r>
      <w:r w:rsidRPr="00D270D6">
        <w:rPr>
          <w:rFonts w:ascii="Times New Roman" w:hAnsi="Times New Roman" w:cs="Times New Roman"/>
          <w:sz w:val="24"/>
          <w:szCs w:val="24"/>
        </w:rPr>
        <w:t>спільні й відмінні риси історичних пісень та дум</w:t>
      </w:r>
      <w:r w:rsidR="00A06A1F">
        <w:rPr>
          <w:rFonts w:ascii="Times New Roman" w:hAnsi="Times New Roman" w:cs="Times New Roman"/>
          <w:sz w:val="24"/>
          <w:szCs w:val="24"/>
        </w:rPr>
        <w:t xml:space="preserve"> (тематика, композиція, обсяг, виконання та ін.)</w:t>
      </w:r>
      <w:r w:rsidRPr="00D270D6">
        <w:rPr>
          <w:rFonts w:ascii="Times New Roman" w:hAnsi="Times New Roman" w:cs="Times New Roman"/>
          <w:sz w:val="24"/>
          <w:szCs w:val="24"/>
        </w:rPr>
        <w:t>.</w:t>
      </w:r>
    </w:p>
    <w:p w:rsidR="00E74178" w:rsidRDefault="00E74178" w:rsidP="00E74178">
      <w:pPr>
        <w:pStyle w:val="a3"/>
        <w:spacing w:line="36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74178" w:rsidRPr="00C44FEE" w:rsidRDefault="00E74178" w:rsidP="00E74178">
      <w:pPr>
        <w:pStyle w:val="a3"/>
        <w:shd w:val="clear" w:color="auto" w:fill="FFFFFF" w:themeFill="background1"/>
        <w:spacing w:line="360" w:lineRule="auto"/>
        <w:ind w:left="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C44FEE">
        <w:rPr>
          <w:rStyle w:val="a5"/>
          <w:rFonts w:ascii="Times New Roman" w:hAnsi="Times New Roman" w:cs="Times New Roman"/>
          <w:sz w:val="24"/>
          <w:szCs w:val="24"/>
        </w:rPr>
        <w:t xml:space="preserve">УСЬОГО: </w:t>
      </w:r>
      <w:r>
        <w:rPr>
          <w:rStyle w:val="a5"/>
          <w:rFonts w:ascii="Times New Roman" w:hAnsi="Times New Roman" w:cs="Times New Roman"/>
          <w:sz w:val="24"/>
          <w:szCs w:val="24"/>
        </w:rPr>
        <w:t>1</w:t>
      </w:r>
      <w:r w:rsidR="009619E4">
        <w:rPr>
          <w:rStyle w:val="a5"/>
          <w:rFonts w:ascii="Times New Roman" w:hAnsi="Times New Roman" w:cs="Times New Roman"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балів</w:t>
      </w:r>
    </w:p>
    <w:p w:rsidR="00E74178" w:rsidRPr="00C44FEE" w:rsidRDefault="00E74178" w:rsidP="00E74178">
      <w:pPr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br w:type="page"/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lastRenderedPageBreak/>
        <w:t>Комунальний заклад Львівської обласної ради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t>«Львівський обласний інститут післядипломної педагогічної освіти»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Завдання ІІ етапу Всеукраїнської учнівської олімпіади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 української мови і літератури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2024/2025</w:t>
      </w: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н. р.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9 клас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Українська мова</w:t>
      </w:r>
    </w:p>
    <w:p w:rsidR="00441241" w:rsidRDefault="00441241" w:rsidP="00441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70D6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І. Творча письмова робота. </w:t>
      </w:r>
    </w:p>
    <w:p w:rsidR="00441241" w:rsidRPr="00801F3D" w:rsidRDefault="00441241" w:rsidP="0044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Відомий український філософ Григорій Сковорода писав: </w:t>
      </w:r>
      <w:r w:rsidRPr="00970D68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«Як хто посіє в юності, так пожне в старості».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Напиши твір, розмірковуючи над цими словами. Використай в тексті відокремлені члени речення, підкресли їх відповідно до синтаксичної ролі. Обсяг роботи – до 1,</w:t>
      </w:r>
      <w:r w:rsidRPr="00970D68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Pr="00970D68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стор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441241" w:rsidRPr="00970D68" w:rsidRDefault="00441241" w:rsidP="0044124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70D6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12 балів</w:t>
      </w:r>
    </w:p>
    <w:p w:rsidR="009619E4" w:rsidRPr="0088144A" w:rsidRDefault="009619E4" w:rsidP="00961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8144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ІІ. Виконай завдання.</w:t>
      </w:r>
    </w:p>
    <w:p w:rsidR="009619E4" w:rsidRPr="00095960" w:rsidRDefault="009619E4" w:rsidP="009619E4">
      <w:pPr>
        <w:pStyle w:val="a3"/>
        <w:numPr>
          <w:ilvl w:val="0"/>
          <w:numId w:val="22"/>
        </w:numPr>
        <w:tabs>
          <w:tab w:val="left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09596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Утвор</w:t>
      </w:r>
      <w:r w:rsidR="009E1B2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и</w:t>
      </w:r>
      <w:r w:rsidRPr="0009596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від поданих іменників форму родового відмінка множини. Постав в утворених формах наголос: </w:t>
      </w:r>
      <w:r w:rsidRPr="00095960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>кухня, миша, підпис, пальто</w:t>
      </w:r>
      <w:r w:rsidRPr="0009596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Pr="00095960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(0,5 </w:t>
      </w:r>
      <w:r w:rsidRPr="00351A76">
        <w:rPr>
          <w:b/>
          <w:color w:val="222222"/>
        </w:rPr>
        <w:sym w:font="Symbol" w:char="F0B4"/>
      </w:r>
      <w:r w:rsidRPr="0009596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4 = </w:t>
      </w:r>
      <w:r w:rsidRPr="00095960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2 бали)</w:t>
      </w:r>
      <w:r w:rsidRPr="0009596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. </w:t>
      </w:r>
    </w:p>
    <w:p w:rsidR="009619E4" w:rsidRPr="00302D73" w:rsidRDefault="009619E4" w:rsidP="009619E4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302D73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Постав наголос у словах: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 xml:space="preserve">зручний, порядковий, чарівний, яскравіший </w:t>
      </w:r>
      <w:r w:rsidRPr="00302D73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(0,5 </w:t>
      </w:r>
      <w:r w:rsidRPr="00302D73">
        <w:rPr>
          <w:b/>
          <w:color w:val="222222"/>
        </w:rPr>
        <w:sym w:font="Symbol" w:char="F0B4"/>
      </w:r>
      <w:r w:rsidRPr="00302D73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4 = </w:t>
      </w:r>
      <w:r w:rsidRPr="00302D73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2 бали)</w:t>
      </w:r>
      <w:r w:rsidRPr="00302D73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:rsidR="009619E4" w:rsidRDefault="009619E4" w:rsidP="009619E4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18623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Склад</w:t>
      </w:r>
      <w:r w:rsidR="009E1B2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9E1B2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запиш</w:t>
      </w:r>
      <w:r w:rsidR="009E1B2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речення зі словами </w:t>
      </w:r>
      <w:r w:rsidRPr="0018623D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>звичаєвий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і </w:t>
      </w:r>
      <w:r w:rsidRPr="0018623D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>звичайний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Pr="0018623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(2</w:t>
      </w:r>
      <w:r w:rsidRPr="00302D73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 бали)</w:t>
      </w:r>
      <w:r w:rsidRPr="00302D73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:rsidR="009619E4" w:rsidRDefault="009619E4" w:rsidP="009619E4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166BA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Установ</w:t>
      </w:r>
      <w:r w:rsidR="009E1B2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и</w:t>
      </w:r>
      <w:r w:rsidRPr="00166BA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відповідність між членом речення та прикладом </w:t>
      </w:r>
      <w:r w:rsidRPr="00166BA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(0,5 </w:t>
      </w:r>
      <w:r w:rsidRPr="00166BA4">
        <w:rPr>
          <w:b/>
          <w:color w:val="222222"/>
        </w:rPr>
        <w:sym w:font="Symbol" w:char="F0B4"/>
      </w:r>
      <w:r w:rsidRPr="00166BA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4 = </w:t>
      </w:r>
      <w:r w:rsidRPr="00166BA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2 бали)</w:t>
      </w:r>
      <w:r w:rsidRPr="00166BA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:</w:t>
      </w:r>
    </w:p>
    <w:p w:rsidR="009619E4" w:rsidRPr="00166BA4" w:rsidRDefault="009619E4" w:rsidP="009619E4">
      <w:pPr>
        <w:pStyle w:val="a3"/>
        <w:tabs>
          <w:tab w:val="left" w:pos="42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5636"/>
      </w:tblGrid>
      <w:tr w:rsidR="009619E4" w:rsidRPr="00166BA4" w:rsidTr="009E1B20">
        <w:tc>
          <w:tcPr>
            <w:tcW w:w="3685" w:type="dxa"/>
            <w:shd w:val="clear" w:color="auto" w:fill="auto"/>
          </w:tcPr>
          <w:p w:rsidR="009619E4" w:rsidRPr="00B54C4E" w:rsidRDefault="009619E4" w:rsidP="008141A3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Член речення</w:t>
            </w:r>
          </w:p>
        </w:tc>
        <w:tc>
          <w:tcPr>
            <w:tcW w:w="5636" w:type="dxa"/>
            <w:shd w:val="clear" w:color="auto" w:fill="auto"/>
          </w:tcPr>
          <w:p w:rsidR="009619E4" w:rsidRPr="00B54C4E" w:rsidRDefault="009619E4" w:rsidP="008141A3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Приклад (виділене слово)</w:t>
            </w:r>
          </w:p>
        </w:tc>
      </w:tr>
      <w:tr w:rsidR="009619E4" w:rsidRPr="00E039EE" w:rsidTr="009E1B20">
        <w:tc>
          <w:tcPr>
            <w:tcW w:w="3685" w:type="dxa"/>
            <w:shd w:val="clear" w:color="auto" w:fill="auto"/>
          </w:tcPr>
          <w:p w:rsidR="009619E4" w:rsidRPr="00166BA4" w:rsidRDefault="009619E4" w:rsidP="009619E4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166BA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Означення.</w:t>
            </w:r>
          </w:p>
          <w:p w:rsidR="009619E4" w:rsidRPr="00166BA4" w:rsidRDefault="009619E4" w:rsidP="009619E4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166BA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Обставина.</w:t>
            </w:r>
          </w:p>
          <w:p w:rsidR="009619E4" w:rsidRPr="00166BA4" w:rsidRDefault="009619E4" w:rsidP="009619E4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166BA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Підмет.</w:t>
            </w:r>
          </w:p>
          <w:p w:rsidR="009619E4" w:rsidRPr="00166BA4" w:rsidRDefault="009619E4" w:rsidP="009619E4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lang w:eastAsia="ru-RU"/>
              </w:rPr>
            </w:pPr>
            <w:r w:rsidRPr="00166BA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Присудок.</w:t>
            </w:r>
          </w:p>
        </w:tc>
        <w:tc>
          <w:tcPr>
            <w:tcW w:w="5636" w:type="dxa"/>
            <w:shd w:val="clear" w:color="auto" w:fill="auto"/>
          </w:tcPr>
          <w:p w:rsidR="009619E4" w:rsidRPr="009E1B20" w:rsidRDefault="009619E4" w:rsidP="008141A3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</w:pPr>
            <w:r w:rsidRPr="00B54C4E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А</w:t>
            </w:r>
            <w:r w:rsidRPr="00166BA4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 </w:t>
            </w:r>
            <w:r w:rsidRPr="009E1B20"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 xml:space="preserve">Я лиш </w:t>
            </w:r>
            <w:r w:rsidRPr="009E1B20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/>
              </w:rPr>
              <w:t>син</w:t>
            </w:r>
            <w:r w:rsidRPr="009E1B20"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 xml:space="preserve"> народу.</w:t>
            </w:r>
          </w:p>
          <w:p w:rsidR="009619E4" w:rsidRPr="009E1B20" w:rsidRDefault="009619E4" w:rsidP="008141A3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</w:pPr>
            <w:r w:rsidRPr="00B54C4E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Б</w:t>
            </w:r>
            <w:r w:rsidRPr="00166BA4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 </w:t>
            </w:r>
            <w:r w:rsidRPr="009E1B20"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 xml:space="preserve">Весна захлиналася буйним цвітом </w:t>
            </w:r>
            <w:r w:rsidRPr="009E1B20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/>
              </w:rPr>
              <w:t>вишень</w:t>
            </w:r>
            <w:r w:rsidRPr="009E1B20"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>.</w:t>
            </w:r>
          </w:p>
          <w:p w:rsidR="009619E4" w:rsidRPr="00166BA4" w:rsidRDefault="009619E4" w:rsidP="008141A3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 w:rsidRPr="00B54C4E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В</w:t>
            </w:r>
            <w:r w:rsidRPr="00166BA4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 </w:t>
            </w:r>
            <w:r w:rsidRPr="009E1B20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/>
              </w:rPr>
              <w:t xml:space="preserve">Писати </w:t>
            </w:r>
            <w:r w:rsidRPr="009E1B20"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>вірші – жить непросто.</w:t>
            </w:r>
          </w:p>
          <w:p w:rsidR="009619E4" w:rsidRPr="009E1B20" w:rsidRDefault="009619E4" w:rsidP="008141A3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</w:pPr>
            <w:r w:rsidRPr="00B54C4E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Г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 </w:t>
            </w:r>
            <w:r w:rsidRPr="009E1B20"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 xml:space="preserve">І гнеться дерево </w:t>
            </w:r>
            <w:r w:rsidRPr="009E1B20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/>
              </w:rPr>
              <w:t>від плоду</w:t>
            </w:r>
            <w:r w:rsidRPr="009E1B20"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>.</w:t>
            </w:r>
          </w:p>
          <w:p w:rsidR="009619E4" w:rsidRPr="00166BA4" w:rsidRDefault="009619E4" w:rsidP="008141A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54C4E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Д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 </w:t>
            </w:r>
            <w:r w:rsidRPr="009E1B20"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 xml:space="preserve">Русявий день гаптує </w:t>
            </w:r>
            <w:r w:rsidRPr="009E1B20"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uk-UA"/>
              </w:rPr>
              <w:t>сни</w:t>
            </w:r>
            <w:r w:rsidRPr="009E1B20"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 xml:space="preserve"> світанню.</w:t>
            </w:r>
          </w:p>
        </w:tc>
      </w:tr>
    </w:tbl>
    <w:p w:rsidR="009619E4" w:rsidRPr="00166BA4" w:rsidRDefault="009619E4" w:rsidP="00A06A1F">
      <w:pPr>
        <w:tabs>
          <w:tab w:val="left" w:pos="426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619E4" w:rsidRPr="00166BA4" w:rsidRDefault="009619E4" w:rsidP="00A06A1F">
      <w:pPr>
        <w:pStyle w:val="a3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166BA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Установ</w:t>
      </w:r>
      <w:r w:rsidR="009E1B2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и</w:t>
      </w:r>
      <w:r w:rsidRPr="00166BA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відповідність між типом односкладного речення та прикладом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Pr="00166BA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(0,5</w:t>
      </w:r>
      <w:r w:rsidRPr="00166BA4">
        <w:rPr>
          <w:b/>
          <w:color w:val="222222"/>
        </w:rPr>
        <w:sym w:font="Symbol" w:char="F0B4"/>
      </w:r>
      <w:r w:rsidRPr="00166BA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4=</w:t>
      </w:r>
      <w:r w:rsidRPr="00166BA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2 бали)</w:t>
      </w:r>
      <w:r w:rsidRPr="00166BA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:</w:t>
      </w:r>
    </w:p>
    <w:p w:rsidR="009619E4" w:rsidRPr="00E039EE" w:rsidRDefault="009619E4" w:rsidP="00A06A1F">
      <w:pPr>
        <w:tabs>
          <w:tab w:val="left" w:pos="426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5636"/>
      </w:tblGrid>
      <w:tr w:rsidR="009619E4" w:rsidRPr="00E039EE" w:rsidTr="009E1B20">
        <w:tc>
          <w:tcPr>
            <w:tcW w:w="3685" w:type="dxa"/>
            <w:shd w:val="clear" w:color="auto" w:fill="auto"/>
          </w:tcPr>
          <w:p w:rsidR="009619E4" w:rsidRPr="00B54C4E" w:rsidRDefault="009619E4" w:rsidP="008141A3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Тип односкладного речення</w:t>
            </w:r>
          </w:p>
        </w:tc>
        <w:tc>
          <w:tcPr>
            <w:tcW w:w="5636" w:type="dxa"/>
            <w:shd w:val="clear" w:color="auto" w:fill="auto"/>
          </w:tcPr>
          <w:p w:rsidR="009619E4" w:rsidRPr="00B54C4E" w:rsidRDefault="009619E4" w:rsidP="008141A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Приклад</w:t>
            </w:r>
          </w:p>
        </w:tc>
      </w:tr>
      <w:tr w:rsidR="009619E4" w:rsidRPr="00E039EE" w:rsidTr="009E1B20">
        <w:tc>
          <w:tcPr>
            <w:tcW w:w="3685" w:type="dxa"/>
            <w:shd w:val="clear" w:color="auto" w:fill="auto"/>
          </w:tcPr>
          <w:p w:rsidR="009619E4" w:rsidRPr="00F31C78" w:rsidRDefault="009619E4" w:rsidP="009619E4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</w:pPr>
            <w:r w:rsidRPr="0061269B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Означено-особове.</w:t>
            </w:r>
          </w:p>
          <w:p w:rsidR="009619E4" w:rsidRPr="0061269B" w:rsidRDefault="009619E4" w:rsidP="009619E4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</w:pPr>
            <w:r w:rsidRPr="0061269B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Неозначено-особове.</w:t>
            </w:r>
          </w:p>
          <w:p w:rsidR="009619E4" w:rsidRPr="00F31C78" w:rsidRDefault="009619E4" w:rsidP="009619E4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lang w:eastAsia="ru-RU"/>
              </w:rPr>
            </w:pPr>
            <w:r w:rsidRPr="0061269B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Безособове.</w:t>
            </w:r>
          </w:p>
          <w:p w:rsidR="009619E4" w:rsidRPr="0061269B" w:rsidRDefault="009619E4" w:rsidP="009619E4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Називне</w:t>
            </w:r>
          </w:p>
          <w:p w:rsidR="009619E4" w:rsidRPr="0061269B" w:rsidRDefault="009619E4" w:rsidP="008141A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636" w:type="dxa"/>
            <w:shd w:val="clear" w:color="auto" w:fill="auto"/>
          </w:tcPr>
          <w:p w:rsidR="009619E4" w:rsidRPr="009E1B20" w:rsidRDefault="009619E4" w:rsidP="008141A3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 xml:space="preserve">А </w:t>
            </w:r>
            <w:r w:rsidRPr="009E1B20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val="uk-UA"/>
              </w:rPr>
              <w:t>Тут уміють цінувати працю хлібороба.</w:t>
            </w:r>
          </w:p>
          <w:p w:rsidR="009619E4" w:rsidRPr="009E1B20" w:rsidRDefault="009619E4" w:rsidP="008141A3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val="uk-UA"/>
              </w:rPr>
            </w:pPr>
            <w:r w:rsidRPr="0061269B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 xml:space="preserve"> </w:t>
            </w:r>
            <w:r w:rsidRPr="009E1B20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val="uk-UA"/>
              </w:rPr>
              <w:t>Шкода даремно згаяного часу.</w:t>
            </w:r>
          </w:p>
          <w:p w:rsidR="009619E4" w:rsidRPr="009E1B20" w:rsidRDefault="009619E4" w:rsidP="008141A3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val="uk-UA"/>
              </w:rPr>
            </w:pPr>
            <w:r w:rsidRPr="0061269B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 xml:space="preserve"> </w:t>
            </w:r>
            <w:r w:rsidRPr="009E1B20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val="uk-UA"/>
              </w:rPr>
              <w:t>Смолою пахне дощок білий ряд.</w:t>
            </w:r>
          </w:p>
          <w:p w:rsidR="009619E4" w:rsidRPr="0061269B" w:rsidRDefault="009619E4" w:rsidP="008141A3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61269B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 xml:space="preserve"> </w:t>
            </w:r>
            <w:r w:rsidRPr="009E1B20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val="uk-UA"/>
              </w:rPr>
              <w:t>Солодке тяжіння земної орбіти.</w:t>
            </w:r>
          </w:p>
          <w:p w:rsidR="009619E4" w:rsidRPr="0061269B" w:rsidRDefault="009619E4" w:rsidP="008141A3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1269B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 xml:space="preserve"> </w:t>
            </w:r>
            <w:r w:rsidRPr="009E1B20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val="uk-UA"/>
              </w:rPr>
              <w:t>Поверни золоті її очі, сині хвилі і вітер весни.</w:t>
            </w:r>
          </w:p>
        </w:tc>
      </w:tr>
    </w:tbl>
    <w:p w:rsidR="009619E4" w:rsidRPr="00E039EE" w:rsidRDefault="009619E4" w:rsidP="009619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uk-UA"/>
        </w:rPr>
      </w:pPr>
    </w:p>
    <w:p w:rsidR="009619E4" w:rsidRPr="00EE32C5" w:rsidRDefault="009619E4" w:rsidP="009619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E32C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ІІІ. Відредагуй речення (3 бали).</w:t>
      </w:r>
    </w:p>
    <w:p w:rsidR="009619E4" w:rsidRPr="00B07217" w:rsidRDefault="009619E4" w:rsidP="009619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uk-UA"/>
        </w:rPr>
      </w:pPr>
      <w:r w:rsidRPr="00B07217">
        <w:rPr>
          <w:rFonts w:ascii="Times New Roman" w:hAnsi="Times New Roman" w:cs="Times New Roman"/>
          <w:i/>
          <w:sz w:val="24"/>
          <w:szCs w:val="24"/>
          <w:lang w:val="uk-UA"/>
        </w:rPr>
        <w:t>Я віддав товаришеві свою особисту книжку.</w:t>
      </w:r>
    </w:p>
    <w:p w:rsidR="009619E4" w:rsidRPr="00B07217" w:rsidRDefault="009619E4" w:rsidP="009619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proofErr w:type="spellStart"/>
      <w:r w:rsidRPr="00B07217">
        <w:rPr>
          <w:rFonts w:ascii="Times New Roman" w:hAnsi="Times New Roman" w:cs="Times New Roman"/>
          <w:i/>
          <w:sz w:val="24"/>
          <w:szCs w:val="24"/>
          <w:lang w:val="uk-UA"/>
        </w:rPr>
        <w:t>Давай</w:t>
      </w:r>
      <w:proofErr w:type="spellEnd"/>
      <w:r w:rsidRPr="00B07217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зустрінемось о вісімнадцятій вечора.</w:t>
      </w:r>
    </w:p>
    <w:p w:rsidR="009619E4" w:rsidRPr="00B07217" w:rsidRDefault="009619E4" w:rsidP="009619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B07217">
        <w:rPr>
          <w:rFonts w:ascii="Times New Roman" w:hAnsi="Times New Roman" w:cs="Times New Roman"/>
          <w:i/>
          <w:sz w:val="24"/>
          <w:szCs w:val="24"/>
          <w:lang w:val="uk-UA"/>
        </w:rPr>
        <w:t>У грудні місяці потрібно подати річні звіти.</w:t>
      </w:r>
    </w:p>
    <w:p w:rsidR="009619E4" w:rsidRPr="00E039EE" w:rsidRDefault="009619E4" w:rsidP="009619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uk-UA"/>
        </w:rPr>
      </w:pPr>
    </w:p>
    <w:p w:rsidR="009619E4" w:rsidRPr="000052CC" w:rsidRDefault="009619E4" w:rsidP="009619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0052C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ІV. П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ерепиш</w:t>
      </w:r>
      <w:r w:rsidR="00A06A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, п</w:t>
      </w:r>
      <w:r w:rsidRPr="000052C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остав</w:t>
      </w:r>
      <w:r w:rsidR="00A06A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розділові знаки</w:t>
      </w:r>
      <w:r w:rsidRPr="000052C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(</w:t>
      </w:r>
      <w:r w:rsidR="00A06A1F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3</w:t>
      </w:r>
      <w:r w:rsidRPr="000052C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 бал</w:t>
      </w:r>
      <w:r w:rsidR="00A06A1F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и</w:t>
      </w:r>
      <w:r w:rsidRPr="000052C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).</w:t>
      </w:r>
    </w:p>
    <w:p w:rsidR="009619E4" w:rsidRPr="000052CC" w:rsidRDefault="009619E4" w:rsidP="009619E4">
      <w:pPr>
        <w:tabs>
          <w:tab w:val="left" w:pos="384"/>
        </w:tabs>
        <w:spacing w:line="240" w:lineRule="auto"/>
        <w:ind w:left="426" w:firstLine="28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52CC">
        <w:rPr>
          <w:rFonts w:ascii="Times New Roman" w:hAnsi="Times New Roman" w:cs="Times New Roman"/>
          <w:i/>
          <w:sz w:val="24"/>
          <w:szCs w:val="24"/>
          <w:lang w:val="uk-UA"/>
        </w:rPr>
        <w:t>Густа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 як руно трава й дрібненька</w:t>
      </w:r>
      <w:r w:rsidRPr="000052C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тонісінька осока доходять до самої води. Подекуди по жовто-зеленій скатерті розкид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ані темно-зелені кущі верболозу то кругленькі</w:t>
      </w:r>
      <w:r w:rsidRPr="000052C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наче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м’ячики то гостроверхі</w:t>
      </w:r>
      <w:r w:rsidRPr="000052C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наче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 топольки. Між м’якими зеленими ніби оксамитовими</w:t>
      </w:r>
      <w:r w:rsidRPr="000052C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бер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егами в’ється гадюкою Роставиця</w:t>
      </w:r>
      <w:r w:rsidRPr="000052C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н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еначе передражнює здорові річки</w:t>
      </w:r>
      <w:r w:rsidRPr="000052CC">
        <w:rPr>
          <w:rFonts w:ascii="Times New Roman" w:hAnsi="Times New Roman" w:cs="Times New Roman"/>
          <w:i/>
          <w:sz w:val="24"/>
          <w:szCs w:val="24"/>
          <w:lang w:val="uk-UA"/>
        </w:rPr>
        <w:t xml:space="preserve"> як часом маленькі діти передражнюють старших </w:t>
      </w:r>
      <w:r w:rsidRPr="000052CC">
        <w:rPr>
          <w:rFonts w:ascii="Times New Roman" w:hAnsi="Times New Roman" w:cs="Times New Roman"/>
          <w:sz w:val="24"/>
          <w:szCs w:val="24"/>
          <w:lang w:val="uk-UA"/>
        </w:rPr>
        <w:t>(І. Нечуй-Левицький).</w:t>
      </w:r>
    </w:p>
    <w:p w:rsidR="00E74178" w:rsidRPr="00C44FEE" w:rsidRDefault="00E74178" w:rsidP="00E74178">
      <w:pPr>
        <w:spacing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УСЬОГО: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</w:t>
      </w:r>
      <w:r w:rsidR="00A06A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8</w:t>
      </w:r>
      <w:r w:rsidR="00C6354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балів</w:t>
      </w:r>
    </w:p>
    <w:p w:rsidR="00E74178" w:rsidRPr="00C44FEE" w:rsidRDefault="00E74178" w:rsidP="00E74178">
      <w:pPr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  <w:br w:type="page"/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lastRenderedPageBreak/>
        <w:t>Комунальний заклад Львівської обласної ради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t>«Львівський обласний інститут післядипломної педагогічної освіти»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Завдання ІІ етапу Всеукраїнської учнівської олімпіади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з української мови і літератури 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2024/2025</w:t>
      </w: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н. р.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9 клас</w:t>
      </w:r>
    </w:p>
    <w:p w:rsidR="00E74178" w:rsidRPr="00C44FEE" w:rsidRDefault="00E74178" w:rsidP="00E74178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Українська література</w:t>
      </w:r>
    </w:p>
    <w:p w:rsidR="00DF41C5" w:rsidRDefault="00DF41C5" w:rsidP="00DF41C5">
      <w:pPr>
        <w:pStyle w:val="a3"/>
        <w:shd w:val="clear" w:color="auto" w:fill="FFFFFF" w:themeFill="background1"/>
        <w:spacing w:after="120" w:line="360" w:lineRule="auto"/>
        <w:ind w:left="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E039EE">
        <w:rPr>
          <w:rStyle w:val="a5"/>
          <w:rFonts w:ascii="Times New Roman" w:hAnsi="Times New Roman" w:cs="Times New Roman"/>
          <w:sz w:val="24"/>
          <w:szCs w:val="24"/>
        </w:rPr>
        <w:t>І. Літературний бліц (10 балів).</w:t>
      </w:r>
    </w:p>
    <w:p w:rsidR="00DF41C5" w:rsidRPr="000918A0" w:rsidRDefault="00DF41C5" w:rsidP="00DF41C5">
      <w:pPr>
        <w:pStyle w:val="a3"/>
        <w:numPr>
          <w:ilvl w:val="0"/>
          <w:numId w:val="23"/>
        </w:numPr>
        <w:spacing w:after="120"/>
        <w:ind w:left="851" w:hanging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918A0">
        <w:rPr>
          <w:rFonts w:ascii="Times New Roman" w:hAnsi="Times New Roman" w:cs="Times New Roman"/>
          <w:color w:val="auto"/>
          <w:sz w:val="24"/>
          <w:szCs w:val="24"/>
        </w:rPr>
        <w:t>Визнач, риси якого жанру наведено: трагічний конфлікт, напружений сюжет, романтичний колорит, фантастичні елементи.</w:t>
      </w:r>
    </w:p>
    <w:p w:rsidR="00DF41C5" w:rsidRPr="000918A0" w:rsidRDefault="00DF41C5" w:rsidP="00DF41C5">
      <w:pPr>
        <w:pStyle w:val="a3"/>
        <w:numPr>
          <w:ilvl w:val="0"/>
          <w:numId w:val="23"/>
        </w:numPr>
        <w:ind w:left="851" w:hanging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918A0">
        <w:rPr>
          <w:rFonts w:ascii="Times New Roman" w:hAnsi="Times New Roman" w:cs="Times New Roman"/>
          <w:color w:val="auto"/>
          <w:sz w:val="24"/>
          <w:szCs w:val="24"/>
        </w:rPr>
        <w:t>Яким жанром об’єднані твори «Місяць на небі, зіроньки сяють», «Цвіте терен, цвіте терен», «Сонце низенько»?</w:t>
      </w:r>
    </w:p>
    <w:p w:rsidR="00DF41C5" w:rsidRPr="000918A0" w:rsidRDefault="00DF41C5" w:rsidP="00DF41C5">
      <w:pPr>
        <w:pStyle w:val="a3"/>
        <w:numPr>
          <w:ilvl w:val="0"/>
          <w:numId w:val="23"/>
        </w:numPr>
        <w:ind w:left="851" w:hanging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918A0">
        <w:rPr>
          <w:rFonts w:ascii="Times New Roman" w:hAnsi="Times New Roman" w:cs="Times New Roman"/>
          <w:color w:val="auto"/>
          <w:sz w:val="24"/>
          <w:szCs w:val="24"/>
        </w:rPr>
        <w:t>Назв</w:t>
      </w:r>
      <w:r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0918A0">
        <w:rPr>
          <w:rFonts w:ascii="Times New Roman" w:hAnsi="Times New Roman" w:cs="Times New Roman"/>
          <w:color w:val="auto"/>
          <w:sz w:val="24"/>
          <w:szCs w:val="24"/>
        </w:rPr>
        <w:t xml:space="preserve"> найдавнішу датовану рукописну пам’ятку церковнослов’янської мови Київської держави.</w:t>
      </w:r>
    </w:p>
    <w:p w:rsidR="00DF41C5" w:rsidRPr="000918A0" w:rsidRDefault="00DF41C5" w:rsidP="00DF41C5">
      <w:pPr>
        <w:pStyle w:val="a3"/>
        <w:numPr>
          <w:ilvl w:val="0"/>
          <w:numId w:val="23"/>
        </w:numPr>
        <w:ind w:left="851" w:hanging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Що в перекладі з грецької мови </w:t>
      </w:r>
      <w:r w:rsidRPr="000918A0">
        <w:rPr>
          <w:rFonts w:ascii="Times New Roman" w:hAnsi="Times New Roman" w:cs="Times New Roman"/>
          <w:color w:val="auto"/>
          <w:sz w:val="24"/>
          <w:szCs w:val="24"/>
        </w:rPr>
        <w:t xml:space="preserve">означає слово </w:t>
      </w:r>
      <w:r w:rsidRPr="000918A0">
        <w:rPr>
          <w:rFonts w:ascii="Times New Roman" w:hAnsi="Times New Roman" w:cs="Times New Roman"/>
          <w:i/>
          <w:color w:val="auto"/>
          <w:sz w:val="24"/>
          <w:szCs w:val="24"/>
        </w:rPr>
        <w:t>Біблія</w:t>
      </w:r>
      <w:r w:rsidRPr="000918A0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:rsidR="00DF41C5" w:rsidRPr="000918A0" w:rsidRDefault="00DF41C5" w:rsidP="00DF41C5">
      <w:pPr>
        <w:pStyle w:val="a3"/>
        <w:numPr>
          <w:ilvl w:val="0"/>
          <w:numId w:val="23"/>
        </w:numPr>
        <w:ind w:left="851" w:hanging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918A0">
        <w:rPr>
          <w:rFonts w:ascii="Times New Roman" w:hAnsi="Times New Roman" w:cs="Times New Roman"/>
          <w:color w:val="auto"/>
          <w:sz w:val="24"/>
          <w:szCs w:val="24"/>
        </w:rPr>
        <w:t xml:space="preserve">У якій біблійній легенді порушено проблему взаєморозуміння й заздрості? </w:t>
      </w:r>
    </w:p>
    <w:p w:rsidR="00DF41C5" w:rsidRPr="000918A0" w:rsidRDefault="00DF41C5" w:rsidP="00DF41C5">
      <w:pPr>
        <w:pStyle w:val="a3"/>
        <w:numPr>
          <w:ilvl w:val="0"/>
          <w:numId w:val="23"/>
        </w:numPr>
        <w:ind w:left="851" w:hanging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918A0">
        <w:rPr>
          <w:rFonts w:ascii="Times New Roman" w:hAnsi="Times New Roman" w:cs="Times New Roman"/>
          <w:color w:val="auto"/>
          <w:sz w:val="24"/>
          <w:szCs w:val="24"/>
        </w:rPr>
        <w:t>Назв</w:t>
      </w:r>
      <w:r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0918A0">
        <w:rPr>
          <w:rFonts w:ascii="Times New Roman" w:hAnsi="Times New Roman" w:cs="Times New Roman"/>
          <w:color w:val="auto"/>
          <w:sz w:val="24"/>
          <w:szCs w:val="24"/>
        </w:rPr>
        <w:t xml:space="preserve"> козацькі літописи?</w:t>
      </w:r>
    </w:p>
    <w:p w:rsidR="00DF41C5" w:rsidRPr="000918A0" w:rsidRDefault="00DF41C5" w:rsidP="00DF41C5">
      <w:pPr>
        <w:pStyle w:val="a3"/>
        <w:numPr>
          <w:ilvl w:val="0"/>
          <w:numId w:val="23"/>
        </w:numPr>
        <w:ind w:left="851" w:hanging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918A0">
        <w:rPr>
          <w:rFonts w:ascii="Times New Roman" w:hAnsi="Times New Roman" w:cs="Times New Roman"/>
          <w:color w:val="auto"/>
          <w:sz w:val="24"/>
          <w:szCs w:val="24"/>
        </w:rPr>
        <w:t>Хто є засновником українського друкарства?</w:t>
      </w:r>
    </w:p>
    <w:p w:rsidR="00DF41C5" w:rsidRPr="000918A0" w:rsidRDefault="00DF41C5" w:rsidP="00DF41C5">
      <w:pPr>
        <w:pStyle w:val="a3"/>
        <w:numPr>
          <w:ilvl w:val="0"/>
          <w:numId w:val="23"/>
        </w:numPr>
        <w:ind w:left="851" w:hanging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0918A0">
        <w:rPr>
          <w:rFonts w:ascii="Times New Roman" w:hAnsi="Times New Roman" w:cs="Times New Roman"/>
          <w:color w:val="auto"/>
          <w:sz w:val="24"/>
          <w:szCs w:val="24"/>
        </w:rPr>
        <w:t>Укаж</w:t>
      </w:r>
      <w:r>
        <w:rPr>
          <w:rFonts w:ascii="Times New Roman" w:hAnsi="Times New Roman" w:cs="Times New Roman"/>
          <w:color w:val="auto"/>
          <w:sz w:val="24"/>
          <w:szCs w:val="24"/>
        </w:rPr>
        <w:t>и</w:t>
      </w:r>
      <w:proofErr w:type="spellEnd"/>
      <w:r w:rsidRPr="000918A0">
        <w:rPr>
          <w:rFonts w:ascii="Times New Roman" w:hAnsi="Times New Roman" w:cs="Times New Roman"/>
          <w:color w:val="auto"/>
          <w:sz w:val="24"/>
          <w:szCs w:val="24"/>
        </w:rPr>
        <w:t xml:space="preserve"> родову характеристику й жанр «Слова про похід Ігорів»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DF41C5" w:rsidRPr="000918A0" w:rsidRDefault="00DF41C5" w:rsidP="00DF41C5">
      <w:pPr>
        <w:pStyle w:val="a3"/>
        <w:numPr>
          <w:ilvl w:val="0"/>
          <w:numId w:val="23"/>
        </w:numPr>
        <w:ind w:left="851" w:hanging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Що Григорій </w:t>
      </w:r>
      <w:r w:rsidRPr="000918A0">
        <w:rPr>
          <w:rFonts w:ascii="Times New Roman" w:hAnsi="Times New Roman" w:cs="Times New Roman"/>
          <w:color w:val="auto"/>
          <w:sz w:val="24"/>
          <w:szCs w:val="24"/>
        </w:rPr>
        <w:t xml:space="preserve">Сковорода називає </w:t>
      </w:r>
      <w:r w:rsidRPr="000918A0">
        <w:rPr>
          <w:rFonts w:ascii="Times New Roman" w:hAnsi="Times New Roman" w:cs="Times New Roman"/>
          <w:i/>
          <w:color w:val="auto"/>
          <w:sz w:val="24"/>
          <w:szCs w:val="24"/>
        </w:rPr>
        <w:t>силою</w:t>
      </w:r>
      <w:r w:rsidRPr="000918A0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:rsidR="00DF41C5" w:rsidRPr="000918A0" w:rsidRDefault="00DF41C5" w:rsidP="00DF41C5">
      <w:pPr>
        <w:pStyle w:val="a3"/>
        <w:numPr>
          <w:ilvl w:val="0"/>
          <w:numId w:val="23"/>
        </w:numPr>
        <w:spacing w:line="240" w:lineRule="auto"/>
        <w:ind w:left="851" w:hanging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918A0">
        <w:rPr>
          <w:rFonts w:ascii="Times New Roman" w:hAnsi="Times New Roman" w:cs="Times New Roman"/>
          <w:color w:val="auto"/>
          <w:sz w:val="24"/>
          <w:szCs w:val="24"/>
        </w:rPr>
        <w:t>Визнач жанр «Енеїди» Вергілія та «Енеїди» І.</w:t>
      </w:r>
      <w:r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0918A0">
        <w:rPr>
          <w:rFonts w:ascii="Times New Roman" w:hAnsi="Times New Roman" w:cs="Times New Roman"/>
          <w:color w:val="auto"/>
          <w:sz w:val="24"/>
          <w:szCs w:val="24"/>
        </w:rPr>
        <w:t>Котляревського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DF41C5" w:rsidRDefault="00DF41C5" w:rsidP="00DF41C5">
      <w:pPr>
        <w:shd w:val="clear" w:color="auto" w:fill="FFFFFF" w:themeFill="background1"/>
        <w:tabs>
          <w:tab w:val="left" w:pos="426"/>
        </w:tabs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  <w:lang w:val="uk-UA"/>
        </w:rPr>
      </w:pPr>
      <w:r w:rsidRPr="00E039EE">
        <w:rPr>
          <w:rStyle w:val="a5"/>
          <w:rFonts w:ascii="Times New Roman" w:hAnsi="Times New Roman" w:cs="Times New Roman"/>
          <w:sz w:val="24"/>
          <w:szCs w:val="24"/>
          <w:lang w:val="uk-UA"/>
        </w:rPr>
        <w:t xml:space="preserve">ІІ. Дай </w:t>
      </w:r>
      <w:r>
        <w:rPr>
          <w:rStyle w:val="a5"/>
          <w:rFonts w:ascii="Times New Roman" w:hAnsi="Times New Roman" w:cs="Times New Roman"/>
          <w:sz w:val="24"/>
          <w:szCs w:val="24"/>
          <w:lang w:val="uk-UA"/>
        </w:rPr>
        <w:t>розгорнуті</w:t>
      </w:r>
      <w:r w:rsidRPr="00E039EE">
        <w:rPr>
          <w:rStyle w:val="a5"/>
          <w:rFonts w:ascii="Times New Roman" w:hAnsi="Times New Roman" w:cs="Times New Roman"/>
          <w:sz w:val="24"/>
          <w:szCs w:val="24"/>
          <w:lang w:val="uk-UA"/>
        </w:rPr>
        <w:t xml:space="preserve"> відповіді на </w:t>
      </w:r>
      <w:r>
        <w:rPr>
          <w:rStyle w:val="a5"/>
          <w:rFonts w:ascii="Times New Roman" w:hAnsi="Times New Roman" w:cs="Times New Roman"/>
          <w:sz w:val="24"/>
          <w:szCs w:val="24"/>
          <w:lang w:val="uk-UA"/>
        </w:rPr>
        <w:t>за</w:t>
      </w:r>
      <w:r w:rsidRPr="00E039EE">
        <w:rPr>
          <w:rStyle w:val="a5"/>
          <w:rFonts w:ascii="Times New Roman" w:hAnsi="Times New Roman" w:cs="Times New Roman"/>
          <w:sz w:val="24"/>
          <w:szCs w:val="24"/>
          <w:lang w:val="uk-UA"/>
        </w:rPr>
        <w:t>питання (</w:t>
      </w:r>
      <w:r w:rsidR="00CD7902">
        <w:rPr>
          <w:rStyle w:val="a5"/>
          <w:rFonts w:ascii="Times New Roman" w:hAnsi="Times New Roman" w:cs="Times New Roman"/>
          <w:sz w:val="24"/>
          <w:szCs w:val="24"/>
          <w:lang w:val="uk-UA"/>
        </w:rPr>
        <w:t>6</w:t>
      </w:r>
      <w:r w:rsidRPr="00E039EE">
        <w:rPr>
          <w:rStyle w:val="a5"/>
          <w:rFonts w:ascii="Times New Roman" w:hAnsi="Times New Roman" w:cs="Times New Roman"/>
          <w:sz w:val="24"/>
          <w:szCs w:val="24"/>
          <w:lang w:val="uk-UA"/>
        </w:rPr>
        <w:t xml:space="preserve"> балів).</w:t>
      </w:r>
    </w:p>
    <w:p w:rsidR="00DF41C5" w:rsidRPr="007E2B69" w:rsidRDefault="00DF41C5" w:rsidP="00DF41C5">
      <w:pPr>
        <w:pStyle w:val="a3"/>
        <w:numPr>
          <w:ilvl w:val="0"/>
          <w:numId w:val="24"/>
        </w:numPr>
        <w:ind w:left="851" w:hanging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Що таке вертеп і яка його роль </w:t>
      </w:r>
      <w:r w:rsidRPr="007E2B69">
        <w:rPr>
          <w:rFonts w:ascii="Times New Roman" w:hAnsi="Times New Roman" w:cs="Times New Roman"/>
          <w:color w:val="auto"/>
          <w:sz w:val="24"/>
          <w:szCs w:val="24"/>
        </w:rPr>
        <w:t>в подальшому розвитку української драматургії?</w:t>
      </w:r>
    </w:p>
    <w:p w:rsidR="00DF41C5" w:rsidRPr="007E2B69" w:rsidRDefault="00DF41C5" w:rsidP="00DF41C5">
      <w:pPr>
        <w:pStyle w:val="a3"/>
        <w:numPr>
          <w:ilvl w:val="0"/>
          <w:numId w:val="24"/>
        </w:numPr>
        <w:ind w:left="851" w:hanging="4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E2B69">
        <w:rPr>
          <w:rFonts w:ascii="Times New Roman" w:hAnsi="Times New Roman" w:cs="Times New Roman"/>
          <w:color w:val="auto"/>
          <w:sz w:val="24"/>
          <w:szCs w:val="24"/>
        </w:rPr>
        <w:t>Прочитай уривок із «Енеїди» І.</w:t>
      </w:r>
      <w:r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7E2B69">
        <w:rPr>
          <w:rFonts w:ascii="Times New Roman" w:hAnsi="Times New Roman" w:cs="Times New Roman"/>
          <w:color w:val="auto"/>
          <w:sz w:val="24"/>
          <w:szCs w:val="24"/>
        </w:rPr>
        <w:t>Котляревського. Поясн</w:t>
      </w:r>
      <w:r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7E2B69">
        <w:rPr>
          <w:rFonts w:ascii="Times New Roman" w:hAnsi="Times New Roman" w:cs="Times New Roman"/>
          <w:color w:val="auto"/>
          <w:sz w:val="24"/>
          <w:szCs w:val="24"/>
        </w:rPr>
        <w:t xml:space="preserve">, чому в ньому автор утримався </w:t>
      </w:r>
      <w:r>
        <w:rPr>
          <w:rFonts w:ascii="Times New Roman" w:hAnsi="Times New Roman" w:cs="Times New Roman"/>
          <w:color w:val="auto"/>
          <w:sz w:val="24"/>
          <w:szCs w:val="24"/>
        </w:rPr>
        <w:t>від травестування й бурлеску?</w:t>
      </w:r>
    </w:p>
    <w:p w:rsidR="00DF41C5" w:rsidRPr="007E2B69" w:rsidRDefault="00DF41C5" w:rsidP="00DF41C5">
      <w:pPr>
        <w:pStyle w:val="a3"/>
        <w:ind w:left="851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 xml:space="preserve">Де </w:t>
      </w:r>
      <w:proofErr w:type="spellStart"/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>общеє</w:t>
      </w:r>
      <w:proofErr w:type="spellEnd"/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 xml:space="preserve"> добро в упадку,</w:t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>За милу все</w:t>
      </w:r>
    </w:p>
    <w:p w:rsidR="00DF41C5" w:rsidRPr="007E2B69" w:rsidRDefault="00DF41C5" w:rsidP="00DF41C5">
      <w:pPr>
        <w:pStyle w:val="a3"/>
        <w:ind w:left="851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proofErr w:type="spellStart"/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>Забудь</w:t>
      </w:r>
      <w:proofErr w:type="spellEnd"/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 xml:space="preserve"> отця, </w:t>
      </w:r>
      <w:proofErr w:type="spellStart"/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>забудь</w:t>
      </w:r>
      <w:proofErr w:type="spellEnd"/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 xml:space="preserve"> і матку</w:t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>,</w:t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proofErr w:type="spellStart"/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>терять</w:t>
      </w:r>
      <w:proofErr w:type="spellEnd"/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 xml:space="preserve"> готові – </w:t>
      </w:r>
      <w:proofErr w:type="spellStart"/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>Клейноти</w:t>
      </w:r>
      <w:proofErr w:type="spellEnd"/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>,</w:t>
      </w:r>
    </w:p>
    <w:p w:rsidR="00DF41C5" w:rsidRPr="007E2B69" w:rsidRDefault="00DF41C5" w:rsidP="00DF41C5">
      <w:pPr>
        <w:pStyle w:val="a3"/>
        <w:ind w:left="851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>Лети повинність</w:t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>животи, обнови;</w:t>
      </w:r>
    </w:p>
    <w:p w:rsidR="00DF41C5" w:rsidRDefault="00DF41C5" w:rsidP="00DF41C5">
      <w:pPr>
        <w:pStyle w:val="a3"/>
        <w:ind w:left="851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proofErr w:type="spellStart"/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>ісправлять</w:t>
      </w:r>
      <w:proofErr w:type="spellEnd"/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 xml:space="preserve">Одна дорожче </w:t>
      </w:r>
      <w:proofErr w:type="spellStart"/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>милой</w:t>
      </w:r>
      <w:proofErr w:type="spellEnd"/>
      <w:r w:rsidRPr="007E2B69">
        <w:rPr>
          <w:rFonts w:ascii="Times New Roman" w:hAnsi="Times New Roman" w:cs="Times New Roman"/>
          <w:i/>
          <w:color w:val="auto"/>
          <w:sz w:val="24"/>
          <w:szCs w:val="24"/>
        </w:rPr>
        <w:t xml:space="preserve"> – честь.</w:t>
      </w:r>
    </w:p>
    <w:p w:rsidR="00E74178" w:rsidRPr="00C44FEE" w:rsidRDefault="00E74178" w:rsidP="00E74178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УСЬОГО: 1</w:t>
      </w:r>
      <w:r w:rsidR="00CD790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балів</w:t>
      </w:r>
    </w:p>
    <w:p w:rsidR="00E74178" w:rsidRPr="00C44FEE" w:rsidRDefault="00E74178" w:rsidP="00E74178">
      <w:pPr>
        <w:rPr>
          <w:rStyle w:val="a5"/>
          <w:rFonts w:ascii="Times New Roman" w:eastAsia="Calibri" w:hAnsi="Times New Roman" w:cs="Times New Roman"/>
          <w:color w:val="000000"/>
          <w:sz w:val="24"/>
          <w:szCs w:val="24"/>
          <w:lang w:eastAsia="uk-UA"/>
        </w:rPr>
      </w:pPr>
      <w:r w:rsidRPr="00C44FEE">
        <w:rPr>
          <w:rStyle w:val="a5"/>
          <w:rFonts w:ascii="Times New Roman" w:hAnsi="Times New Roman" w:cs="Times New Roman"/>
          <w:sz w:val="24"/>
          <w:szCs w:val="24"/>
        </w:rPr>
        <w:br w:type="page"/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lastRenderedPageBreak/>
        <w:t>Комунальний заклад Львівської обласної ради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t>«Львівський обласний інститут післядипломної педагогічної освіти»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Завдання ІІ етапу Всеукраїнської учнівської олімпіади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 української мови і літератури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2024/2025</w:t>
      </w: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н. р.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10 клас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Українська мова</w:t>
      </w:r>
    </w:p>
    <w:p w:rsidR="00441241" w:rsidRDefault="00441241" w:rsidP="00441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801F3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І. Творча письмова робота. </w:t>
      </w:r>
    </w:p>
    <w:p w:rsidR="00441241" w:rsidRPr="00801F3D" w:rsidRDefault="00441241" w:rsidP="00441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Напиши формальне есе, епіграфом до якого можуть слугувати слова О. Бісмарка: </w:t>
      </w:r>
      <w:r w:rsidRPr="006B6584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«Свобода – це розкіш, яку не кожен може собі дозволити».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Використай в тексті ускладнені речення, підкресли їх прямою лінією. Обсяг роботи – до 2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стор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441241" w:rsidRPr="00801F3D" w:rsidRDefault="00441241" w:rsidP="0044124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801F3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12 балів</w:t>
      </w:r>
    </w:p>
    <w:p w:rsidR="00CD7902" w:rsidRPr="00337745" w:rsidRDefault="00CD7902" w:rsidP="00CD7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3774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ІІ. Виконай завдання.</w:t>
      </w:r>
    </w:p>
    <w:p w:rsidR="00CD7902" w:rsidRPr="00337745" w:rsidRDefault="00CD7902" w:rsidP="00CD7902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33774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Склад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и</w:t>
      </w:r>
      <w:r w:rsidRPr="0033774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й</w:t>
      </w:r>
      <w:r w:rsidRPr="0033774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запиш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и</w:t>
      </w:r>
      <w:r w:rsidRPr="0033774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речення зі словами </w:t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>ознайомити</w:t>
      </w:r>
      <w:r w:rsidRPr="00337745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 xml:space="preserve"> </w:t>
      </w:r>
      <w:r w:rsidRPr="0033774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та </w:t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 xml:space="preserve">познайомити </w:t>
      </w:r>
      <w:r w:rsidRPr="00337745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(2 бали)</w:t>
      </w:r>
      <w:r w:rsidRPr="0033774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:rsidR="00CD7902" w:rsidRPr="005A62F5" w:rsidRDefault="00CD7902" w:rsidP="00CD7902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5A62F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Постав наголос у словах: </w:t>
      </w:r>
      <w:r w:rsidRPr="005A62F5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>авчасу</w:t>
      </w:r>
      <w:r w:rsidRPr="005A62F5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>, зубожіння,</w:t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  <w:t xml:space="preserve"> закрутка, </w:t>
      </w:r>
      <w:r w:rsidRPr="00965D90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 xml:space="preserve">вишиваний </w:t>
      </w:r>
      <w:r w:rsidRPr="005A62F5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(0,5 </w:t>
      </w:r>
      <w:r w:rsidRPr="005A62F5">
        <w:rPr>
          <w:b/>
          <w:color w:val="222222"/>
        </w:rPr>
        <w:sym w:font="Symbol" w:char="F0B4"/>
      </w:r>
      <w:r w:rsidRPr="005A62F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4 = </w:t>
      </w:r>
      <w:r w:rsidRPr="005A62F5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2 бали)</w:t>
      </w:r>
      <w:r w:rsidRPr="005A62F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:rsidR="00CD7902" w:rsidRDefault="00CD7902" w:rsidP="00CD7902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Склади чотири речення з фразеологізмами, до складу яких входять числівники </w:t>
      </w:r>
      <w:r w:rsidRPr="00982887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(0,5 </w:t>
      </w:r>
      <w:r w:rsidRPr="00982887">
        <w:rPr>
          <w:b/>
          <w:color w:val="222222"/>
        </w:rPr>
        <w:sym w:font="Symbol" w:char="F0B4"/>
      </w:r>
      <w:r w:rsidRPr="0098288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4 = </w:t>
      </w:r>
      <w:r w:rsidRPr="00982887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2 бали)</w:t>
      </w:r>
      <w:r w:rsidRPr="00982887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:rsidR="00CD7902" w:rsidRPr="005A62F5" w:rsidRDefault="00CD7902" w:rsidP="00CD7902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Запишіть прислівники, знявши риску: </w:t>
      </w:r>
      <w:r w:rsidRPr="00F7169C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 xml:space="preserve">зо/зла, на/зло, сама/самотою, </w:t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>коли/не/коли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Pr="005A62F5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(0,5 </w:t>
      </w:r>
      <w:r w:rsidRPr="005A62F5">
        <w:rPr>
          <w:b/>
          <w:color w:val="222222"/>
        </w:rPr>
        <w:sym w:font="Symbol" w:char="F0B4"/>
      </w:r>
      <w:r w:rsidRPr="005A62F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4 = </w:t>
      </w:r>
      <w:r w:rsidRPr="005A62F5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2 бали)</w:t>
      </w:r>
      <w:r w:rsidRPr="005A62F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:rsidR="00CD7902" w:rsidRDefault="00CD7902" w:rsidP="00CD7902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F7169C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Установ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и</w:t>
      </w:r>
      <w:r w:rsidRPr="00F7169C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відповідність між членом речення та прикладом </w:t>
      </w:r>
      <w:r w:rsidRPr="00F7169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(0,5 </w:t>
      </w:r>
      <w:r w:rsidRPr="00F7169C">
        <w:rPr>
          <w:b/>
          <w:color w:val="222222"/>
        </w:rPr>
        <w:sym w:font="Symbol" w:char="F0B4"/>
      </w:r>
      <w:r w:rsidRPr="00F716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4 = </w:t>
      </w:r>
      <w:r w:rsidRPr="00F7169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2 бали)</w:t>
      </w:r>
      <w:r w:rsidRPr="00F7169C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6912"/>
      </w:tblGrid>
      <w:tr w:rsidR="00CD7902" w:rsidRPr="00F7169C" w:rsidTr="00CD7902">
        <w:tc>
          <w:tcPr>
            <w:tcW w:w="2551" w:type="dxa"/>
            <w:shd w:val="clear" w:color="auto" w:fill="auto"/>
          </w:tcPr>
          <w:p w:rsidR="00CD7902" w:rsidRPr="00B54C4E" w:rsidRDefault="00CD7902" w:rsidP="008141A3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Член речення</w:t>
            </w:r>
          </w:p>
        </w:tc>
        <w:tc>
          <w:tcPr>
            <w:tcW w:w="6912" w:type="dxa"/>
            <w:shd w:val="clear" w:color="auto" w:fill="auto"/>
          </w:tcPr>
          <w:p w:rsidR="00CD7902" w:rsidRPr="00B54C4E" w:rsidRDefault="00CD7902" w:rsidP="008141A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Приклад (виділене слово)</w:t>
            </w:r>
          </w:p>
        </w:tc>
      </w:tr>
      <w:tr w:rsidR="00CD7902" w:rsidRPr="00E039EE" w:rsidTr="00CD7902">
        <w:tc>
          <w:tcPr>
            <w:tcW w:w="2551" w:type="dxa"/>
            <w:shd w:val="clear" w:color="auto" w:fill="auto"/>
          </w:tcPr>
          <w:p w:rsidR="00CD7902" w:rsidRPr="00F7169C" w:rsidRDefault="00CD7902" w:rsidP="00CD790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69C">
              <w:rPr>
                <w:rFonts w:ascii="Times New Roman" w:eastAsia="Times New Roman" w:hAnsi="Times New Roman" w:cs="Times New Roman"/>
                <w:sz w:val="24"/>
                <w:szCs w:val="24"/>
              </w:rPr>
              <w:t>Означення.</w:t>
            </w:r>
          </w:p>
          <w:p w:rsidR="00CD7902" w:rsidRPr="00F7169C" w:rsidRDefault="00CD7902" w:rsidP="00CD790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69C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Додаток.</w:t>
            </w:r>
          </w:p>
          <w:p w:rsidR="00CD7902" w:rsidRPr="00F7169C" w:rsidRDefault="00CD7902" w:rsidP="00CD790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F7169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Обставина.</w:t>
            </w:r>
          </w:p>
          <w:p w:rsidR="00CD7902" w:rsidRPr="00F7169C" w:rsidRDefault="00CD7902" w:rsidP="00CD790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lang w:eastAsia="ru-RU"/>
              </w:rPr>
            </w:pPr>
            <w:r w:rsidRPr="00F7169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Присудок.</w:t>
            </w:r>
          </w:p>
        </w:tc>
        <w:tc>
          <w:tcPr>
            <w:tcW w:w="6912" w:type="dxa"/>
            <w:shd w:val="clear" w:color="auto" w:fill="auto"/>
          </w:tcPr>
          <w:p w:rsidR="00CD7902" w:rsidRPr="004E0121" w:rsidRDefault="00CD7902" w:rsidP="008141A3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</w:pPr>
            <w:r w:rsidRPr="00B54C4E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А</w:t>
            </w:r>
            <w:r w:rsidRPr="00F7169C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Життєвий успіх людини часто пов'язаний з умінням </w:t>
            </w:r>
            <w:r w:rsidRPr="004E0121"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>спілкуватися.</w:t>
            </w:r>
          </w:p>
          <w:p w:rsidR="00CD7902" w:rsidRDefault="00CD7902" w:rsidP="008141A3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 w:rsidRPr="00B54C4E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Б</w:t>
            </w:r>
            <w:r w:rsidRPr="00F7169C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Звичай плести навесні вінки з давніх-давен </w:t>
            </w:r>
            <w:r w:rsidRPr="004E0121"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>поширений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 у багатьох народів світу.</w:t>
            </w:r>
          </w:p>
          <w:p w:rsidR="00CD7902" w:rsidRPr="00F7169C" w:rsidRDefault="00CD7902" w:rsidP="008141A3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 w:rsidRPr="00B54C4E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В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 Перед виходом з дому Орест затримався </w:t>
            </w:r>
            <w:r w:rsidRPr="004E0121"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>перевірити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 квитки на потяг</w:t>
            </w:r>
            <w:r w:rsidRPr="00F7169C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>.</w:t>
            </w:r>
          </w:p>
          <w:p w:rsidR="00CD7902" w:rsidRDefault="00CD7902" w:rsidP="008141A3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 w:rsidRPr="00B54C4E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Г</w:t>
            </w:r>
            <w:r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 xml:space="preserve"> </w:t>
            </w:r>
            <w:r w:rsidRPr="006A0068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Батьки повинні навчити дитину </w:t>
            </w:r>
            <w:r w:rsidRPr="006A0068"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>долати</w:t>
            </w:r>
            <w:r w:rsidRPr="006A0068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 життєві перешкоди.</w:t>
            </w:r>
          </w:p>
          <w:p w:rsidR="00CD7902" w:rsidRPr="00F7169C" w:rsidRDefault="00CD7902" w:rsidP="008141A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54C4E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Д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 </w:t>
            </w:r>
            <w:r w:rsidRPr="006A0068">
              <w:rPr>
                <w:rFonts w:ascii="Times New Roman" w:hAnsi="Times New Roman"/>
                <w:i/>
                <w:noProof/>
                <w:sz w:val="24"/>
                <w:szCs w:val="24"/>
                <w:lang w:val="uk-UA"/>
              </w:rPr>
              <w:t>Відчувати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 xml:space="preserve"> радість за успіхи ближнього – ознака альтруїзму.</w:t>
            </w:r>
          </w:p>
        </w:tc>
      </w:tr>
    </w:tbl>
    <w:p w:rsidR="00CD7902" w:rsidRPr="001E0D2D" w:rsidRDefault="00CD7902" w:rsidP="00CD7902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0D2D">
        <w:rPr>
          <w:rFonts w:ascii="Times New Roman" w:eastAsia="Times New Roman" w:hAnsi="Times New Roman" w:cs="Times New Roman"/>
          <w:sz w:val="24"/>
          <w:szCs w:val="24"/>
        </w:rPr>
        <w:t>Установ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E0D2D">
        <w:rPr>
          <w:rFonts w:ascii="Times New Roman" w:eastAsia="Times New Roman" w:hAnsi="Times New Roman" w:cs="Times New Roman"/>
          <w:sz w:val="24"/>
          <w:szCs w:val="24"/>
        </w:rPr>
        <w:t xml:space="preserve"> відповідність між видом підрядного речення та прикладом </w:t>
      </w:r>
      <w:r w:rsidRPr="001E0D2D">
        <w:rPr>
          <w:rFonts w:ascii="Times New Roman" w:eastAsia="Times New Roman" w:hAnsi="Times New Roman" w:cs="Times New Roman"/>
          <w:b/>
          <w:sz w:val="24"/>
          <w:szCs w:val="24"/>
        </w:rPr>
        <w:t xml:space="preserve">(0,5 </w:t>
      </w:r>
      <w:r w:rsidRPr="006A0068">
        <w:rPr>
          <w:b/>
          <w:color w:val="222222"/>
        </w:rPr>
        <w:sym w:font="Symbol" w:char="F0B4"/>
      </w:r>
      <w:r w:rsidRPr="001E0D2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4 = </w:t>
      </w:r>
      <w:r w:rsidRPr="001E0D2D">
        <w:rPr>
          <w:rFonts w:ascii="Times New Roman" w:eastAsia="Times New Roman" w:hAnsi="Times New Roman" w:cs="Times New Roman"/>
          <w:b/>
          <w:sz w:val="24"/>
          <w:szCs w:val="24"/>
        </w:rPr>
        <w:t>2 бали)</w:t>
      </w:r>
      <w:r w:rsidRPr="001E0D2D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6770"/>
      </w:tblGrid>
      <w:tr w:rsidR="00CD7902" w:rsidRPr="006A0068" w:rsidTr="00CD7902">
        <w:tc>
          <w:tcPr>
            <w:tcW w:w="2693" w:type="dxa"/>
            <w:shd w:val="clear" w:color="auto" w:fill="auto"/>
          </w:tcPr>
          <w:p w:rsidR="00CD7902" w:rsidRPr="00B54C4E" w:rsidRDefault="00CD7902" w:rsidP="008141A3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Вид підрядного речення</w:t>
            </w:r>
          </w:p>
        </w:tc>
        <w:tc>
          <w:tcPr>
            <w:tcW w:w="6770" w:type="dxa"/>
            <w:shd w:val="clear" w:color="auto" w:fill="auto"/>
          </w:tcPr>
          <w:p w:rsidR="00CD7902" w:rsidRPr="00B54C4E" w:rsidRDefault="00CD7902" w:rsidP="008141A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Приклад</w:t>
            </w:r>
          </w:p>
        </w:tc>
      </w:tr>
      <w:tr w:rsidR="00CD7902" w:rsidRPr="006A0068" w:rsidTr="00CD7902">
        <w:tc>
          <w:tcPr>
            <w:tcW w:w="2693" w:type="dxa"/>
            <w:shd w:val="clear" w:color="auto" w:fill="auto"/>
          </w:tcPr>
          <w:p w:rsidR="00CD7902" w:rsidRPr="006A0068" w:rsidRDefault="00CD7902" w:rsidP="00CD790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Означальне</w:t>
            </w:r>
            <w:r w:rsidRPr="006A0068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.</w:t>
            </w:r>
          </w:p>
          <w:p w:rsidR="00CD7902" w:rsidRPr="006A0068" w:rsidRDefault="00CD7902" w:rsidP="00CD790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A0068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 xml:space="preserve">З'ясувальне. </w:t>
            </w:r>
          </w:p>
          <w:p w:rsidR="00CD7902" w:rsidRPr="006A0068" w:rsidRDefault="00CD7902" w:rsidP="00CD790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Обставинне часу.</w:t>
            </w:r>
          </w:p>
          <w:p w:rsidR="00CD7902" w:rsidRPr="006A0068" w:rsidRDefault="00CD7902" w:rsidP="00CD7902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ru-RU"/>
              </w:rPr>
              <w:t>Обставинне умови.</w:t>
            </w:r>
          </w:p>
        </w:tc>
        <w:tc>
          <w:tcPr>
            <w:tcW w:w="6770" w:type="dxa"/>
            <w:shd w:val="clear" w:color="auto" w:fill="auto"/>
          </w:tcPr>
          <w:p w:rsidR="00CD7902" w:rsidRPr="006A0068" w:rsidRDefault="00CD7902" w:rsidP="008141A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А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 Сонце пекло так, що й уночі степ пашів</w:t>
            </w:r>
            <w:r w:rsidRPr="006A006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.</w:t>
            </w:r>
          </w:p>
          <w:p w:rsidR="00CD7902" w:rsidRPr="006A0068" w:rsidRDefault="00CD7902" w:rsidP="008141A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Б</w:t>
            </w:r>
            <w:r w:rsidRPr="006A006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А справжня слава – це прекрасна жінка, що на могилу квіти принесе</w:t>
            </w:r>
            <w:r w:rsidRPr="006A006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.</w:t>
            </w:r>
          </w:p>
          <w:p w:rsidR="00CD7902" w:rsidRPr="006A0068" w:rsidRDefault="00CD7902" w:rsidP="008141A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 Коли поробиш до поту, то й поїси в охоту.</w:t>
            </w:r>
          </w:p>
          <w:p w:rsidR="00CD7902" w:rsidRPr="006A0068" w:rsidRDefault="00CD7902" w:rsidP="008141A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Г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 Я люблю, як, буває, осінню пахне яблуками в хаті</w:t>
            </w:r>
            <w:r w:rsidRPr="006A006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.</w:t>
            </w:r>
          </w:p>
          <w:p w:rsidR="00CD7902" w:rsidRPr="006A0068" w:rsidRDefault="00CD7902" w:rsidP="008141A3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54C4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 Коли заходить ніч, тоді дивоцвітом цвіте степ.</w:t>
            </w:r>
          </w:p>
        </w:tc>
      </w:tr>
    </w:tbl>
    <w:p w:rsidR="00CD7902" w:rsidRPr="006A0068" w:rsidRDefault="00CD7902" w:rsidP="00CD7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D7902" w:rsidRPr="00965D90" w:rsidRDefault="00CD7902" w:rsidP="00CD7902">
      <w:pPr>
        <w:pStyle w:val="1"/>
        <w:spacing w:line="260" w:lineRule="exact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65D90">
        <w:rPr>
          <w:rFonts w:ascii="Times New Roman" w:hAnsi="Times New Roman"/>
          <w:b/>
          <w:sz w:val="24"/>
          <w:szCs w:val="24"/>
          <w:lang w:val="uk-UA"/>
        </w:rPr>
        <w:t>І</w:t>
      </w:r>
      <w:r>
        <w:rPr>
          <w:rFonts w:ascii="Times New Roman" w:hAnsi="Times New Roman"/>
          <w:b/>
          <w:sz w:val="24"/>
          <w:szCs w:val="24"/>
          <w:lang w:val="uk-UA"/>
        </w:rPr>
        <w:t>ІІ</w:t>
      </w:r>
      <w:r w:rsidRPr="00965D90">
        <w:rPr>
          <w:rFonts w:ascii="Times New Roman" w:hAnsi="Times New Roman"/>
          <w:b/>
          <w:sz w:val="24"/>
          <w:szCs w:val="24"/>
          <w:lang w:val="uk-UA"/>
        </w:rPr>
        <w:t xml:space="preserve">. </w:t>
      </w:r>
      <w:r w:rsidRPr="00965D90">
        <w:rPr>
          <w:rFonts w:ascii="Times New Roman" w:hAnsi="Times New Roman"/>
          <w:b/>
          <w:bCs/>
          <w:sz w:val="24"/>
          <w:szCs w:val="24"/>
          <w:lang w:val="uk-UA"/>
        </w:rPr>
        <w:t>Виконай повний морфолого-синтаксичний розбір речення (постав розділові знаки, побудуй структурну схему речення, дай загальну характеристику всій конструкції, а також окремим частинам як простим реченням) (</w:t>
      </w:r>
      <w:r w:rsidR="00C63542"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 w:rsidRPr="00965D90">
        <w:rPr>
          <w:rFonts w:ascii="Times New Roman" w:hAnsi="Times New Roman"/>
          <w:b/>
          <w:bCs/>
          <w:sz w:val="24"/>
          <w:szCs w:val="24"/>
          <w:lang w:val="uk-UA"/>
        </w:rPr>
        <w:t xml:space="preserve"> балів).</w:t>
      </w:r>
    </w:p>
    <w:p w:rsidR="00CD7902" w:rsidRPr="00CD0788" w:rsidRDefault="00CD7902" w:rsidP="00CD7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206ED">
        <w:rPr>
          <w:rFonts w:ascii="Times New Roman" w:hAnsi="Times New Roman" w:cs="Times New Roman"/>
          <w:i/>
          <w:sz w:val="24"/>
          <w:szCs w:val="24"/>
          <w:lang w:val="uk-UA"/>
        </w:rPr>
        <w:t>Дитинство живе в людині від поч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атку до кінця її життєвого кола</w:t>
      </w:r>
      <w:r w:rsidRPr="004206ED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бо це найкра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ща частина її центру вічно освіжаюча субстанція</w:t>
      </w:r>
      <w:r w:rsidRPr="004206ED">
        <w:rPr>
          <w:rFonts w:ascii="Times New Roman" w:hAnsi="Times New Roman" w:cs="Times New Roman"/>
          <w:i/>
          <w:sz w:val="24"/>
          <w:szCs w:val="24"/>
          <w:lang w:val="uk-UA"/>
        </w:rPr>
        <w:t xml:space="preserve"> яка утримує її в чистоті й оптимізмі </w:t>
      </w:r>
      <w:r w:rsidRPr="00CD0788">
        <w:rPr>
          <w:rFonts w:ascii="Times New Roman" w:hAnsi="Times New Roman" w:cs="Times New Roman"/>
          <w:sz w:val="24"/>
          <w:szCs w:val="24"/>
          <w:lang w:val="uk-UA"/>
        </w:rPr>
        <w:t>(У. </w:t>
      </w:r>
      <w:proofErr w:type="spellStart"/>
      <w:r w:rsidRPr="00CD0788">
        <w:rPr>
          <w:rFonts w:ascii="Times New Roman" w:hAnsi="Times New Roman" w:cs="Times New Roman"/>
          <w:sz w:val="24"/>
          <w:szCs w:val="24"/>
          <w:lang w:val="uk-UA"/>
        </w:rPr>
        <w:t>Самчук</w:t>
      </w:r>
      <w:proofErr w:type="spellEnd"/>
      <w:r w:rsidRPr="00CD0788"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:rsidR="00E74178" w:rsidRPr="00C44FEE" w:rsidRDefault="00E74178" w:rsidP="00E741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УСЬОГО: </w:t>
      </w:r>
      <w:r w:rsidR="00C6354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30 балів</w:t>
      </w:r>
    </w:p>
    <w:p w:rsidR="00E74178" w:rsidRPr="00C44FEE" w:rsidRDefault="00E74178" w:rsidP="00E74178">
      <w:pP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uk-UA"/>
        </w:rPr>
        <w:br w:type="page"/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lastRenderedPageBreak/>
        <w:t>Комунальний заклад Львівської обласної ради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t>«Львівський обласний інститут післядипломної педагогічної освіти»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Завдання ІІ етапу Всеукраїнської учнівської олімпіади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з української мови і літератури 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2024/2025</w:t>
      </w: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н. р.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10 клас</w:t>
      </w:r>
    </w:p>
    <w:p w:rsidR="00E74178" w:rsidRPr="00C44FEE" w:rsidRDefault="00E74178" w:rsidP="00E74178">
      <w:pPr>
        <w:pStyle w:val="a3"/>
        <w:shd w:val="clear" w:color="auto" w:fill="FFFFFF" w:themeFill="background1"/>
        <w:spacing w:line="360" w:lineRule="auto"/>
        <w:ind w:left="0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</w:rPr>
        <w:t>Українська література</w:t>
      </w:r>
    </w:p>
    <w:p w:rsidR="00C63542" w:rsidRPr="00E039EE" w:rsidRDefault="00C63542" w:rsidP="00C63542">
      <w:pPr>
        <w:pStyle w:val="a3"/>
        <w:shd w:val="clear" w:color="auto" w:fill="FFFFFF" w:themeFill="background1"/>
        <w:spacing w:line="360" w:lineRule="auto"/>
        <w:ind w:left="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І. Літературний бліц (10</w:t>
      </w:r>
      <w:r w:rsidRPr="00E039EE">
        <w:rPr>
          <w:rStyle w:val="a5"/>
          <w:rFonts w:ascii="Times New Roman" w:hAnsi="Times New Roman" w:cs="Times New Roman"/>
          <w:sz w:val="24"/>
          <w:szCs w:val="24"/>
        </w:rPr>
        <w:t xml:space="preserve"> балів).</w:t>
      </w:r>
    </w:p>
    <w:p w:rsidR="00C63542" w:rsidRPr="00C63542" w:rsidRDefault="00C63542" w:rsidP="00C63542">
      <w:pPr>
        <w:pStyle w:val="a3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C63542">
        <w:rPr>
          <w:rStyle w:val="a5"/>
          <w:rFonts w:ascii="Times New Roman" w:hAnsi="Times New Roman" w:cs="Times New Roman"/>
          <w:b w:val="0"/>
          <w:sz w:val="24"/>
          <w:szCs w:val="24"/>
        </w:rPr>
        <w:t>Хто й кого назвав «великим артистом зору»?</w:t>
      </w:r>
    </w:p>
    <w:p w:rsidR="00C63542" w:rsidRPr="00C63542" w:rsidRDefault="00C63542" w:rsidP="00C63542">
      <w:pPr>
        <w:pStyle w:val="a3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C63542">
        <w:rPr>
          <w:rStyle w:val="a5"/>
          <w:rFonts w:ascii="Times New Roman" w:hAnsi="Times New Roman" w:cs="Times New Roman"/>
          <w:b w:val="0"/>
          <w:sz w:val="24"/>
          <w:szCs w:val="24"/>
        </w:rPr>
        <w:t>Який з літературних напрямів зосереджує увагу на найзлободенніших проблемах повсякдення?</w:t>
      </w:r>
    </w:p>
    <w:p w:rsidR="00C63542" w:rsidRPr="00C63542" w:rsidRDefault="00C63542" w:rsidP="00C63542">
      <w:pPr>
        <w:pStyle w:val="a3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C63542">
        <w:rPr>
          <w:rStyle w:val="a5"/>
          <w:rFonts w:ascii="Times New Roman" w:hAnsi="Times New Roman" w:cs="Times New Roman"/>
          <w:b w:val="0"/>
          <w:sz w:val="24"/>
          <w:szCs w:val="24"/>
        </w:rPr>
        <w:t>Про кого з героїв твору «Кайдашева сім</w:t>
      </w:r>
      <w:r w:rsidRPr="00C63542">
        <w:rPr>
          <w:rStyle w:val="a5"/>
          <w:rFonts w:ascii="Times New Roman" w:hAnsi="Times New Roman" w:cs="Times New Roman"/>
          <w:b w:val="0"/>
          <w:sz w:val="24"/>
          <w:szCs w:val="24"/>
          <w:lang w:val="ru-RU"/>
        </w:rPr>
        <w:t>’</w:t>
      </w:r>
      <w:r w:rsidRPr="00C63542">
        <w:rPr>
          <w:rStyle w:val="a5"/>
          <w:rFonts w:ascii="Times New Roman" w:hAnsi="Times New Roman" w:cs="Times New Roman"/>
          <w:b w:val="0"/>
          <w:sz w:val="24"/>
          <w:szCs w:val="24"/>
        </w:rPr>
        <w:t>я» сказано «серце з перцем»?</w:t>
      </w:r>
    </w:p>
    <w:p w:rsidR="00C63542" w:rsidRPr="00C63542" w:rsidRDefault="00C63542" w:rsidP="00C6354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63542">
        <w:rPr>
          <w:rFonts w:ascii="Times New Roman" w:hAnsi="Times New Roman" w:cs="Times New Roman"/>
          <w:color w:val="auto"/>
          <w:sz w:val="24"/>
          <w:szCs w:val="24"/>
        </w:rPr>
        <w:t xml:space="preserve">Про композицію якого твору сказано, що це «будинок із багатьма прибудовами і надбудовами»? </w:t>
      </w:r>
    </w:p>
    <w:p w:rsidR="00C63542" w:rsidRPr="00C63542" w:rsidRDefault="00C63542" w:rsidP="00C63542">
      <w:pPr>
        <w:pStyle w:val="a3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C63542">
        <w:rPr>
          <w:rFonts w:ascii="Times New Roman" w:hAnsi="Times New Roman" w:cs="Times New Roman"/>
          <w:color w:val="auto"/>
          <w:sz w:val="24"/>
          <w:szCs w:val="24"/>
        </w:rPr>
        <w:t xml:space="preserve">Хто є співавтором роману </w:t>
      </w:r>
      <w:r w:rsidRPr="00C63542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«Хіба ревуть воли, як ясла повні?»</w:t>
      </w:r>
    </w:p>
    <w:p w:rsidR="00C63542" w:rsidRPr="00C63542" w:rsidRDefault="00C63542" w:rsidP="00C63542">
      <w:pPr>
        <w:pStyle w:val="a3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</w:pPr>
      <w:r w:rsidRPr="00C63542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Звідки взято назву роману Панаса Мирного «Хіба ревуть воли, як ясла повні?»</w:t>
      </w:r>
    </w:p>
    <w:p w:rsidR="00C63542" w:rsidRPr="00C63542" w:rsidRDefault="00C63542" w:rsidP="00C63542">
      <w:pPr>
        <w:pStyle w:val="a3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</w:pPr>
      <w:r w:rsidRPr="00C63542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 xml:space="preserve">Хто був прототипом Чіпки </w:t>
      </w:r>
      <w:proofErr w:type="spellStart"/>
      <w:r w:rsidRPr="00C63542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Варениченка</w:t>
      </w:r>
      <w:proofErr w:type="spellEnd"/>
      <w:r w:rsidRPr="00C63542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?</w:t>
      </w:r>
    </w:p>
    <w:p w:rsidR="00C63542" w:rsidRPr="00C63542" w:rsidRDefault="00C63542" w:rsidP="00C63542">
      <w:pPr>
        <w:pStyle w:val="a3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</w:pPr>
      <w:r w:rsidRPr="00C63542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 xml:space="preserve">Яким правилом керувався в житті Грицько </w:t>
      </w:r>
      <w:proofErr w:type="spellStart"/>
      <w:r w:rsidRPr="00C63542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Чупруненко</w:t>
      </w:r>
      <w:proofErr w:type="spellEnd"/>
      <w:r w:rsidRPr="00C63542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?</w:t>
      </w:r>
    </w:p>
    <w:p w:rsidR="00C63542" w:rsidRPr="00C63542" w:rsidRDefault="00C63542" w:rsidP="00C63542">
      <w:pPr>
        <w:pStyle w:val="a3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</w:pPr>
      <w:r w:rsidRPr="00C63542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Сюжет твору І. Карпенка-Карого «Мартин Боруля» є своєрідною, яскраво національною версією якого відомого твору?</w:t>
      </w:r>
    </w:p>
    <w:p w:rsidR="00C63542" w:rsidRPr="00C63542" w:rsidRDefault="00C63542" w:rsidP="00C63542">
      <w:pPr>
        <w:pStyle w:val="a3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</w:pPr>
      <w:r w:rsidRPr="00C63542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Визнач жанр твору «Мартин Боруля».</w:t>
      </w:r>
    </w:p>
    <w:p w:rsidR="00C63542" w:rsidRDefault="00C63542" w:rsidP="00C63542">
      <w:pPr>
        <w:pStyle w:val="a3"/>
        <w:shd w:val="clear" w:color="auto" w:fill="FFFFFF" w:themeFill="background1"/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C63542" w:rsidRPr="00E039EE" w:rsidRDefault="00C63542" w:rsidP="00C63542">
      <w:pPr>
        <w:pStyle w:val="a3"/>
        <w:shd w:val="clear" w:color="auto" w:fill="FFFFFF" w:themeFill="background1"/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E039EE">
        <w:rPr>
          <w:rStyle w:val="a5"/>
          <w:rFonts w:ascii="Times New Roman" w:hAnsi="Times New Roman" w:cs="Times New Roman"/>
          <w:sz w:val="24"/>
          <w:szCs w:val="24"/>
        </w:rPr>
        <w:t xml:space="preserve">ІІ. Дай </w:t>
      </w:r>
      <w:r>
        <w:rPr>
          <w:rStyle w:val="a5"/>
          <w:rFonts w:ascii="Times New Roman" w:hAnsi="Times New Roman" w:cs="Times New Roman"/>
          <w:sz w:val="24"/>
          <w:szCs w:val="24"/>
        </w:rPr>
        <w:t>розгорнуті відповіді</w:t>
      </w:r>
      <w:r w:rsidRPr="00E039EE">
        <w:rPr>
          <w:rStyle w:val="a5"/>
          <w:rFonts w:ascii="Times New Roman" w:hAnsi="Times New Roman" w:cs="Times New Roman"/>
          <w:sz w:val="24"/>
          <w:szCs w:val="24"/>
        </w:rPr>
        <w:t xml:space="preserve"> на питання (6 балів).</w:t>
      </w:r>
    </w:p>
    <w:p w:rsidR="00C63542" w:rsidRPr="0036554F" w:rsidRDefault="00C63542" w:rsidP="00C63542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554F">
        <w:rPr>
          <w:rFonts w:ascii="Times New Roman" w:hAnsi="Times New Roman" w:cs="Times New Roman"/>
          <w:sz w:val="24"/>
          <w:szCs w:val="24"/>
        </w:rPr>
        <w:t>Підтверд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36554F">
        <w:rPr>
          <w:rFonts w:ascii="Times New Roman" w:hAnsi="Times New Roman" w:cs="Times New Roman"/>
          <w:sz w:val="24"/>
          <w:szCs w:val="24"/>
        </w:rPr>
        <w:t xml:space="preserve"> фактами думк</w:t>
      </w:r>
      <w:r>
        <w:rPr>
          <w:rFonts w:ascii="Times New Roman" w:hAnsi="Times New Roman" w:cs="Times New Roman"/>
          <w:sz w:val="24"/>
          <w:szCs w:val="24"/>
        </w:rPr>
        <w:t>у про те, що в другій половині ХІХ </w:t>
      </w:r>
      <w:r w:rsidRPr="0036554F">
        <w:rPr>
          <w:rFonts w:ascii="Times New Roman" w:hAnsi="Times New Roman" w:cs="Times New Roman"/>
          <w:sz w:val="24"/>
          <w:szCs w:val="24"/>
        </w:rPr>
        <w:t>ст. саме Львів стає</w:t>
      </w:r>
      <w:r>
        <w:rPr>
          <w:rFonts w:ascii="Times New Roman" w:hAnsi="Times New Roman" w:cs="Times New Roman"/>
          <w:sz w:val="24"/>
          <w:szCs w:val="24"/>
        </w:rPr>
        <w:t xml:space="preserve"> центром культурної, освітньої й</w:t>
      </w:r>
      <w:r w:rsidRPr="0036554F">
        <w:rPr>
          <w:rFonts w:ascii="Times New Roman" w:hAnsi="Times New Roman" w:cs="Times New Roman"/>
          <w:sz w:val="24"/>
          <w:szCs w:val="24"/>
        </w:rPr>
        <w:t xml:space="preserve"> наукової діяльності.</w:t>
      </w:r>
    </w:p>
    <w:p w:rsidR="00C63542" w:rsidRPr="0036554F" w:rsidRDefault="00C63542" w:rsidP="00C63542">
      <w:pPr>
        <w:pStyle w:val="a3"/>
        <w:numPr>
          <w:ilvl w:val="0"/>
          <w:numId w:val="25"/>
        </w:numPr>
        <w:shd w:val="clear" w:color="auto" w:fill="FFFFFF" w:themeFill="background1"/>
        <w:tabs>
          <w:tab w:val="left" w:pos="426"/>
        </w:tabs>
        <w:spacing w:after="0"/>
        <w:jc w:val="both"/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І. </w:t>
      </w:r>
      <w:r w:rsidRPr="0036554F">
        <w:rPr>
          <w:rFonts w:ascii="Times New Roman" w:hAnsi="Times New Roman" w:cs="Times New Roman"/>
          <w:sz w:val="24"/>
          <w:szCs w:val="24"/>
        </w:rPr>
        <w:t>Франко назвав «театр корифеїв» школою життя для широких верств українського суспільства. Обґрунтуй цю думку письменника кількома тезами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4178" w:rsidRPr="00C44FEE" w:rsidRDefault="00E74178" w:rsidP="00E74178">
      <w:pPr>
        <w:pStyle w:val="a3"/>
        <w:shd w:val="clear" w:color="auto" w:fill="FFFFFF" w:themeFill="background1"/>
        <w:spacing w:line="360" w:lineRule="auto"/>
        <w:ind w:left="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C44FEE">
        <w:rPr>
          <w:rStyle w:val="a5"/>
          <w:rFonts w:ascii="Times New Roman" w:hAnsi="Times New Roman" w:cs="Times New Roman"/>
          <w:sz w:val="24"/>
          <w:szCs w:val="24"/>
        </w:rPr>
        <w:t xml:space="preserve">УСЬОГО: </w:t>
      </w:r>
      <w:r>
        <w:rPr>
          <w:rStyle w:val="a5"/>
          <w:rFonts w:ascii="Times New Roman" w:hAnsi="Times New Roman" w:cs="Times New Roman"/>
          <w:sz w:val="24"/>
          <w:szCs w:val="24"/>
        </w:rPr>
        <w:t>1</w:t>
      </w:r>
      <w:r w:rsidRPr="00C44FEE">
        <w:rPr>
          <w:rStyle w:val="a5"/>
          <w:rFonts w:ascii="Times New Roman" w:hAnsi="Times New Roman" w:cs="Times New Roman"/>
          <w:sz w:val="24"/>
          <w:szCs w:val="24"/>
        </w:rPr>
        <w:t>6 балів</w:t>
      </w:r>
    </w:p>
    <w:p w:rsidR="00E74178" w:rsidRPr="00A540EF" w:rsidRDefault="00E74178" w:rsidP="00E74178">
      <w:pPr>
        <w:rPr>
          <w:rStyle w:val="a5"/>
          <w:rFonts w:ascii="Times New Roman" w:eastAsia="Calibri" w:hAnsi="Times New Roman" w:cs="Times New Roman"/>
          <w:color w:val="000000"/>
          <w:sz w:val="24"/>
          <w:szCs w:val="24"/>
          <w:lang w:val="uk-UA" w:eastAsia="uk-UA"/>
        </w:rPr>
      </w:pPr>
      <w:r w:rsidRPr="00A540EF">
        <w:rPr>
          <w:rStyle w:val="a5"/>
          <w:rFonts w:ascii="Times New Roman" w:hAnsi="Times New Roman" w:cs="Times New Roman"/>
          <w:sz w:val="24"/>
          <w:szCs w:val="24"/>
          <w:lang w:val="uk-UA"/>
        </w:rPr>
        <w:br w:type="page"/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lastRenderedPageBreak/>
        <w:t>Комунальний заклад Львівської обласної ради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t>«Львівський обласний інститут післядипломної педагогічної освіти»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Завдання ІІ етапу Всеукраїнської учнівської олімпіади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 української мови і літератури</w:t>
      </w:r>
    </w:p>
    <w:p w:rsidR="00E74178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2024/2025</w:t>
      </w: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н. р.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11 клас</w:t>
      </w:r>
    </w:p>
    <w:p w:rsidR="00E74178" w:rsidRPr="00C44FEE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Українська мова</w:t>
      </w:r>
    </w:p>
    <w:p w:rsidR="00441241" w:rsidRPr="00DB7976" w:rsidRDefault="00441241" w:rsidP="00441241">
      <w:pPr>
        <w:spacing w:after="0" w:line="26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B797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І. Творча письмова робота (12 балів).</w:t>
      </w:r>
    </w:p>
    <w:p w:rsidR="00441241" w:rsidRDefault="00441241" w:rsidP="00441241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val="uk-UA"/>
        </w:rPr>
      </w:pPr>
      <w:r w:rsidRPr="00135DEC">
        <w:rPr>
          <w:rFonts w:ascii="Times New Roman" w:hAnsi="Times New Roman" w:cs="Times New Roman"/>
          <w:sz w:val="24"/>
          <w:szCs w:val="24"/>
          <w:lang w:val="uk-UA"/>
        </w:rPr>
        <w:t>Чи погоджує</w:t>
      </w:r>
      <w:r>
        <w:rPr>
          <w:rFonts w:ascii="Times New Roman" w:hAnsi="Times New Roman" w:cs="Times New Roman"/>
          <w:sz w:val="24"/>
          <w:szCs w:val="24"/>
          <w:lang w:val="uk-UA"/>
        </w:rPr>
        <w:t>ш</w:t>
      </w:r>
      <w:r w:rsidRPr="00135DEC">
        <w:rPr>
          <w:rFonts w:ascii="Times New Roman" w:hAnsi="Times New Roman" w:cs="Times New Roman"/>
          <w:sz w:val="24"/>
          <w:szCs w:val="24"/>
          <w:lang w:val="uk-UA"/>
        </w:rPr>
        <w:t xml:space="preserve">ся </w:t>
      </w:r>
      <w:r>
        <w:rPr>
          <w:rFonts w:ascii="Times New Roman" w:hAnsi="Times New Roman" w:cs="Times New Roman"/>
          <w:sz w:val="24"/>
          <w:szCs w:val="24"/>
          <w:lang w:val="uk-UA"/>
        </w:rPr>
        <w:t>т</w:t>
      </w:r>
      <w:r w:rsidRPr="00135DEC">
        <w:rPr>
          <w:rFonts w:ascii="Times New Roman" w:hAnsi="Times New Roman" w:cs="Times New Roman"/>
          <w:sz w:val="24"/>
          <w:szCs w:val="24"/>
          <w:lang w:val="uk-UA"/>
        </w:rPr>
        <w:t xml:space="preserve">и з твердженням відомого польського сценариста </w:t>
      </w:r>
      <w:proofErr w:type="spellStart"/>
      <w:r w:rsidRPr="00135DEC">
        <w:rPr>
          <w:rFonts w:ascii="Times New Roman" w:hAnsi="Times New Roman" w:cs="Times New Roman"/>
          <w:sz w:val="24"/>
          <w:szCs w:val="24"/>
          <w:lang w:val="uk-UA"/>
        </w:rPr>
        <w:t>Яцека</w:t>
      </w:r>
      <w:proofErr w:type="spellEnd"/>
      <w:r w:rsidRPr="00135D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35DEC">
        <w:rPr>
          <w:rFonts w:ascii="Times New Roman" w:hAnsi="Times New Roman" w:cs="Times New Roman"/>
          <w:sz w:val="24"/>
          <w:szCs w:val="24"/>
          <w:lang w:val="uk-UA"/>
        </w:rPr>
        <w:t>Вейроха</w:t>
      </w:r>
      <w:proofErr w:type="spellEnd"/>
      <w:r w:rsidRPr="00135D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5DEC">
        <w:rPr>
          <w:rFonts w:ascii="Times New Roman" w:hAnsi="Times New Roman" w:cs="Times New Roman"/>
          <w:b/>
          <w:i/>
          <w:sz w:val="24"/>
          <w:szCs w:val="24"/>
          <w:lang w:val="uk-UA"/>
        </w:rPr>
        <w:t>«</w:t>
      </w:r>
      <w:r w:rsidRPr="00135DEC">
        <w:rPr>
          <w:rFonts w:ascii="Times New Roman" w:eastAsia="MS Mincho" w:hAnsi="Times New Roman" w:cs="Times New Roman"/>
          <w:b/>
          <w:i/>
          <w:color w:val="000000"/>
          <w:sz w:val="24"/>
          <w:szCs w:val="24"/>
          <w:lang w:val="uk-UA"/>
        </w:rPr>
        <w:t>Важко бути ковалем свого життя в чужій кузні»</w:t>
      </w:r>
      <w:r>
        <w:rPr>
          <w:rFonts w:ascii="Times New Roman" w:eastAsia="MS Mincho" w:hAnsi="Times New Roman" w:cs="Times New Roman"/>
          <w:color w:val="000000"/>
          <w:sz w:val="24"/>
          <w:szCs w:val="24"/>
          <w:lang w:val="uk-UA"/>
        </w:rPr>
        <w:t>. Напиши формальне есе (обсягом до 2 </w:t>
      </w:r>
      <w:proofErr w:type="spellStart"/>
      <w:r w:rsidRPr="00135DEC">
        <w:rPr>
          <w:rFonts w:ascii="Times New Roman" w:eastAsia="MS Mincho" w:hAnsi="Times New Roman" w:cs="Times New Roman"/>
          <w:color w:val="000000"/>
          <w:sz w:val="24"/>
          <w:szCs w:val="24"/>
          <w:lang w:val="uk-UA"/>
        </w:rPr>
        <w:t>стор</w:t>
      </w:r>
      <w:proofErr w:type="spellEnd"/>
      <w:r w:rsidRPr="00135DEC">
        <w:rPr>
          <w:rFonts w:ascii="Times New Roman" w:eastAsia="MS Mincho" w:hAnsi="Times New Roman" w:cs="Times New Roman"/>
          <w:color w:val="000000"/>
          <w:sz w:val="24"/>
          <w:szCs w:val="24"/>
          <w:lang w:val="uk-UA"/>
        </w:rPr>
        <w:t>.), використай в тексті складні синтаксичні конструкції, підкресл</w:t>
      </w:r>
      <w:r w:rsidR="00100D2E">
        <w:rPr>
          <w:rFonts w:ascii="Times New Roman" w:eastAsia="MS Mincho" w:hAnsi="Times New Roman" w:cs="Times New Roman"/>
          <w:color w:val="000000"/>
          <w:sz w:val="24"/>
          <w:szCs w:val="24"/>
          <w:lang w:val="uk-UA"/>
        </w:rPr>
        <w:t>и</w:t>
      </w:r>
      <w:r w:rsidRPr="00135DEC">
        <w:rPr>
          <w:rFonts w:ascii="Times New Roman" w:eastAsia="MS Mincho" w:hAnsi="Times New Roman" w:cs="Times New Roman"/>
          <w:color w:val="000000"/>
          <w:sz w:val="24"/>
          <w:szCs w:val="24"/>
          <w:lang w:val="uk-UA"/>
        </w:rPr>
        <w:t xml:space="preserve"> в них граматичні основи.</w:t>
      </w:r>
    </w:p>
    <w:p w:rsidR="00E74178" w:rsidRPr="00100D2E" w:rsidRDefault="00E74178" w:rsidP="00E741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100D2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</w:t>
      </w:r>
      <w:r w:rsidR="00100D2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</w:t>
      </w:r>
      <w:r w:rsidRPr="00100D2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 балів</w:t>
      </w:r>
    </w:p>
    <w:p w:rsidR="00337411" w:rsidRPr="004E10A8" w:rsidRDefault="00337411" w:rsidP="003374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4E10A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ІІ. Лінгвістичний бліц (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4 </w:t>
      </w:r>
      <w:r w:rsidRPr="004E10A8">
        <w:rPr>
          <w:rFonts w:ascii="Times New Roman" w:hAnsi="Times New Roman" w:cs="Times New Roman"/>
          <w:b/>
          <w:color w:val="222222"/>
          <w:sz w:val="24"/>
          <w:szCs w:val="24"/>
          <w:lang w:val="uk-UA"/>
        </w:rPr>
        <w:sym w:font="Symbol" w:char="F0B4"/>
      </w:r>
      <w:r w:rsidRPr="004E10A8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uk-UA"/>
        </w:rPr>
        <w:t>2</w:t>
      </w:r>
      <w:r w:rsidRPr="004E10A8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uk-UA"/>
        </w:rPr>
        <w:t xml:space="preserve"> = </w:t>
      </w:r>
      <w:r w:rsidRPr="004E10A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8 балів).</w:t>
      </w:r>
    </w:p>
    <w:p w:rsidR="00337411" w:rsidRPr="00692E2C" w:rsidRDefault="00337411" w:rsidP="00337411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92E2C">
        <w:rPr>
          <w:rFonts w:ascii="Times New Roman" w:eastAsia="Times New Roman" w:hAnsi="Times New Roman" w:cs="Times New Roman"/>
          <w:sz w:val="24"/>
          <w:szCs w:val="24"/>
        </w:rPr>
        <w:t>Склад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92E2C">
        <w:rPr>
          <w:rFonts w:ascii="Times New Roman" w:eastAsia="Times New Roman" w:hAnsi="Times New Roman" w:cs="Times New Roman"/>
          <w:sz w:val="24"/>
          <w:szCs w:val="24"/>
        </w:rPr>
        <w:t xml:space="preserve"> речення зі словами </w:t>
      </w:r>
      <w:r w:rsidRPr="00692E2C">
        <w:rPr>
          <w:rFonts w:ascii="Times New Roman" w:eastAsia="Times New Roman" w:hAnsi="Times New Roman" w:cs="Times New Roman"/>
          <w:i/>
          <w:sz w:val="24"/>
          <w:szCs w:val="24"/>
        </w:rPr>
        <w:t xml:space="preserve">дружний </w:t>
      </w:r>
      <w:r w:rsidRPr="00692E2C">
        <w:rPr>
          <w:rFonts w:ascii="Times New Roman" w:eastAsia="Times New Roman" w:hAnsi="Times New Roman" w:cs="Times New Roman"/>
          <w:sz w:val="24"/>
          <w:szCs w:val="24"/>
        </w:rPr>
        <w:t xml:space="preserve">та </w:t>
      </w:r>
      <w:r w:rsidRPr="00692E2C">
        <w:rPr>
          <w:rFonts w:ascii="Times New Roman" w:eastAsia="Times New Roman" w:hAnsi="Times New Roman" w:cs="Times New Roman"/>
          <w:i/>
          <w:sz w:val="24"/>
          <w:szCs w:val="24"/>
        </w:rPr>
        <w:t>дружній.</w:t>
      </w:r>
    </w:p>
    <w:p w:rsidR="00337411" w:rsidRPr="00692E2C" w:rsidRDefault="00337411" w:rsidP="00337411">
      <w:pPr>
        <w:pStyle w:val="a3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2E2C">
        <w:rPr>
          <w:rFonts w:ascii="Times New Roman" w:hAnsi="Times New Roman" w:cs="Times New Roman"/>
          <w:sz w:val="24"/>
          <w:szCs w:val="24"/>
        </w:rPr>
        <w:t>Запиш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92E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речення, поставивши числівники в потрібному відмінку:</w:t>
      </w:r>
    </w:p>
    <w:p w:rsidR="00337411" w:rsidRPr="00692E2C" w:rsidRDefault="00337411" w:rsidP="00337411">
      <w:pPr>
        <w:pStyle w:val="a3"/>
        <w:spacing w:line="240" w:lineRule="auto"/>
        <w:ind w:left="786"/>
        <w:rPr>
          <w:rFonts w:ascii="Times New Roman" w:hAnsi="Times New Roman" w:cs="Times New Roman"/>
          <w:i/>
          <w:sz w:val="24"/>
          <w:szCs w:val="24"/>
        </w:rPr>
      </w:pPr>
      <w:r w:rsidRPr="00692E2C">
        <w:rPr>
          <w:rFonts w:ascii="Times New Roman" w:hAnsi="Times New Roman" w:cs="Times New Roman"/>
          <w:i/>
          <w:sz w:val="24"/>
          <w:szCs w:val="24"/>
        </w:rPr>
        <w:t>Чи може людина говорити 20 – 25 мовами? А 40? Історія зафіксувала такі дані: людина може оволодіти 26, 27, 28 мовами (є такі приклади) чи вільно розмовляти 19 і знати ще близько 12 мов, а працювати, користуючись словниками, з 54 мовами.</w:t>
      </w:r>
    </w:p>
    <w:p w:rsidR="00337411" w:rsidRPr="00BC7D2A" w:rsidRDefault="00337411" w:rsidP="00337411">
      <w:pPr>
        <w:pStyle w:val="a3"/>
        <w:numPr>
          <w:ilvl w:val="0"/>
          <w:numId w:val="26"/>
        </w:num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7793">
        <w:rPr>
          <w:rFonts w:ascii="Times New Roman" w:hAnsi="Times New Roman" w:cs="Times New Roman"/>
          <w:sz w:val="24"/>
          <w:szCs w:val="24"/>
        </w:rPr>
        <w:t>Вибер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67793">
        <w:rPr>
          <w:rFonts w:ascii="Times New Roman" w:hAnsi="Times New Roman" w:cs="Times New Roman"/>
          <w:sz w:val="24"/>
          <w:szCs w:val="24"/>
        </w:rPr>
        <w:t xml:space="preserve"> з поданих у дужках варіантів правильне тлумачення слова: </w:t>
      </w:r>
      <w:r w:rsidRPr="00D67793">
        <w:rPr>
          <w:rFonts w:ascii="Times New Roman" w:hAnsi="Times New Roman" w:cs="Times New Roman"/>
          <w:i/>
          <w:sz w:val="24"/>
          <w:szCs w:val="24"/>
        </w:rPr>
        <w:t>мізантроп (благодійник, людиноненависник); мінорний (веселий, смутний); превентивний (запобіжний, переважаючий); мішура (дрібні проблеми, підроблена розкіш)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337411" w:rsidRPr="00BC7D2A" w:rsidRDefault="00337411" w:rsidP="00337411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7D2A">
        <w:rPr>
          <w:rFonts w:ascii="Times New Roman" w:eastAsia="Times New Roman" w:hAnsi="Times New Roman" w:cs="Times New Roman"/>
          <w:sz w:val="24"/>
          <w:szCs w:val="24"/>
        </w:rPr>
        <w:t>Постав наголос у словах: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перепис, підданий, підлітковий, зозла</w:t>
      </w:r>
      <w:r w:rsidRPr="00BC7D2A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9978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0"/>
        <w:gridCol w:w="376"/>
        <w:gridCol w:w="2409"/>
        <w:gridCol w:w="6804"/>
        <w:gridCol w:w="216"/>
        <w:gridCol w:w="93"/>
      </w:tblGrid>
      <w:tr w:rsidR="00337411" w:rsidRPr="00E039EE" w:rsidTr="008141A3">
        <w:trPr>
          <w:tblCellSpacing w:w="0" w:type="dxa"/>
          <w:jc w:val="center"/>
        </w:trPr>
        <w:tc>
          <w:tcPr>
            <w:tcW w:w="0" w:type="auto"/>
            <w:gridSpan w:val="6"/>
            <w:vAlign w:val="center"/>
            <w:hideMark/>
          </w:tcPr>
          <w:p w:rsidR="00337411" w:rsidRDefault="00337411" w:rsidP="00337411">
            <w:pPr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337411" w:rsidRPr="00BC7D2A" w:rsidRDefault="00337411" w:rsidP="00337411">
            <w:pPr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C7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ІІІ. Те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стові завдання на встановлення </w:t>
            </w:r>
            <w:r w:rsidRPr="00BC7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відповідності</w:t>
            </w:r>
            <w:r w:rsidRPr="00BC7D2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.</w:t>
            </w:r>
          </w:p>
        </w:tc>
      </w:tr>
      <w:tr w:rsidR="00337411" w:rsidRPr="00E039EE" w:rsidTr="008141A3">
        <w:trPr>
          <w:tblCellSpacing w:w="0" w:type="dxa"/>
          <w:jc w:val="center"/>
        </w:trPr>
        <w:tc>
          <w:tcPr>
            <w:tcW w:w="80" w:type="dxa"/>
            <w:hideMark/>
          </w:tcPr>
          <w:p w:rsidR="00337411" w:rsidRPr="00E039EE" w:rsidRDefault="00337411" w:rsidP="00814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9805" w:type="dxa"/>
            <w:gridSpan w:val="4"/>
            <w:hideMark/>
          </w:tcPr>
          <w:p w:rsidR="00337411" w:rsidRPr="00CC22E2" w:rsidRDefault="00337411" w:rsidP="008141A3">
            <w:pPr>
              <w:spacing w:after="0" w:line="240" w:lineRule="auto"/>
              <w:ind w:firstLine="486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  <w:r w:rsidRPr="00CC2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uk-UA"/>
              </w:rPr>
              <w:t>1. Установ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uk-UA"/>
              </w:rPr>
              <w:t>и</w:t>
            </w:r>
            <w:r w:rsidRPr="00CC2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uk-UA"/>
              </w:rPr>
              <w:t xml:space="preserve"> відповідність (0,5 </w:t>
            </w:r>
            <w:r w:rsidRPr="00CC22E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uk-UA"/>
              </w:rPr>
              <w:sym w:font="Symbol" w:char="F0B4"/>
            </w:r>
            <w:r w:rsidRPr="00CC22E2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uk-UA"/>
              </w:rPr>
              <w:t xml:space="preserve"> 4 = </w:t>
            </w:r>
            <w:r w:rsidRPr="00CC22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 бали</w:t>
            </w:r>
            <w:r w:rsidRPr="00CC2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uk-UA"/>
              </w:rPr>
              <w:t>).</w:t>
            </w:r>
          </w:p>
          <w:tbl>
            <w:tblPr>
              <w:tblStyle w:val="a4"/>
              <w:tblW w:w="9265" w:type="dxa"/>
              <w:tblInd w:w="470" w:type="dxa"/>
              <w:tblLook w:val="04A0" w:firstRow="1" w:lastRow="0" w:firstColumn="1" w:lastColumn="0" w:noHBand="0" w:noVBand="1"/>
            </w:tblPr>
            <w:tblGrid>
              <w:gridCol w:w="3696"/>
              <w:gridCol w:w="5569"/>
            </w:tblGrid>
            <w:tr w:rsidR="00337411" w:rsidRPr="00CC22E2" w:rsidTr="008141A3">
              <w:trPr>
                <w:trHeight w:val="366"/>
              </w:trPr>
              <w:tc>
                <w:tcPr>
                  <w:tcW w:w="3696" w:type="dxa"/>
                </w:tcPr>
                <w:p w:rsidR="00337411" w:rsidRPr="001A6F21" w:rsidRDefault="00337411" w:rsidP="008141A3">
                  <w:pPr>
                    <w:jc w:val="center"/>
                    <w:rPr>
                      <w:rFonts w:eastAsia="Times New Roman"/>
                      <w:b/>
                      <w:sz w:val="24"/>
                      <w:szCs w:val="24"/>
                    </w:rPr>
                  </w:pPr>
                  <w:r w:rsidRPr="001A6F21">
                    <w:rPr>
                      <w:rFonts w:eastAsia="Times New Roman"/>
                      <w:b/>
                      <w:iCs/>
                      <w:sz w:val="24"/>
                      <w:szCs w:val="24"/>
                    </w:rPr>
                    <w:t xml:space="preserve">Фразеологізм </w:t>
                  </w:r>
                </w:p>
              </w:tc>
              <w:tc>
                <w:tcPr>
                  <w:tcW w:w="5569" w:type="dxa"/>
                </w:tcPr>
                <w:p w:rsidR="00337411" w:rsidRPr="001A6F21" w:rsidRDefault="00337411" w:rsidP="008141A3">
                  <w:pPr>
                    <w:jc w:val="center"/>
                    <w:rPr>
                      <w:rFonts w:eastAsia="Times New Roman"/>
                      <w:b/>
                      <w:sz w:val="24"/>
                      <w:szCs w:val="24"/>
                    </w:rPr>
                  </w:pPr>
                  <w:r w:rsidRPr="001A6F21">
                    <w:rPr>
                      <w:rFonts w:eastAsia="Times New Roman"/>
                      <w:b/>
                      <w:iCs/>
                      <w:sz w:val="24"/>
                      <w:szCs w:val="24"/>
                    </w:rPr>
                    <w:t xml:space="preserve">Значення </w:t>
                  </w:r>
                </w:p>
              </w:tc>
            </w:tr>
            <w:tr w:rsidR="00337411" w:rsidRPr="00CC22E2" w:rsidTr="008141A3">
              <w:tc>
                <w:tcPr>
                  <w:tcW w:w="3696" w:type="dxa"/>
                </w:tcPr>
                <w:p w:rsidR="00337411" w:rsidRPr="00CC22E2" w:rsidRDefault="00337411" w:rsidP="008141A3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C22E2">
                    <w:rPr>
                      <w:b/>
                      <w:bCs/>
                      <w:sz w:val="24"/>
                      <w:szCs w:val="24"/>
                    </w:rPr>
                    <w:t xml:space="preserve">1. </w:t>
                  </w:r>
                  <w:r w:rsidRPr="00CC22E2">
                    <w:rPr>
                      <w:bCs/>
                      <w:sz w:val="24"/>
                      <w:szCs w:val="24"/>
                    </w:rPr>
                    <w:t>Гнути кирпу</w:t>
                  </w:r>
                </w:p>
                <w:p w:rsidR="00337411" w:rsidRPr="00CC22E2" w:rsidRDefault="00337411" w:rsidP="008141A3">
                  <w:pPr>
                    <w:rPr>
                      <w:bCs/>
                      <w:sz w:val="24"/>
                      <w:szCs w:val="24"/>
                    </w:rPr>
                  </w:pPr>
                  <w:r w:rsidRPr="00CC22E2">
                    <w:rPr>
                      <w:b/>
                      <w:bCs/>
                      <w:sz w:val="24"/>
                      <w:szCs w:val="24"/>
                    </w:rPr>
                    <w:t xml:space="preserve">2. </w:t>
                  </w:r>
                  <w:r w:rsidRPr="00CC22E2">
                    <w:rPr>
                      <w:bCs/>
                      <w:sz w:val="24"/>
                      <w:szCs w:val="24"/>
                    </w:rPr>
                    <w:t>Строїти вихиляси</w:t>
                  </w:r>
                </w:p>
                <w:p w:rsidR="00337411" w:rsidRPr="00CC22E2" w:rsidRDefault="00337411" w:rsidP="008141A3">
                  <w:pPr>
                    <w:rPr>
                      <w:sz w:val="24"/>
                      <w:szCs w:val="24"/>
                    </w:rPr>
                  </w:pPr>
                  <w:r w:rsidRPr="00CC22E2">
                    <w:rPr>
                      <w:b/>
                      <w:bCs/>
                      <w:sz w:val="24"/>
                      <w:szCs w:val="24"/>
                    </w:rPr>
                    <w:t>3.</w:t>
                  </w:r>
                  <w:r w:rsidRPr="00CC22E2">
                    <w:rPr>
                      <w:sz w:val="24"/>
                      <w:szCs w:val="24"/>
                    </w:rPr>
                    <w:t xml:space="preserve"> Скреготати зубами</w:t>
                  </w:r>
                </w:p>
                <w:p w:rsidR="00337411" w:rsidRPr="00CC22E2" w:rsidRDefault="00337411" w:rsidP="008141A3">
                  <w:pPr>
                    <w:rPr>
                      <w:rFonts w:eastAsia="Times New Roman"/>
                      <w:sz w:val="24"/>
                      <w:szCs w:val="24"/>
                    </w:rPr>
                  </w:pPr>
                  <w:r w:rsidRPr="00CC22E2">
                    <w:rPr>
                      <w:b/>
                      <w:bCs/>
                      <w:sz w:val="24"/>
                      <w:szCs w:val="24"/>
                    </w:rPr>
                    <w:t>4.</w:t>
                  </w:r>
                  <w:r w:rsidRPr="00CC22E2">
                    <w:rPr>
                      <w:sz w:val="24"/>
                      <w:szCs w:val="24"/>
                    </w:rPr>
                    <w:t xml:space="preserve"> На всю губу</w:t>
                  </w:r>
                </w:p>
              </w:tc>
              <w:tc>
                <w:tcPr>
                  <w:tcW w:w="5569" w:type="dxa"/>
                </w:tcPr>
                <w:p w:rsidR="00337411" w:rsidRPr="00CC22E2" w:rsidRDefault="00337411" w:rsidP="008141A3">
                  <w:pPr>
                    <w:rPr>
                      <w:sz w:val="24"/>
                      <w:szCs w:val="24"/>
                    </w:rPr>
                  </w:pPr>
                  <w:r w:rsidRPr="00CC22E2">
                    <w:rPr>
                      <w:b/>
                      <w:bCs/>
                      <w:sz w:val="24"/>
                      <w:szCs w:val="24"/>
                    </w:rPr>
                    <w:t>А</w:t>
                  </w:r>
                  <w:r w:rsidRPr="00CC22E2">
                    <w:rPr>
                      <w:sz w:val="24"/>
                      <w:szCs w:val="24"/>
                    </w:rPr>
                    <w:t xml:space="preserve"> Залицятись</w:t>
                  </w:r>
                </w:p>
                <w:p w:rsidR="00337411" w:rsidRPr="00CC22E2" w:rsidRDefault="00337411" w:rsidP="008141A3">
                  <w:pPr>
                    <w:rPr>
                      <w:sz w:val="24"/>
                      <w:szCs w:val="24"/>
                    </w:rPr>
                  </w:pPr>
                  <w:r w:rsidRPr="00CC22E2">
                    <w:rPr>
                      <w:b/>
                      <w:bCs/>
                      <w:sz w:val="24"/>
                      <w:szCs w:val="24"/>
                    </w:rPr>
                    <w:t xml:space="preserve">Б </w:t>
                  </w:r>
                  <w:r w:rsidRPr="00CC22E2">
                    <w:rPr>
                      <w:bCs/>
                      <w:sz w:val="24"/>
                      <w:szCs w:val="24"/>
                    </w:rPr>
                    <w:t>Зазнаватися</w:t>
                  </w:r>
                </w:p>
                <w:p w:rsidR="00337411" w:rsidRPr="00CC22E2" w:rsidRDefault="00337411" w:rsidP="008141A3">
                  <w:pPr>
                    <w:rPr>
                      <w:sz w:val="24"/>
                      <w:szCs w:val="24"/>
                    </w:rPr>
                  </w:pPr>
                  <w:r w:rsidRPr="00CC22E2">
                    <w:rPr>
                      <w:b/>
                      <w:bCs/>
                      <w:sz w:val="24"/>
                      <w:szCs w:val="24"/>
                    </w:rPr>
                    <w:t>В</w:t>
                  </w:r>
                  <w:r w:rsidRPr="00CC22E2">
                    <w:rPr>
                      <w:sz w:val="24"/>
                      <w:szCs w:val="24"/>
                    </w:rPr>
                    <w:t xml:space="preserve"> Танцювати</w:t>
                  </w:r>
                </w:p>
                <w:p w:rsidR="00337411" w:rsidRPr="00CC22E2" w:rsidRDefault="00337411" w:rsidP="008141A3">
                  <w:pPr>
                    <w:rPr>
                      <w:sz w:val="24"/>
                      <w:szCs w:val="24"/>
                    </w:rPr>
                  </w:pPr>
                  <w:r w:rsidRPr="00CC22E2">
                    <w:rPr>
                      <w:b/>
                      <w:bCs/>
                      <w:sz w:val="24"/>
                      <w:szCs w:val="24"/>
                    </w:rPr>
                    <w:t>Г</w:t>
                  </w:r>
                  <w:r w:rsidRPr="00CC22E2">
                    <w:rPr>
                      <w:sz w:val="24"/>
                      <w:szCs w:val="24"/>
                    </w:rPr>
                    <w:t xml:space="preserve"> Гніватися </w:t>
                  </w:r>
                </w:p>
                <w:p w:rsidR="00337411" w:rsidRPr="00CC22E2" w:rsidRDefault="00337411" w:rsidP="008141A3">
                  <w:pPr>
                    <w:rPr>
                      <w:rFonts w:eastAsia="Times New Roman"/>
                      <w:sz w:val="24"/>
                      <w:szCs w:val="24"/>
                    </w:rPr>
                  </w:pPr>
                  <w:r w:rsidRPr="00CC22E2">
                    <w:rPr>
                      <w:b/>
                      <w:bCs/>
                      <w:sz w:val="24"/>
                      <w:szCs w:val="24"/>
                    </w:rPr>
                    <w:t>Д</w:t>
                  </w:r>
                  <w:r w:rsidRPr="00CC22E2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C22E2">
                    <w:rPr>
                      <w:sz w:val="24"/>
                      <w:szCs w:val="24"/>
                    </w:rPr>
                    <w:t>Заможно</w:t>
                  </w:r>
                  <w:proofErr w:type="spellEnd"/>
                </w:p>
              </w:tc>
            </w:tr>
          </w:tbl>
          <w:p w:rsidR="00337411" w:rsidRPr="00CC22E2" w:rsidRDefault="00337411" w:rsidP="00337411">
            <w:pPr>
              <w:spacing w:after="0" w:line="240" w:lineRule="auto"/>
              <w:ind w:left="568" w:hanging="8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22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2. </w:t>
            </w:r>
            <w:r w:rsidRPr="00CC2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uk-UA"/>
              </w:rPr>
              <w:t>Установ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uk-UA"/>
              </w:rPr>
              <w:t>и</w:t>
            </w:r>
            <w:r w:rsidRPr="00CC2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uk-UA"/>
              </w:rPr>
              <w:t xml:space="preserve"> відповідність </w:t>
            </w:r>
            <w:r w:rsidRPr="00CC2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(0,5 </w:t>
            </w:r>
            <w:r w:rsidRPr="00CC22E2">
              <w:rPr>
                <w:color w:val="222222"/>
              </w:rPr>
              <w:sym w:font="Symbol" w:char="F0B4"/>
            </w:r>
            <w:r w:rsidRPr="00CC22E2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4 = </w:t>
            </w:r>
            <w:r w:rsidRPr="00CC22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</w:t>
            </w:r>
            <w:proofErr w:type="spellStart"/>
            <w:r w:rsidRPr="00CC22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бали</w:t>
            </w:r>
            <w:proofErr w:type="spellEnd"/>
            <w:r w:rsidRPr="00CC2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)</w:t>
            </w:r>
            <w:r w:rsidRPr="00CC22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337411" w:rsidRPr="00E039EE" w:rsidRDefault="00337411" w:rsidP="00814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</w:tc>
      </w:tr>
      <w:tr w:rsidR="00337411" w:rsidRPr="00E039EE" w:rsidTr="008141A3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2"/>
          <w:gridAfter w:val="2"/>
          <w:wBefore w:w="456" w:type="dxa"/>
          <w:wAfter w:w="309" w:type="dxa"/>
        </w:trPr>
        <w:tc>
          <w:tcPr>
            <w:tcW w:w="2409" w:type="dxa"/>
            <w:shd w:val="clear" w:color="auto" w:fill="auto"/>
          </w:tcPr>
          <w:p w:rsidR="00337411" w:rsidRPr="00CC22E2" w:rsidRDefault="00337411" w:rsidP="00814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2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Тип речення</w:t>
            </w:r>
          </w:p>
        </w:tc>
        <w:tc>
          <w:tcPr>
            <w:tcW w:w="6804" w:type="dxa"/>
            <w:shd w:val="clear" w:color="auto" w:fill="auto"/>
          </w:tcPr>
          <w:p w:rsidR="00337411" w:rsidRPr="00CC22E2" w:rsidRDefault="00337411" w:rsidP="00814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2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Приклад </w:t>
            </w:r>
          </w:p>
        </w:tc>
      </w:tr>
      <w:tr w:rsidR="00337411" w:rsidRPr="00E039EE" w:rsidTr="008141A3">
        <w:tblPrEx>
          <w:jc w:val="left"/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2"/>
          <w:gridAfter w:val="2"/>
          <w:wBefore w:w="456" w:type="dxa"/>
          <w:wAfter w:w="309" w:type="dxa"/>
        </w:trPr>
        <w:tc>
          <w:tcPr>
            <w:tcW w:w="2409" w:type="dxa"/>
            <w:shd w:val="clear" w:color="auto" w:fill="auto"/>
          </w:tcPr>
          <w:p w:rsidR="00337411" w:rsidRPr="00CC22E2" w:rsidRDefault="00337411" w:rsidP="00814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22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</w:t>
            </w:r>
            <w:r w:rsidRPr="00CC2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Складнопідрядне.</w:t>
            </w:r>
          </w:p>
          <w:p w:rsidR="00337411" w:rsidRPr="00CC22E2" w:rsidRDefault="00337411" w:rsidP="00814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22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2. </w:t>
            </w:r>
            <w:r w:rsidRPr="00CC2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Складносурядне.</w:t>
            </w:r>
          </w:p>
          <w:p w:rsidR="00337411" w:rsidRPr="00CC22E2" w:rsidRDefault="00337411" w:rsidP="00814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22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Складне </w:t>
            </w:r>
            <w:r w:rsidRPr="00CC2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безсполучникове.</w:t>
            </w:r>
          </w:p>
          <w:p w:rsidR="00337411" w:rsidRPr="00CC22E2" w:rsidRDefault="00337411" w:rsidP="00814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22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4. </w:t>
            </w:r>
            <w:r w:rsidRPr="00CC22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Складне з різними видами зв’язку.</w:t>
            </w:r>
          </w:p>
          <w:p w:rsidR="00337411" w:rsidRPr="00CC22E2" w:rsidRDefault="00337411" w:rsidP="00814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04" w:type="dxa"/>
            <w:shd w:val="clear" w:color="auto" w:fill="auto"/>
          </w:tcPr>
          <w:p w:rsidR="00337411" w:rsidRPr="00186CAE" w:rsidRDefault="00337411" w:rsidP="008141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6CA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Людині треба, щоб її робота залишалася після неї жити</w:t>
            </w:r>
            <w:r w:rsidRPr="00186C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  <w:p w:rsidR="00337411" w:rsidRPr="00186CAE" w:rsidRDefault="00337411" w:rsidP="008141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6CA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</w:t>
            </w:r>
            <w:r w:rsidRPr="00186C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Осінні дрібні дощі падали на сумовито принишклу землю і зелено потемніли води в озерах, коли Михайло і Соломія попрощалися з лісником і лісничихою.</w:t>
            </w:r>
          </w:p>
          <w:p w:rsidR="00337411" w:rsidRPr="00186CAE" w:rsidRDefault="00337411" w:rsidP="008141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6CA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 повітря не ворухнеться, ні пташка не защебече</w:t>
            </w:r>
          </w:p>
          <w:p w:rsidR="00337411" w:rsidRPr="00186CAE" w:rsidRDefault="00337411" w:rsidP="008141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86CA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</w:t>
            </w:r>
            <w:r w:rsidRPr="00186C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Старі люди кажуть: два хитрих мудрого не переважать.</w:t>
            </w:r>
          </w:p>
          <w:p w:rsidR="00337411" w:rsidRPr="00CC22E2" w:rsidRDefault="00337411" w:rsidP="008141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86CA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доріг життя схопивши втому, я в отчий край вернусь назад.</w:t>
            </w:r>
          </w:p>
        </w:tc>
      </w:tr>
    </w:tbl>
    <w:p w:rsidR="00337411" w:rsidRDefault="00337411" w:rsidP="003374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337411" w:rsidRDefault="00337411" w:rsidP="003374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</w:t>
      </w:r>
      <w:r w:rsidRPr="003B2525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 xml:space="preserve">V. Виконай повний морфолого-синтаксичний розбір речення (постав розділові знаки, побудуй структурну схему речення, дай загальну характеристику всій конструкції, а також окремим частинам як простим реченням) </w:t>
      </w:r>
      <w:r w:rsidRPr="003B2525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lang w:val="uk-UA"/>
        </w:rPr>
        <w:t>(</w:t>
      </w:r>
      <w:r w:rsidR="00E74417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lang w:val="uk-UA"/>
        </w:rPr>
        <w:t>6</w:t>
      </w:r>
      <w:r w:rsidRPr="003B2525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lang w:val="uk-UA"/>
        </w:rPr>
        <w:t xml:space="preserve"> балів).</w:t>
      </w:r>
    </w:p>
    <w:p w:rsidR="00337411" w:rsidRPr="00CD0788" w:rsidRDefault="00337411" w:rsidP="0033741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CD0788">
        <w:rPr>
          <w:rFonts w:ascii="Times New Roman" w:hAnsi="Times New Roman" w:cs="Times New Roman"/>
          <w:i/>
          <w:iCs/>
          <w:sz w:val="24"/>
          <w:szCs w:val="24"/>
          <w:lang w:val="uk-UA"/>
        </w:rPr>
        <w:t>Хочеться кожне слово помити в українській крини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ці де дівчина воду брала</w:t>
      </w:r>
      <w:r w:rsidRPr="00CD0788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і поставити слова чистими ря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дами щоб незабутнє вигравало в них</w:t>
      </w:r>
      <w:r w:rsidRPr="00CD0788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як сонце на Велик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день</w:t>
      </w:r>
      <w:r w:rsidRPr="00CD0788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і радувало людські серця у великі й трудні ча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си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(О. Довженко).</w:t>
      </w:r>
    </w:p>
    <w:p w:rsidR="00E74178" w:rsidRPr="00C44FEE" w:rsidRDefault="00E74178" w:rsidP="00E74178">
      <w:pPr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УСЬОГО: </w:t>
      </w:r>
      <w:r w:rsidR="00E7441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30 балів</w:t>
      </w:r>
    </w:p>
    <w:p w:rsidR="00E74178" w:rsidRPr="00C44FEE" w:rsidRDefault="00E74178" w:rsidP="00E74178">
      <w:pP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uk-UA"/>
        </w:rPr>
      </w:pPr>
      <w:r w:rsidRPr="00C44FE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uk-UA"/>
        </w:rPr>
        <w:br w:type="page"/>
      </w:r>
    </w:p>
    <w:p w:rsidR="00E74178" w:rsidRPr="00717AE9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</w:pPr>
      <w:r w:rsidRPr="00717AE9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lastRenderedPageBreak/>
        <w:t>Комунальний заклад Львівської обласної ради</w:t>
      </w:r>
    </w:p>
    <w:p w:rsidR="00E74178" w:rsidRPr="00717AE9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17AE9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uk-UA"/>
        </w:rPr>
        <w:t>«Львівський обласний інститут післядипломної педагогічної освіти»</w:t>
      </w:r>
    </w:p>
    <w:p w:rsidR="00E74178" w:rsidRPr="00717AE9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717AE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Завдання ІІ етапу Всеукраїнської учнівської олімпіади</w:t>
      </w:r>
    </w:p>
    <w:p w:rsidR="00E74178" w:rsidRPr="00717AE9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717AE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з української мови і літератури </w:t>
      </w:r>
    </w:p>
    <w:p w:rsidR="00E74178" w:rsidRPr="00717AE9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717AE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4</w:t>
      </w:r>
      <w:r w:rsidRPr="00717AE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</w:t>
      </w:r>
      <w:r w:rsidRPr="00717AE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н. р.</w:t>
      </w:r>
    </w:p>
    <w:p w:rsidR="00E74178" w:rsidRPr="00717AE9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74178" w:rsidRPr="00717AE9" w:rsidRDefault="00E74178" w:rsidP="00E74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717AE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11 клас</w:t>
      </w:r>
    </w:p>
    <w:p w:rsidR="00E74178" w:rsidRPr="00717AE9" w:rsidRDefault="00E74178" w:rsidP="00E74178">
      <w:pPr>
        <w:pStyle w:val="a3"/>
        <w:shd w:val="clear" w:color="auto" w:fill="FFFFFF" w:themeFill="background1"/>
        <w:spacing w:line="240" w:lineRule="auto"/>
        <w:ind w:left="0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 w:rsidRPr="00717AE9">
        <w:rPr>
          <w:rFonts w:ascii="Times New Roman" w:eastAsia="Times New Roman" w:hAnsi="Times New Roman" w:cs="Times New Roman"/>
          <w:b/>
          <w:sz w:val="24"/>
          <w:szCs w:val="24"/>
        </w:rPr>
        <w:t>Українська література</w:t>
      </w:r>
    </w:p>
    <w:p w:rsidR="00E3348A" w:rsidRDefault="00E3348A" w:rsidP="00E3348A">
      <w:pPr>
        <w:shd w:val="clear" w:color="auto" w:fill="FFFFFF" w:themeFill="background1"/>
        <w:spacing w:after="0" w:line="360" w:lineRule="auto"/>
        <w:jc w:val="both"/>
        <w:rPr>
          <w:rStyle w:val="a5"/>
          <w:rFonts w:ascii="Times New Roman" w:hAnsi="Times New Roman" w:cs="Times New Roman"/>
          <w:sz w:val="24"/>
          <w:szCs w:val="24"/>
          <w:lang w:val="uk-UA"/>
        </w:rPr>
      </w:pPr>
      <w:r w:rsidRPr="00E039EE">
        <w:rPr>
          <w:rStyle w:val="a5"/>
          <w:rFonts w:ascii="Times New Roman" w:hAnsi="Times New Roman" w:cs="Times New Roman"/>
          <w:sz w:val="24"/>
          <w:szCs w:val="24"/>
          <w:lang w:val="uk-UA"/>
        </w:rPr>
        <w:t xml:space="preserve">І. Дай </w:t>
      </w:r>
      <w:r w:rsidR="00E74417">
        <w:rPr>
          <w:rStyle w:val="a5"/>
          <w:rFonts w:ascii="Times New Roman" w:hAnsi="Times New Roman" w:cs="Times New Roman"/>
          <w:sz w:val="24"/>
          <w:szCs w:val="24"/>
          <w:lang w:val="uk-UA"/>
        </w:rPr>
        <w:t xml:space="preserve">розгорнуті </w:t>
      </w:r>
      <w:r w:rsidRPr="00E039EE">
        <w:rPr>
          <w:rStyle w:val="a5"/>
          <w:rFonts w:ascii="Times New Roman" w:hAnsi="Times New Roman" w:cs="Times New Roman"/>
          <w:sz w:val="24"/>
          <w:szCs w:val="24"/>
          <w:lang w:val="uk-UA"/>
        </w:rPr>
        <w:t>відповід</w:t>
      </w:r>
      <w:r>
        <w:rPr>
          <w:rStyle w:val="a5"/>
          <w:rFonts w:ascii="Times New Roman" w:hAnsi="Times New Roman" w:cs="Times New Roman"/>
          <w:sz w:val="24"/>
          <w:szCs w:val="24"/>
          <w:lang w:val="uk-UA"/>
        </w:rPr>
        <w:t>і</w:t>
      </w:r>
      <w:r w:rsidRPr="00E039EE">
        <w:rPr>
          <w:rStyle w:val="a5"/>
          <w:rFonts w:ascii="Times New Roman" w:hAnsi="Times New Roman" w:cs="Times New Roman"/>
          <w:sz w:val="24"/>
          <w:szCs w:val="24"/>
          <w:lang w:val="uk-UA"/>
        </w:rPr>
        <w:t xml:space="preserve"> на </w:t>
      </w:r>
      <w:r>
        <w:rPr>
          <w:rStyle w:val="a5"/>
          <w:rFonts w:ascii="Times New Roman" w:hAnsi="Times New Roman" w:cs="Times New Roman"/>
          <w:sz w:val="24"/>
          <w:szCs w:val="24"/>
          <w:lang w:val="uk-UA"/>
        </w:rPr>
        <w:t>за</w:t>
      </w:r>
      <w:r w:rsidRPr="00E039EE">
        <w:rPr>
          <w:rStyle w:val="a5"/>
          <w:rFonts w:ascii="Times New Roman" w:hAnsi="Times New Roman" w:cs="Times New Roman"/>
          <w:sz w:val="24"/>
          <w:szCs w:val="24"/>
          <w:lang w:val="uk-UA"/>
        </w:rPr>
        <w:t>питання (</w:t>
      </w:r>
      <w:r w:rsidR="008F23A6" w:rsidRPr="00CC22E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4 </w:t>
      </w:r>
      <w:r w:rsidR="008F23A6" w:rsidRPr="00CC22E2">
        <w:rPr>
          <w:color w:val="222222"/>
        </w:rPr>
        <w:sym w:font="Symbol" w:char="F0B4"/>
      </w:r>
      <w:r w:rsidR="008F23A6" w:rsidRPr="00CC22E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bookmarkStart w:id="0" w:name="_GoBack"/>
      <w:bookmarkEnd w:id="0"/>
      <w:r w:rsidR="008F23A6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3 б.</w:t>
      </w:r>
      <w:r w:rsidR="008F23A6" w:rsidRPr="00CC22E2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="008F23A6" w:rsidRPr="00CC22E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= </w:t>
      </w:r>
      <w:r>
        <w:rPr>
          <w:rStyle w:val="a5"/>
          <w:rFonts w:ascii="Times New Roman" w:hAnsi="Times New Roman" w:cs="Times New Roman"/>
          <w:sz w:val="24"/>
          <w:szCs w:val="24"/>
          <w:lang w:val="uk-UA"/>
        </w:rPr>
        <w:t>12</w:t>
      </w:r>
      <w:r w:rsidRPr="00E039EE">
        <w:rPr>
          <w:rStyle w:val="a5"/>
          <w:rFonts w:ascii="Times New Roman" w:hAnsi="Times New Roman" w:cs="Times New Roman"/>
          <w:sz w:val="24"/>
          <w:szCs w:val="24"/>
          <w:lang w:val="uk-UA"/>
        </w:rPr>
        <w:t xml:space="preserve"> балів).</w:t>
      </w:r>
    </w:p>
    <w:p w:rsidR="00E3348A" w:rsidRPr="00E3348A" w:rsidRDefault="00E3348A" w:rsidP="00E3348A">
      <w:pPr>
        <w:pStyle w:val="a3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3348A">
        <w:rPr>
          <w:rStyle w:val="a5"/>
          <w:rFonts w:ascii="Times New Roman" w:hAnsi="Times New Roman" w:cs="Times New Roman"/>
          <w:b w:val="0"/>
          <w:sz w:val="24"/>
          <w:szCs w:val="24"/>
        </w:rPr>
        <w:t>Як називають світоглядно-естетичну концепцію Павла Тичини? Навед</w:t>
      </w:r>
      <w:r>
        <w:rPr>
          <w:rStyle w:val="a5"/>
          <w:rFonts w:ascii="Times New Roman" w:hAnsi="Times New Roman" w:cs="Times New Roman"/>
          <w:b w:val="0"/>
          <w:sz w:val="24"/>
          <w:szCs w:val="24"/>
        </w:rPr>
        <w:t>и</w:t>
      </w:r>
      <w:r w:rsidRPr="00E3348A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основні її риси.</w:t>
      </w:r>
    </w:p>
    <w:p w:rsidR="00E3348A" w:rsidRPr="00E3348A" w:rsidRDefault="00E3348A" w:rsidP="00E3348A">
      <w:pPr>
        <w:pStyle w:val="a3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>
        <w:rPr>
          <w:rStyle w:val="a5"/>
          <w:rFonts w:ascii="Times New Roman" w:hAnsi="Times New Roman" w:cs="Times New Roman"/>
          <w:b w:val="0"/>
          <w:sz w:val="24"/>
          <w:szCs w:val="24"/>
        </w:rPr>
        <w:t>Як т</w:t>
      </w:r>
      <w:r w:rsidRPr="00E3348A">
        <w:rPr>
          <w:rStyle w:val="a5"/>
          <w:rFonts w:ascii="Times New Roman" w:hAnsi="Times New Roman" w:cs="Times New Roman"/>
          <w:b w:val="0"/>
          <w:sz w:val="24"/>
          <w:szCs w:val="24"/>
        </w:rPr>
        <w:t>и вважає</w:t>
      </w:r>
      <w:r>
        <w:rPr>
          <w:rStyle w:val="a5"/>
          <w:rFonts w:ascii="Times New Roman" w:hAnsi="Times New Roman" w:cs="Times New Roman"/>
          <w:b w:val="0"/>
          <w:sz w:val="24"/>
          <w:szCs w:val="24"/>
        </w:rPr>
        <w:t>ш</w:t>
      </w:r>
      <w:r w:rsidRPr="00E3348A">
        <w:rPr>
          <w:rStyle w:val="a5"/>
          <w:rFonts w:ascii="Times New Roman" w:hAnsi="Times New Roman" w:cs="Times New Roman"/>
          <w:b w:val="0"/>
          <w:sz w:val="24"/>
          <w:szCs w:val="24"/>
        </w:rPr>
        <w:t>, чи належить до представників «розстріляного відродження» Максим Рильський? Відповідь аргументуй?</w:t>
      </w:r>
    </w:p>
    <w:p w:rsidR="00E3348A" w:rsidRPr="00E3348A" w:rsidRDefault="00E3348A" w:rsidP="00E3348A">
      <w:pPr>
        <w:pStyle w:val="a3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3348A">
        <w:rPr>
          <w:rStyle w:val="a5"/>
          <w:rFonts w:ascii="Times New Roman" w:hAnsi="Times New Roman" w:cs="Times New Roman"/>
          <w:b w:val="0"/>
          <w:sz w:val="24"/>
          <w:szCs w:val="24"/>
        </w:rPr>
        <w:t>Основоположником нової української прози називають Г. Квітку-</w:t>
      </w:r>
      <w:proofErr w:type="spellStart"/>
      <w:r w:rsidRPr="00E3348A">
        <w:rPr>
          <w:rStyle w:val="a5"/>
          <w:rFonts w:ascii="Times New Roman" w:hAnsi="Times New Roman" w:cs="Times New Roman"/>
          <w:b w:val="0"/>
          <w:sz w:val="24"/>
          <w:szCs w:val="24"/>
        </w:rPr>
        <w:t>Основ’яненка</w:t>
      </w:r>
      <w:proofErr w:type="spellEnd"/>
      <w:r w:rsidRPr="00E3348A">
        <w:rPr>
          <w:rStyle w:val="a5"/>
          <w:rFonts w:ascii="Times New Roman" w:hAnsi="Times New Roman" w:cs="Times New Roman"/>
          <w:b w:val="0"/>
          <w:sz w:val="24"/>
          <w:szCs w:val="24"/>
        </w:rPr>
        <w:t>. Чому літературознавець О. Білецький назвав Миколу Хвильового «основоположником справжньої нової української прози»?</w:t>
      </w:r>
    </w:p>
    <w:p w:rsidR="00E3348A" w:rsidRPr="00E3348A" w:rsidRDefault="00E3348A" w:rsidP="00E3348A">
      <w:pPr>
        <w:pStyle w:val="a3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3348A">
        <w:rPr>
          <w:rStyle w:val="a5"/>
          <w:rFonts w:ascii="Times New Roman" w:hAnsi="Times New Roman" w:cs="Times New Roman"/>
          <w:b w:val="0"/>
          <w:sz w:val="24"/>
          <w:szCs w:val="24"/>
        </w:rPr>
        <w:t>По</w:t>
      </w:r>
      <w:r>
        <w:rPr>
          <w:rStyle w:val="a5"/>
          <w:rFonts w:ascii="Times New Roman" w:hAnsi="Times New Roman" w:cs="Times New Roman"/>
          <w:b w:val="0"/>
          <w:sz w:val="24"/>
          <w:szCs w:val="24"/>
        </w:rPr>
        <w:t>міркуй</w:t>
      </w:r>
      <w:r w:rsidRPr="00E3348A">
        <w:rPr>
          <w:rStyle w:val="a5"/>
          <w:rFonts w:ascii="Times New Roman" w:hAnsi="Times New Roman" w:cs="Times New Roman"/>
          <w:b w:val="0"/>
          <w:sz w:val="24"/>
          <w:szCs w:val="24"/>
        </w:rPr>
        <w:t>, чому головний герой новели Миколи Хвильового «Я</w:t>
      </w:r>
      <w:r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3348A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(Романтика)» використав латинське слово </w:t>
      </w:r>
      <w:r w:rsidRPr="00E3348A">
        <w:rPr>
          <w:rStyle w:val="a5"/>
          <w:rFonts w:ascii="Times New Roman" w:hAnsi="Times New Roman" w:cs="Times New Roman"/>
          <w:b w:val="0"/>
          <w:i/>
          <w:sz w:val="24"/>
          <w:szCs w:val="24"/>
        </w:rPr>
        <w:t>«інсургенти»</w:t>
      </w:r>
      <w:r w:rsidRPr="00E3348A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, а не </w:t>
      </w:r>
      <w:r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його </w:t>
      </w:r>
      <w:r w:rsidRPr="00E3348A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український відповідник </w:t>
      </w:r>
      <w:r w:rsidRPr="00E3348A">
        <w:rPr>
          <w:rStyle w:val="a5"/>
          <w:rFonts w:ascii="Times New Roman" w:hAnsi="Times New Roman" w:cs="Times New Roman"/>
          <w:b w:val="0"/>
          <w:i/>
          <w:sz w:val="24"/>
          <w:szCs w:val="24"/>
        </w:rPr>
        <w:t>«повстанці»</w:t>
      </w:r>
      <w:r w:rsidRPr="00E3348A">
        <w:rPr>
          <w:rStyle w:val="a5"/>
          <w:rFonts w:ascii="Times New Roman" w:hAnsi="Times New Roman" w:cs="Times New Roman"/>
          <w:b w:val="0"/>
          <w:sz w:val="24"/>
          <w:szCs w:val="24"/>
        </w:rPr>
        <w:t>?</w:t>
      </w:r>
    </w:p>
    <w:p w:rsidR="00E3348A" w:rsidRPr="00E3348A" w:rsidRDefault="00E3348A" w:rsidP="00E3348A">
      <w:pPr>
        <w:pStyle w:val="a3"/>
        <w:spacing w:after="0"/>
        <w:ind w:left="1004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</w:p>
    <w:p w:rsidR="00E3348A" w:rsidRDefault="00E3348A" w:rsidP="00E334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ІІ</w:t>
      </w:r>
      <w:r w:rsidRPr="00372CB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. Установ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и</w:t>
      </w:r>
      <w:r w:rsidRPr="00372CB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відповідність між назвою художнього засобу та уривком поезії, де цей засіб використано (2 бали).</w:t>
      </w:r>
    </w:p>
    <w:p w:rsidR="00E3348A" w:rsidRPr="00372CB9" w:rsidRDefault="00E3348A" w:rsidP="00E334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tbl>
      <w:tblPr>
        <w:tblStyle w:val="a4"/>
        <w:tblW w:w="0" w:type="auto"/>
        <w:tblInd w:w="534" w:type="dxa"/>
        <w:tblLook w:val="04A0" w:firstRow="1" w:lastRow="0" w:firstColumn="1" w:lastColumn="0" w:noHBand="0" w:noVBand="1"/>
      </w:tblPr>
      <w:tblGrid>
        <w:gridCol w:w="4393"/>
        <w:gridCol w:w="4679"/>
      </w:tblGrid>
      <w:tr w:rsidR="00E3348A" w:rsidTr="008141A3">
        <w:tc>
          <w:tcPr>
            <w:tcW w:w="4393" w:type="dxa"/>
          </w:tcPr>
          <w:p w:rsidR="00E3348A" w:rsidRPr="001A6F21" w:rsidRDefault="00E3348A" w:rsidP="008141A3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A6F21">
              <w:rPr>
                <w:rFonts w:eastAsia="Times New Roman"/>
                <w:b/>
                <w:sz w:val="24"/>
                <w:szCs w:val="24"/>
              </w:rPr>
              <w:t>Художній засіб</w:t>
            </w:r>
          </w:p>
        </w:tc>
        <w:tc>
          <w:tcPr>
            <w:tcW w:w="4679" w:type="dxa"/>
          </w:tcPr>
          <w:p w:rsidR="00E3348A" w:rsidRPr="001A6F21" w:rsidRDefault="00E3348A" w:rsidP="008141A3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A6F21">
              <w:rPr>
                <w:rFonts w:eastAsia="Times New Roman"/>
                <w:b/>
                <w:sz w:val="24"/>
                <w:szCs w:val="24"/>
              </w:rPr>
              <w:t>Уривок поезії</w:t>
            </w:r>
          </w:p>
        </w:tc>
      </w:tr>
      <w:tr w:rsidR="00E3348A" w:rsidTr="008141A3">
        <w:tc>
          <w:tcPr>
            <w:tcW w:w="4393" w:type="dxa"/>
          </w:tcPr>
          <w:p w:rsidR="00E3348A" w:rsidRPr="001A6F21" w:rsidRDefault="00E3348A" w:rsidP="00E3348A">
            <w:pPr>
              <w:pStyle w:val="a3"/>
              <w:numPr>
                <w:ilvl w:val="0"/>
                <w:numId w:val="28"/>
              </w:numPr>
              <w:ind w:left="317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Анафора</w:t>
            </w:r>
          </w:p>
        </w:tc>
        <w:tc>
          <w:tcPr>
            <w:tcW w:w="4679" w:type="dxa"/>
          </w:tcPr>
          <w:p w:rsidR="00E3348A" w:rsidRPr="00CD7167" w:rsidRDefault="00E3348A" w:rsidP="008141A3">
            <w:pPr>
              <w:rPr>
                <w:rFonts w:eastAsia="Times New Roman"/>
                <w:i/>
                <w:sz w:val="24"/>
                <w:szCs w:val="24"/>
              </w:rPr>
            </w:pPr>
            <w:r w:rsidRPr="001A6F21">
              <w:rPr>
                <w:rFonts w:eastAsia="Times New Roman"/>
                <w:b/>
                <w:sz w:val="24"/>
                <w:szCs w:val="24"/>
              </w:rPr>
              <w:t xml:space="preserve">А </w:t>
            </w:r>
            <w:r w:rsidRPr="00CD7167">
              <w:rPr>
                <w:rFonts w:eastAsia="Times New Roman"/>
                <w:i/>
                <w:sz w:val="24"/>
                <w:szCs w:val="24"/>
              </w:rPr>
              <w:t>З золота зіткане сяєво ллється,</w:t>
            </w:r>
          </w:p>
          <w:p w:rsidR="00E3348A" w:rsidRPr="001A6F21" w:rsidRDefault="00E3348A" w:rsidP="008141A3">
            <w:pPr>
              <w:ind w:firstLine="176"/>
              <w:rPr>
                <w:rFonts w:eastAsia="Times New Roman"/>
                <w:sz w:val="24"/>
                <w:szCs w:val="24"/>
              </w:rPr>
            </w:pPr>
            <w:r w:rsidRPr="00CD7167">
              <w:rPr>
                <w:rFonts w:eastAsia="Times New Roman"/>
                <w:i/>
                <w:sz w:val="24"/>
                <w:szCs w:val="24"/>
              </w:rPr>
              <w:t>Ліс в нім купається, листя сміється.</w:t>
            </w:r>
          </w:p>
        </w:tc>
      </w:tr>
      <w:tr w:rsidR="00E3348A" w:rsidTr="008141A3">
        <w:tc>
          <w:tcPr>
            <w:tcW w:w="4393" w:type="dxa"/>
          </w:tcPr>
          <w:p w:rsidR="00E3348A" w:rsidRPr="001A6F21" w:rsidRDefault="00E3348A" w:rsidP="00E3348A">
            <w:pPr>
              <w:pStyle w:val="a3"/>
              <w:numPr>
                <w:ilvl w:val="0"/>
                <w:numId w:val="28"/>
              </w:numPr>
              <w:ind w:left="317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Алітерація</w:t>
            </w:r>
          </w:p>
        </w:tc>
        <w:tc>
          <w:tcPr>
            <w:tcW w:w="4679" w:type="dxa"/>
          </w:tcPr>
          <w:p w:rsidR="00E3348A" w:rsidRPr="00CD7167" w:rsidRDefault="00E3348A" w:rsidP="008141A3">
            <w:pPr>
              <w:rPr>
                <w:rFonts w:eastAsia="Times New Roman"/>
                <w:i/>
                <w:sz w:val="24"/>
                <w:szCs w:val="24"/>
              </w:rPr>
            </w:pPr>
            <w:r w:rsidRPr="001A6F21">
              <w:rPr>
                <w:rFonts w:eastAsia="Times New Roman"/>
                <w:b/>
                <w:sz w:val="24"/>
                <w:szCs w:val="24"/>
              </w:rPr>
              <w:t>Б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CD7167">
              <w:rPr>
                <w:rFonts w:eastAsia="Times New Roman"/>
                <w:i/>
                <w:sz w:val="24"/>
                <w:szCs w:val="24"/>
              </w:rPr>
              <w:t>О, я не невільник,</w:t>
            </w:r>
          </w:p>
          <w:p w:rsidR="00E3348A" w:rsidRPr="00CD7167" w:rsidRDefault="00E3348A" w:rsidP="008141A3">
            <w:pPr>
              <w:ind w:firstLine="176"/>
              <w:rPr>
                <w:rFonts w:eastAsia="Times New Roman"/>
                <w:i/>
                <w:sz w:val="24"/>
                <w:szCs w:val="24"/>
              </w:rPr>
            </w:pPr>
            <w:r w:rsidRPr="00CD7167">
              <w:rPr>
                <w:rFonts w:eastAsia="Times New Roman"/>
                <w:i/>
                <w:sz w:val="24"/>
                <w:szCs w:val="24"/>
              </w:rPr>
              <w:t>Я ваш беззаконник.</w:t>
            </w:r>
          </w:p>
          <w:p w:rsidR="00E3348A" w:rsidRPr="00CD7167" w:rsidRDefault="00E3348A" w:rsidP="008141A3">
            <w:pPr>
              <w:ind w:firstLine="176"/>
              <w:rPr>
                <w:rFonts w:eastAsia="Times New Roman"/>
                <w:i/>
                <w:sz w:val="24"/>
                <w:szCs w:val="24"/>
              </w:rPr>
            </w:pPr>
            <w:r w:rsidRPr="00CD7167">
              <w:rPr>
                <w:rFonts w:eastAsia="Times New Roman"/>
                <w:i/>
                <w:sz w:val="24"/>
                <w:szCs w:val="24"/>
              </w:rPr>
              <w:t xml:space="preserve">Я – </w:t>
            </w:r>
            <w:proofErr w:type="spellStart"/>
            <w:r w:rsidRPr="00CD7167">
              <w:rPr>
                <w:rFonts w:eastAsia="Times New Roman"/>
                <w:i/>
                <w:sz w:val="24"/>
                <w:szCs w:val="24"/>
              </w:rPr>
              <w:t>сонцеприхильник</w:t>
            </w:r>
            <w:proofErr w:type="spellEnd"/>
            <w:r w:rsidRPr="00CD7167">
              <w:rPr>
                <w:rFonts w:eastAsia="Times New Roman"/>
                <w:i/>
                <w:sz w:val="24"/>
                <w:szCs w:val="24"/>
              </w:rPr>
              <w:t>.</w:t>
            </w:r>
          </w:p>
          <w:p w:rsidR="00E3348A" w:rsidRDefault="00E3348A" w:rsidP="008141A3">
            <w:pPr>
              <w:ind w:firstLine="176"/>
              <w:rPr>
                <w:rFonts w:eastAsia="Times New Roman"/>
                <w:sz w:val="24"/>
                <w:szCs w:val="24"/>
              </w:rPr>
            </w:pPr>
            <w:r w:rsidRPr="00CD7167">
              <w:rPr>
                <w:rFonts w:eastAsia="Times New Roman"/>
                <w:i/>
                <w:sz w:val="24"/>
                <w:szCs w:val="24"/>
              </w:rPr>
              <w:t>Я – вогнепоклонник.</w:t>
            </w:r>
          </w:p>
        </w:tc>
      </w:tr>
      <w:tr w:rsidR="00E3348A" w:rsidTr="008141A3">
        <w:tc>
          <w:tcPr>
            <w:tcW w:w="4393" w:type="dxa"/>
          </w:tcPr>
          <w:p w:rsidR="00E3348A" w:rsidRPr="001A6F21" w:rsidRDefault="00E3348A" w:rsidP="00E3348A">
            <w:pPr>
              <w:pStyle w:val="a3"/>
              <w:numPr>
                <w:ilvl w:val="0"/>
                <w:numId w:val="28"/>
              </w:numPr>
              <w:ind w:left="317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Уособлення</w:t>
            </w:r>
          </w:p>
        </w:tc>
        <w:tc>
          <w:tcPr>
            <w:tcW w:w="4679" w:type="dxa"/>
          </w:tcPr>
          <w:p w:rsidR="00E3348A" w:rsidRPr="00CD7167" w:rsidRDefault="00E3348A" w:rsidP="008141A3">
            <w:pPr>
              <w:rPr>
                <w:rFonts w:eastAsia="Times New Roman"/>
                <w:i/>
                <w:sz w:val="24"/>
                <w:szCs w:val="24"/>
              </w:rPr>
            </w:pPr>
            <w:r w:rsidRPr="001A6F21">
              <w:rPr>
                <w:rFonts w:eastAsia="Times New Roman"/>
                <w:b/>
                <w:sz w:val="24"/>
                <w:szCs w:val="24"/>
              </w:rPr>
              <w:t>В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CD7167">
              <w:rPr>
                <w:rFonts w:eastAsia="Times New Roman"/>
                <w:i/>
                <w:sz w:val="24"/>
                <w:szCs w:val="24"/>
              </w:rPr>
              <w:t xml:space="preserve">Сестру я Вашу так любив – </w:t>
            </w:r>
          </w:p>
          <w:p w:rsidR="00E3348A" w:rsidRDefault="00E3348A" w:rsidP="008141A3">
            <w:pPr>
              <w:ind w:firstLine="176"/>
              <w:rPr>
                <w:rFonts w:eastAsia="Times New Roman"/>
                <w:sz w:val="24"/>
                <w:szCs w:val="24"/>
              </w:rPr>
            </w:pPr>
            <w:proofErr w:type="spellStart"/>
            <w:r w:rsidRPr="00CD7167">
              <w:rPr>
                <w:rFonts w:eastAsia="Times New Roman"/>
                <w:i/>
                <w:sz w:val="24"/>
                <w:szCs w:val="24"/>
              </w:rPr>
              <w:t>Дитинно</w:t>
            </w:r>
            <w:proofErr w:type="spellEnd"/>
            <w:r w:rsidRPr="00CD7167">
              <w:rPr>
                <w:rFonts w:eastAsia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CD7167">
              <w:rPr>
                <w:rFonts w:eastAsia="Times New Roman"/>
                <w:i/>
                <w:sz w:val="24"/>
                <w:szCs w:val="24"/>
              </w:rPr>
              <w:t>злотоцінно</w:t>
            </w:r>
            <w:proofErr w:type="spellEnd"/>
            <w:r w:rsidRPr="00CD7167">
              <w:rPr>
                <w:rFonts w:eastAsia="Times New Roman"/>
                <w:i/>
                <w:sz w:val="24"/>
                <w:szCs w:val="24"/>
              </w:rPr>
              <w:t>.</w:t>
            </w:r>
          </w:p>
        </w:tc>
      </w:tr>
      <w:tr w:rsidR="00E3348A" w:rsidTr="008141A3">
        <w:tc>
          <w:tcPr>
            <w:tcW w:w="4393" w:type="dxa"/>
          </w:tcPr>
          <w:p w:rsidR="00E3348A" w:rsidRPr="001A6F21" w:rsidRDefault="00E3348A" w:rsidP="00E3348A">
            <w:pPr>
              <w:pStyle w:val="a3"/>
              <w:numPr>
                <w:ilvl w:val="0"/>
                <w:numId w:val="28"/>
              </w:numPr>
              <w:ind w:left="317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Неологізм</w:t>
            </w:r>
          </w:p>
        </w:tc>
        <w:tc>
          <w:tcPr>
            <w:tcW w:w="4679" w:type="dxa"/>
          </w:tcPr>
          <w:p w:rsidR="00E3348A" w:rsidRPr="00CD7167" w:rsidRDefault="00E3348A" w:rsidP="008141A3">
            <w:pPr>
              <w:rPr>
                <w:rFonts w:eastAsia="Times New Roman"/>
                <w:i/>
                <w:sz w:val="24"/>
                <w:szCs w:val="24"/>
              </w:rPr>
            </w:pPr>
            <w:r w:rsidRPr="001A6F21">
              <w:rPr>
                <w:rFonts w:eastAsia="Times New Roman"/>
                <w:b/>
                <w:sz w:val="24"/>
                <w:szCs w:val="24"/>
              </w:rPr>
              <w:t xml:space="preserve">Г </w:t>
            </w:r>
            <w:r w:rsidRPr="00CD7167">
              <w:rPr>
                <w:rFonts w:eastAsia="Times New Roman"/>
                <w:i/>
                <w:sz w:val="24"/>
                <w:szCs w:val="24"/>
              </w:rPr>
              <w:t>Буде бій!</w:t>
            </w:r>
          </w:p>
          <w:p w:rsidR="00E3348A" w:rsidRPr="00CD7167" w:rsidRDefault="00E3348A" w:rsidP="008141A3">
            <w:pPr>
              <w:ind w:firstLine="176"/>
              <w:rPr>
                <w:rFonts w:eastAsia="Times New Roman"/>
                <w:i/>
                <w:sz w:val="24"/>
                <w:szCs w:val="24"/>
              </w:rPr>
            </w:pPr>
            <w:r w:rsidRPr="00CD7167">
              <w:rPr>
                <w:rFonts w:eastAsia="Times New Roman"/>
                <w:i/>
                <w:sz w:val="24"/>
                <w:szCs w:val="24"/>
              </w:rPr>
              <w:t>Вогневий!</w:t>
            </w:r>
          </w:p>
          <w:p w:rsidR="00E3348A" w:rsidRPr="00CD7167" w:rsidRDefault="00E3348A" w:rsidP="008141A3">
            <w:pPr>
              <w:ind w:firstLine="176"/>
              <w:rPr>
                <w:rFonts w:eastAsia="Times New Roman"/>
                <w:i/>
                <w:sz w:val="24"/>
                <w:szCs w:val="24"/>
              </w:rPr>
            </w:pPr>
            <w:r w:rsidRPr="00CD7167">
              <w:rPr>
                <w:rFonts w:eastAsia="Times New Roman"/>
                <w:i/>
                <w:sz w:val="24"/>
                <w:szCs w:val="24"/>
              </w:rPr>
              <w:t>Сміх буде, плач буде</w:t>
            </w:r>
          </w:p>
          <w:p w:rsidR="00E3348A" w:rsidRPr="001A6F21" w:rsidRDefault="00E3348A" w:rsidP="008141A3">
            <w:pPr>
              <w:ind w:firstLine="176"/>
              <w:rPr>
                <w:rFonts w:eastAsia="Times New Roman"/>
                <w:b/>
                <w:sz w:val="24"/>
                <w:szCs w:val="24"/>
              </w:rPr>
            </w:pPr>
            <w:r w:rsidRPr="00CD7167">
              <w:rPr>
                <w:rFonts w:eastAsia="Times New Roman"/>
                <w:i/>
                <w:sz w:val="24"/>
                <w:szCs w:val="24"/>
              </w:rPr>
              <w:t>Перламутровий…</w:t>
            </w:r>
          </w:p>
        </w:tc>
      </w:tr>
      <w:tr w:rsidR="00E3348A" w:rsidTr="008141A3">
        <w:tc>
          <w:tcPr>
            <w:tcW w:w="4393" w:type="dxa"/>
          </w:tcPr>
          <w:p w:rsidR="00E3348A" w:rsidRDefault="00E3348A" w:rsidP="008141A3">
            <w:pPr>
              <w:pStyle w:val="a3"/>
              <w:ind w:left="31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79" w:type="dxa"/>
          </w:tcPr>
          <w:p w:rsidR="00E3348A" w:rsidRPr="00CD7167" w:rsidRDefault="00E3348A" w:rsidP="008141A3">
            <w:pPr>
              <w:rPr>
                <w:rFonts w:eastAsia="Times New Roman"/>
                <w:i/>
                <w:sz w:val="24"/>
                <w:szCs w:val="24"/>
              </w:rPr>
            </w:pPr>
            <w:r w:rsidRPr="001A6F21">
              <w:rPr>
                <w:rFonts w:eastAsia="Times New Roman"/>
                <w:b/>
                <w:sz w:val="24"/>
                <w:szCs w:val="24"/>
              </w:rPr>
              <w:t>Д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CD7167">
              <w:rPr>
                <w:rFonts w:eastAsia="Times New Roman"/>
                <w:i/>
                <w:sz w:val="24"/>
                <w:szCs w:val="24"/>
              </w:rPr>
              <w:t>Ви знаєте, як сплять старі гаї? –</w:t>
            </w:r>
          </w:p>
          <w:p w:rsidR="00E3348A" w:rsidRDefault="00E3348A" w:rsidP="008141A3">
            <w:pPr>
              <w:ind w:firstLine="176"/>
              <w:rPr>
                <w:rFonts w:eastAsia="Times New Roman"/>
                <w:sz w:val="24"/>
                <w:szCs w:val="24"/>
              </w:rPr>
            </w:pPr>
            <w:r w:rsidRPr="00CD7167">
              <w:rPr>
                <w:rFonts w:eastAsia="Times New Roman"/>
                <w:i/>
                <w:sz w:val="24"/>
                <w:szCs w:val="24"/>
              </w:rPr>
              <w:t>Вони все бачать крізь тумани.</w:t>
            </w:r>
          </w:p>
        </w:tc>
      </w:tr>
    </w:tbl>
    <w:p w:rsidR="00E3348A" w:rsidRDefault="00E3348A" w:rsidP="00E334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B36DF" w:rsidRPr="00E3348A" w:rsidRDefault="00E74178" w:rsidP="00E3348A">
      <w:pPr>
        <w:pStyle w:val="a3"/>
        <w:shd w:val="clear" w:color="auto" w:fill="FFFFFF" w:themeFill="background1"/>
        <w:spacing w:line="360" w:lineRule="auto"/>
        <w:ind w:left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44FEE">
        <w:rPr>
          <w:rStyle w:val="a5"/>
          <w:rFonts w:ascii="Times New Roman" w:hAnsi="Times New Roman" w:cs="Times New Roman"/>
          <w:sz w:val="24"/>
          <w:szCs w:val="24"/>
        </w:rPr>
        <w:t xml:space="preserve">УСЬОГО: </w:t>
      </w:r>
      <w:r>
        <w:rPr>
          <w:rStyle w:val="a5"/>
          <w:rFonts w:ascii="Times New Roman" w:hAnsi="Times New Roman" w:cs="Times New Roman"/>
          <w:sz w:val="24"/>
          <w:szCs w:val="24"/>
        </w:rPr>
        <w:t>1</w:t>
      </w:r>
      <w:r w:rsidR="00E74417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C44FEE">
        <w:rPr>
          <w:rStyle w:val="a5"/>
          <w:rFonts w:ascii="Times New Roman" w:hAnsi="Times New Roman" w:cs="Times New Roman"/>
          <w:sz w:val="24"/>
          <w:szCs w:val="24"/>
        </w:rPr>
        <w:t xml:space="preserve"> балів</w:t>
      </w:r>
    </w:p>
    <w:sectPr w:rsidR="00FB36DF" w:rsidRPr="00E3348A" w:rsidSect="00C270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10B1"/>
    <w:multiLevelType w:val="multilevel"/>
    <w:tmpl w:val="FDB83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E97FCF"/>
    <w:multiLevelType w:val="hybridMultilevel"/>
    <w:tmpl w:val="9AB21614"/>
    <w:lvl w:ilvl="0" w:tplc="46A6A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E2269"/>
    <w:multiLevelType w:val="hybridMultilevel"/>
    <w:tmpl w:val="5C86DBD6"/>
    <w:lvl w:ilvl="0" w:tplc="B7167484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73E0841"/>
    <w:multiLevelType w:val="multilevel"/>
    <w:tmpl w:val="D1181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33333"/>
    <w:multiLevelType w:val="hybridMultilevel"/>
    <w:tmpl w:val="3BA0D42C"/>
    <w:lvl w:ilvl="0" w:tplc="50788A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720EBA"/>
    <w:multiLevelType w:val="hybridMultilevel"/>
    <w:tmpl w:val="DE84137E"/>
    <w:lvl w:ilvl="0" w:tplc="45EE31CC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6">
    <w:nsid w:val="0FDE6AE5"/>
    <w:multiLevelType w:val="hybridMultilevel"/>
    <w:tmpl w:val="F5F4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5F721D"/>
    <w:multiLevelType w:val="hybridMultilevel"/>
    <w:tmpl w:val="244A6F5C"/>
    <w:lvl w:ilvl="0" w:tplc="918E63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0C558F"/>
    <w:multiLevelType w:val="hybridMultilevel"/>
    <w:tmpl w:val="42CE4362"/>
    <w:lvl w:ilvl="0" w:tplc="8A6E2AF6">
      <w:start w:val="1"/>
      <w:numFmt w:val="decimal"/>
      <w:lvlText w:val="%1."/>
      <w:lvlJc w:val="left"/>
      <w:pPr>
        <w:ind w:left="535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242F3E"/>
    <w:multiLevelType w:val="hybridMultilevel"/>
    <w:tmpl w:val="8784644A"/>
    <w:lvl w:ilvl="0" w:tplc="FFCE25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583EFC"/>
    <w:multiLevelType w:val="multilevel"/>
    <w:tmpl w:val="276E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6E239D"/>
    <w:multiLevelType w:val="hybridMultilevel"/>
    <w:tmpl w:val="0F3255F2"/>
    <w:lvl w:ilvl="0" w:tplc="12C42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3AE156C"/>
    <w:multiLevelType w:val="hybridMultilevel"/>
    <w:tmpl w:val="A3A0DA7C"/>
    <w:lvl w:ilvl="0" w:tplc="1048F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B944EB1"/>
    <w:multiLevelType w:val="multilevel"/>
    <w:tmpl w:val="312C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6E3DC2"/>
    <w:multiLevelType w:val="hybridMultilevel"/>
    <w:tmpl w:val="5EE85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736A99"/>
    <w:multiLevelType w:val="hybridMultilevel"/>
    <w:tmpl w:val="CECADA9A"/>
    <w:lvl w:ilvl="0" w:tplc="08867E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271026F"/>
    <w:multiLevelType w:val="hybridMultilevel"/>
    <w:tmpl w:val="0A24741E"/>
    <w:lvl w:ilvl="0" w:tplc="C50CDA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0F1693"/>
    <w:multiLevelType w:val="hybridMultilevel"/>
    <w:tmpl w:val="4E707324"/>
    <w:lvl w:ilvl="0" w:tplc="FFCE25C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i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5F30793"/>
    <w:multiLevelType w:val="hybridMultilevel"/>
    <w:tmpl w:val="1E4C8F7E"/>
    <w:lvl w:ilvl="0" w:tplc="D6FAB9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77A0BA4E">
      <w:start w:val="1"/>
      <w:numFmt w:val="decimal"/>
      <w:lvlText w:val="%4."/>
      <w:lvlJc w:val="left"/>
      <w:pPr>
        <w:ind w:left="928" w:hanging="360"/>
      </w:pPr>
      <w:rPr>
        <w:i w:val="0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7E560F"/>
    <w:multiLevelType w:val="hybridMultilevel"/>
    <w:tmpl w:val="34DA1E16"/>
    <w:lvl w:ilvl="0" w:tplc="D6FAB95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13506B0"/>
    <w:multiLevelType w:val="hybridMultilevel"/>
    <w:tmpl w:val="852ED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3F69EF"/>
    <w:multiLevelType w:val="hybridMultilevel"/>
    <w:tmpl w:val="40989D2C"/>
    <w:lvl w:ilvl="0" w:tplc="FFCE25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5A51BE"/>
    <w:multiLevelType w:val="hybridMultilevel"/>
    <w:tmpl w:val="3F308074"/>
    <w:lvl w:ilvl="0" w:tplc="680E443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6E7F5DB1"/>
    <w:multiLevelType w:val="hybridMultilevel"/>
    <w:tmpl w:val="02D88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363C70"/>
    <w:multiLevelType w:val="hybridMultilevel"/>
    <w:tmpl w:val="9CB424A6"/>
    <w:lvl w:ilvl="0" w:tplc="BB264C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73A24D0A"/>
    <w:multiLevelType w:val="hybridMultilevel"/>
    <w:tmpl w:val="5BBA6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FF173B"/>
    <w:multiLevelType w:val="hybridMultilevel"/>
    <w:tmpl w:val="5BBA6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6B7A5C"/>
    <w:multiLevelType w:val="hybridMultilevel"/>
    <w:tmpl w:val="464AF6F2"/>
    <w:lvl w:ilvl="0" w:tplc="56B6FD3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5"/>
  </w:num>
  <w:num w:numId="4">
    <w:abstractNumId w:val="8"/>
  </w:num>
  <w:num w:numId="5">
    <w:abstractNumId w:val="20"/>
  </w:num>
  <w:num w:numId="6">
    <w:abstractNumId w:val="25"/>
  </w:num>
  <w:num w:numId="7">
    <w:abstractNumId w:val="7"/>
  </w:num>
  <w:num w:numId="8">
    <w:abstractNumId w:val="6"/>
  </w:num>
  <w:num w:numId="9">
    <w:abstractNumId w:val="4"/>
  </w:num>
  <w:num w:numId="10">
    <w:abstractNumId w:val="16"/>
  </w:num>
  <w:num w:numId="11">
    <w:abstractNumId w:val="9"/>
  </w:num>
  <w:num w:numId="12">
    <w:abstractNumId w:val="27"/>
  </w:num>
  <w:num w:numId="13">
    <w:abstractNumId w:val="26"/>
  </w:num>
  <w:num w:numId="14">
    <w:abstractNumId w:val="10"/>
  </w:num>
  <w:num w:numId="15">
    <w:abstractNumId w:val="0"/>
  </w:num>
  <w:num w:numId="16">
    <w:abstractNumId w:val="13"/>
  </w:num>
  <w:num w:numId="17">
    <w:abstractNumId w:val="3"/>
  </w:num>
  <w:num w:numId="18">
    <w:abstractNumId w:val="18"/>
  </w:num>
  <w:num w:numId="19">
    <w:abstractNumId w:val="12"/>
  </w:num>
  <w:num w:numId="20">
    <w:abstractNumId w:val="11"/>
  </w:num>
  <w:num w:numId="21">
    <w:abstractNumId w:val="22"/>
  </w:num>
  <w:num w:numId="22">
    <w:abstractNumId w:val="19"/>
  </w:num>
  <w:num w:numId="23">
    <w:abstractNumId w:val="15"/>
  </w:num>
  <w:num w:numId="24">
    <w:abstractNumId w:val="14"/>
  </w:num>
  <w:num w:numId="25">
    <w:abstractNumId w:val="23"/>
  </w:num>
  <w:num w:numId="26">
    <w:abstractNumId w:val="2"/>
  </w:num>
  <w:num w:numId="27">
    <w:abstractNumId w:val="24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1B5"/>
    <w:rsid w:val="000A0B79"/>
    <w:rsid w:val="00100D2E"/>
    <w:rsid w:val="00337411"/>
    <w:rsid w:val="00441241"/>
    <w:rsid w:val="0065417D"/>
    <w:rsid w:val="00760066"/>
    <w:rsid w:val="008F23A6"/>
    <w:rsid w:val="009619E4"/>
    <w:rsid w:val="009A1757"/>
    <w:rsid w:val="009E1B20"/>
    <w:rsid w:val="009F41B5"/>
    <w:rsid w:val="00A06A1F"/>
    <w:rsid w:val="00C63542"/>
    <w:rsid w:val="00C82E84"/>
    <w:rsid w:val="00CD7902"/>
    <w:rsid w:val="00DF41C5"/>
    <w:rsid w:val="00E20107"/>
    <w:rsid w:val="00E3348A"/>
    <w:rsid w:val="00E74178"/>
    <w:rsid w:val="00E74417"/>
    <w:rsid w:val="00F732CD"/>
    <w:rsid w:val="00FB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17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178"/>
    <w:pPr>
      <w:ind w:left="720"/>
      <w:contextualSpacing/>
    </w:pPr>
    <w:rPr>
      <w:rFonts w:ascii="Calibri" w:eastAsia="Calibri" w:hAnsi="Calibri" w:cs="Calibri"/>
      <w:color w:val="000000"/>
      <w:lang w:val="uk-UA" w:eastAsia="uk-UA"/>
    </w:rPr>
  </w:style>
  <w:style w:type="table" w:styleId="a4">
    <w:name w:val="Table Grid"/>
    <w:basedOn w:val="a1"/>
    <w:uiPriority w:val="59"/>
    <w:rsid w:val="00E74178"/>
    <w:pPr>
      <w:spacing w:after="0" w:line="240" w:lineRule="auto"/>
    </w:pPr>
    <w:rPr>
      <w:rFonts w:ascii="Times New Roman" w:eastAsia="Calibri" w:hAnsi="Times New Roman" w:cs="Times New Roman"/>
      <w:sz w:val="20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E74178"/>
    <w:rPr>
      <w:b/>
      <w:bCs/>
    </w:rPr>
  </w:style>
  <w:style w:type="paragraph" w:styleId="a6">
    <w:name w:val="Normal (Web)"/>
    <w:basedOn w:val="a"/>
    <w:uiPriority w:val="99"/>
    <w:semiHidden/>
    <w:unhideWhenUsed/>
    <w:rsid w:val="00760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інтервалів1"/>
    <w:rsid w:val="00CD79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Title"/>
    <w:basedOn w:val="a"/>
    <w:link w:val="a8"/>
    <w:qFormat/>
    <w:rsid w:val="00CD7902"/>
    <w:pPr>
      <w:spacing w:after="0" w:line="240" w:lineRule="auto"/>
      <w:ind w:firstLine="425"/>
      <w:jc w:val="center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8">
    <w:name w:val="Название Знак"/>
    <w:basedOn w:val="a0"/>
    <w:link w:val="a7"/>
    <w:rsid w:val="00CD7902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17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178"/>
    <w:pPr>
      <w:ind w:left="720"/>
      <w:contextualSpacing/>
    </w:pPr>
    <w:rPr>
      <w:rFonts w:ascii="Calibri" w:eastAsia="Calibri" w:hAnsi="Calibri" w:cs="Calibri"/>
      <w:color w:val="000000"/>
      <w:lang w:val="uk-UA" w:eastAsia="uk-UA"/>
    </w:rPr>
  </w:style>
  <w:style w:type="table" w:styleId="a4">
    <w:name w:val="Table Grid"/>
    <w:basedOn w:val="a1"/>
    <w:uiPriority w:val="59"/>
    <w:rsid w:val="00E74178"/>
    <w:pPr>
      <w:spacing w:after="0" w:line="240" w:lineRule="auto"/>
    </w:pPr>
    <w:rPr>
      <w:rFonts w:ascii="Times New Roman" w:eastAsia="Calibri" w:hAnsi="Times New Roman" w:cs="Times New Roman"/>
      <w:sz w:val="20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E74178"/>
    <w:rPr>
      <w:b/>
      <w:bCs/>
    </w:rPr>
  </w:style>
  <w:style w:type="paragraph" w:styleId="a6">
    <w:name w:val="Normal (Web)"/>
    <w:basedOn w:val="a"/>
    <w:uiPriority w:val="99"/>
    <w:semiHidden/>
    <w:unhideWhenUsed/>
    <w:rsid w:val="00760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інтервалів1"/>
    <w:rsid w:val="00CD79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Title"/>
    <w:basedOn w:val="a"/>
    <w:link w:val="a8"/>
    <w:qFormat/>
    <w:rsid w:val="00CD7902"/>
    <w:pPr>
      <w:spacing w:after="0" w:line="240" w:lineRule="auto"/>
      <w:ind w:firstLine="425"/>
      <w:jc w:val="center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8">
    <w:name w:val="Название Знак"/>
    <w:basedOn w:val="a0"/>
    <w:link w:val="a7"/>
    <w:rsid w:val="00CD7902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10</Pages>
  <Words>2542</Words>
  <Characters>14495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2024-10-21T14:11:00Z</dcterms:created>
  <dcterms:modified xsi:type="dcterms:W3CDTF">2024-10-28T12:30:00Z</dcterms:modified>
</cp:coreProperties>
</file>