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40F9" w:rsidRPr="00FA40F9" w:rsidRDefault="00FA40F9" w:rsidP="00FA40F9">
      <w:pPr>
        <w:shd w:val="clear" w:color="auto" w:fill="FFFFFF"/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Департамент освіти і науки</w:t>
      </w:r>
    </w:p>
    <w:p w:rsidR="00FA40F9" w:rsidRPr="00FA40F9" w:rsidRDefault="00FA40F9" w:rsidP="00FA40F9">
      <w:pPr>
        <w:shd w:val="clear" w:color="auto" w:fill="FFFFFF"/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Виконавчого органу Київської міської ради</w:t>
      </w:r>
    </w:p>
    <w:p w:rsidR="00FA40F9" w:rsidRPr="00FA40F9" w:rsidRDefault="00FA40F9" w:rsidP="00FA40F9">
      <w:pPr>
        <w:shd w:val="clear" w:color="auto" w:fill="FFFFFF"/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Київський університет імені Бориса Грінченка</w:t>
      </w:r>
    </w:p>
    <w:p w:rsidR="00FA40F9" w:rsidRPr="00FA40F9" w:rsidRDefault="00FA40F9" w:rsidP="00FA40F9">
      <w:pPr>
        <w:shd w:val="clear" w:color="auto" w:fill="FFFFFF"/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Інститут післядипломної освіти</w:t>
      </w:r>
    </w:p>
    <w:p w:rsidR="00FA40F9" w:rsidRPr="00FA40F9" w:rsidRDefault="00FA40F9" w:rsidP="00FA40F9">
      <w:pPr>
        <w:shd w:val="clear" w:color="auto" w:fill="FFFFFF"/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A40F9" w:rsidRPr="00FA40F9" w:rsidRDefault="00FA40F9" w:rsidP="00FA40F9">
      <w:pPr>
        <w:shd w:val="clear" w:color="auto" w:fill="FFFFFF"/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Завдання ІІ (районного) етапу</w:t>
      </w:r>
    </w:p>
    <w:p w:rsidR="00FA40F9" w:rsidRPr="00FA40F9" w:rsidRDefault="00FA40F9" w:rsidP="00FA40F9">
      <w:pPr>
        <w:shd w:val="clear" w:color="auto" w:fill="FFFFFF"/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Всеукраїнської учнівської олімпіади</w:t>
      </w:r>
    </w:p>
    <w:p w:rsidR="00FA40F9" w:rsidRPr="00FA40F9" w:rsidRDefault="00FA40F9" w:rsidP="00FA40F9">
      <w:pPr>
        <w:shd w:val="clear" w:color="auto" w:fill="FFFFFF"/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 української мови та літератури</w:t>
      </w:r>
    </w:p>
    <w:p w:rsidR="00FA40F9" w:rsidRPr="00FA40F9" w:rsidRDefault="00FA40F9" w:rsidP="00FA40F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2023-2024 н.р.</w:t>
      </w:r>
    </w:p>
    <w:p w:rsidR="00FA40F9" w:rsidRPr="00FA40F9" w:rsidRDefault="00FA40F9" w:rsidP="00FA40F9">
      <w:pPr>
        <w:shd w:val="clear" w:color="auto" w:fill="FFFFFF"/>
        <w:spacing w:after="0" w:line="240" w:lineRule="auto"/>
        <w:ind w:right="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A40F9" w:rsidRPr="00FA40F9" w:rsidRDefault="00FA40F9" w:rsidP="00FA40F9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7 КЛАС</w:t>
      </w:r>
    </w:p>
    <w:p w:rsidR="00FA40F9" w:rsidRPr="00FA40F9" w:rsidRDefault="00FA40F9" w:rsidP="00FA40F9">
      <w:pPr>
        <w:shd w:val="clear" w:color="auto" w:fill="FFFFFF"/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Українська література</w:t>
      </w:r>
    </w:p>
    <w:p w:rsidR="00FA40F9" w:rsidRPr="00FA40F9" w:rsidRDefault="00FA40F9" w:rsidP="00FA40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A40F9" w:rsidRPr="00FA40F9" w:rsidRDefault="00FA40F9" w:rsidP="00FA40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Завдання мають по чотири варіанти відповідей, із яких лише одна правильна. Оберіть цю відповідь та позначте її.</w:t>
      </w:r>
    </w:p>
    <w:p w:rsidR="00FA40F9" w:rsidRPr="00FA40F9" w:rsidRDefault="00FA40F9" w:rsidP="00FA40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FA40F9" w:rsidRPr="00FA40F9" w:rsidRDefault="00FA40F9" w:rsidP="00FA40F9">
      <w:pPr>
        <w:numPr>
          <w:ilvl w:val="0"/>
          <w:numId w:val="1"/>
        </w:numPr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Жанр української пісенної лірики, пов’язаний з однойменним народним танцем</w:t>
      </w:r>
    </w:p>
    <w:p w:rsidR="00FA40F9" w:rsidRPr="00FA40F9" w:rsidRDefault="00FA40F9" w:rsidP="00FA40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А коломийка</w:t>
      </w:r>
    </w:p>
    <w:p w:rsidR="00FA40F9" w:rsidRPr="00FA40F9" w:rsidRDefault="00FA40F9" w:rsidP="00FA40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 колискова</w:t>
      </w:r>
    </w:p>
    <w:p w:rsidR="00FA40F9" w:rsidRPr="00FA40F9" w:rsidRDefault="00FA40F9" w:rsidP="00FA40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веснянка</w:t>
      </w:r>
    </w:p>
    <w:p w:rsidR="00FA40F9" w:rsidRPr="00FA40F9" w:rsidRDefault="00FA40F9" w:rsidP="00FA40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 балада</w:t>
      </w:r>
    </w:p>
    <w:p w:rsidR="00FA40F9" w:rsidRPr="00FA40F9" w:rsidRDefault="00FA40F9" w:rsidP="00FA40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FA40F9" w:rsidRPr="00FA40F9" w:rsidRDefault="00FA40F9" w:rsidP="00FA40F9">
      <w:pPr>
        <w:numPr>
          <w:ilvl w:val="0"/>
          <w:numId w:val="2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уривку </w:t>
      </w:r>
      <w:r w:rsidRPr="00FA40F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«Гомін, гомін по діброві, туман поле покриває, мати сина виряджає»</w:t>
      </w: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наявний художній засіб</w:t>
      </w:r>
    </w:p>
    <w:p w:rsidR="00FA40F9" w:rsidRPr="00FA40F9" w:rsidRDefault="00FA40F9" w:rsidP="00FA40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А метафора</w:t>
      </w:r>
    </w:p>
    <w:p w:rsidR="00FA40F9" w:rsidRPr="00FA40F9" w:rsidRDefault="00FA40F9" w:rsidP="00FA40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 епітет</w:t>
      </w:r>
    </w:p>
    <w:p w:rsidR="00FA40F9" w:rsidRPr="00FA40F9" w:rsidRDefault="00FA40F9" w:rsidP="00FA40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порівняння</w:t>
      </w:r>
    </w:p>
    <w:p w:rsidR="00FA40F9" w:rsidRPr="00FA40F9" w:rsidRDefault="00FA40F9" w:rsidP="00FA40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 пестливі слова</w:t>
      </w:r>
    </w:p>
    <w:p w:rsidR="00FA40F9" w:rsidRPr="00FA40F9" w:rsidRDefault="00FA40F9" w:rsidP="00FA40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FA40F9" w:rsidRPr="00FA40F9" w:rsidRDefault="00FA40F9" w:rsidP="00FA40F9">
      <w:pPr>
        <w:numPr>
          <w:ilvl w:val="0"/>
          <w:numId w:val="3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Автобіографічну основу має твір</w:t>
      </w:r>
    </w:p>
    <w:p w:rsidR="00FA40F9" w:rsidRPr="00FA40F9" w:rsidRDefault="00FA40F9" w:rsidP="00FA40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  «</w:t>
      </w:r>
      <w:proofErr w:type="gramEnd"/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Тополя»</w:t>
      </w:r>
    </w:p>
    <w:p w:rsidR="00FA40F9" w:rsidRPr="00FA40F9" w:rsidRDefault="00FA40F9" w:rsidP="00FA40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Б «Мені тринадцятий минало…»</w:t>
      </w:r>
    </w:p>
    <w:p w:rsidR="00FA40F9" w:rsidRPr="00FA40F9" w:rsidRDefault="00FA40F9" w:rsidP="00FA40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  «</w:t>
      </w:r>
      <w:proofErr w:type="gramEnd"/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Стоїть явір над водою»</w:t>
      </w:r>
    </w:p>
    <w:p w:rsidR="00FA40F9" w:rsidRPr="00FA40F9" w:rsidRDefault="00FA40F9" w:rsidP="00FA40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 «Гомін, гомін по діброві»</w:t>
      </w:r>
    </w:p>
    <w:p w:rsidR="00FA40F9" w:rsidRPr="00FA40F9" w:rsidRDefault="00FA40F9" w:rsidP="00FA40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FA40F9" w:rsidRPr="00FA40F9" w:rsidRDefault="00FA40F9" w:rsidP="00FA40F9">
      <w:pPr>
        <w:numPr>
          <w:ilvl w:val="0"/>
          <w:numId w:val="4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Прийом метаморфози наявний у творі</w:t>
      </w:r>
    </w:p>
    <w:p w:rsidR="00FA40F9" w:rsidRPr="00FA40F9" w:rsidRDefault="00FA40F9" w:rsidP="00FA40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«Ой на горі да женці жнуть»</w:t>
      </w:r>
    </w:p>
    <w:p w:rsidR="00FA40F9" w:rsidRPr="00FA40F9" w:rsidRDefault="00FA40F9" w:rsidP="00FA40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Б «Тополя»</w:t>
      </w:r>
    </w:p>
    <w:p w:rsidR="00FA40F9" w:rsidRPr="00FA40F9" w:rsidRDefault="00FA40F9" w:rsidP="00FA40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«Мені тринадцятий минало»</w:t>
      </w:r>
    </w:p>
    <w:p w:rsidR="00FA40F9" w:rsidRPr="00FA40F9" w:rsidRDefault="00FA40F9" w:rsidP="00FA40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 «Як умру, то поховайте...»</w:t>
      </w:r>
    </w:p>
    <w:p w:rsidR="00FA40F9" w:rsidRPr="00FA40F9" w:rsidRDefault="00FA40F9" w:rsidP="00FA40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FA40F9" w:rsidRPr="00FA40F9" w:rsidRDefault="00FA40F9" w:rsidP="00FA40F9">
      <w:pPr>
        <w:numPr>
          <w:ilvl w:val="0"/>
          <w:numId w:val="5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Книгу</w:t>
      </w:r>
      <w:r w:rsidRPr="00FA40F9">
        <w:rPr>
          <w:rFonts w:ascii="Georgia" w:eastAsia="Times New Roman" w:hAnsi="Georgia" w:cs="Times New Roman"/>
          <w:color w:val="000000"/>
          <w:sz w:val="27"/>
          <w:szCs w:val="27"/>
          <w:lang w:eastAsia="ru-RU"/>
        </w:rPr>
        <w:t xml:space="preserve"> «Пригоди Тома Сойєра»</w:t>
      </w: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згадано у творі</w:t>
      </w:r>
    </w:p>
    <w:p w:rsidR="00FA40F9" w:rsidRPr="00FA40F9" w:rsidRDefault="00FA40F9" w:rsidP="00FA40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«Климко»</w:t>
      </w:r>
    </w:p>
    <w:p w:rsidR="00FA40F9" w:rsidRPr="00FA40F9" w:rsidRDefault="00FA40F9" w:rsidP="00FA40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Б «Гуси-лебеді летять» </w:t>
      </w:r>
    </w:p>
    <w:p w:rsidR="00FA40F9" w:rsidRPr="00FA40F9" w:rsidRDefault="00FA40F9" w:rsidP="00FA40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«Захар Беркут» </w:t>
      </w:r>
    </w:p>
    <w:p w:rsidR="00FA40F9" w:rsidRPr="00FA40F9" w:rsidRDefault="00FA40F9" w:rsidP="00FA40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 «За сестрою» </w:t>
      </w:r>
    </w:p>
    <w:p w:rsidR="00FA40F9" w:rsidRPr="00FA40F9" w:rsidRDefault="00FA40F9" w:rsidP="00FA40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FA40F9" w:rsidRPr="00FA40F9" w:rsidRDefault="00FA40F9" w:rsidP="00FA40F9">
      <w:pPr>
        <w:numPr>
          <w:ilvl w:val="0"/>
          <w:numId w:val="6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Події в перших п’яти частинах твору «За сестрою» Андрія Чайковського розгортаються в такій послідовності</w:t>
      </w:r>
    </w:p>
    <w:p w:rsidR="00FA40F9" w:rsidRPr="00FA40F9" w:rsidRDefault="00FA40F9" w:rsidP="00FA40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А Серед ночі церковний дзвін забив на сполох - Вартовий Семен Непорадний здивувався, побачивши вранці заграву на заході - Павлусь уночі взяв припасів, коня й поїхав шукати </w:t>
      </w:r>
      <w:proofErr w:type="gramStart"/>
      <w:r w:rsidRPr="00FA40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сестру  Ганну</w:t>
      </w:r>
      <w:proofErr w:type="gramEnd"/>
      <w:r w:rsidRPr="00FA40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сам.</w:t>
      </w:r>
    </w:p>
    <w:p w:rsidR="00FA40F9" w:rsidRPr="00FA40F9" w:rsidRDefault="00FA40F9" w:rsidP="00FA40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 Вартовий Семен Непорадний здивувався, побачивши вранці заграву на заході - Серед ночі церковний дзвін забив на сполох - Павлусь уночі взяв припасів, коня й поїхав шукати </w:t>
      </w:r>
      <w:proofErr w:type="gramStart"/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сестру  Ганну</w:t>
      </w:r>
      <w:proofErr w:type="gramEnd"/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сам.</w:t>
      </w:r>
    </w:p>
    <w:p w:rsidR="00FA40F9" w:rsidRPr="00FA40F9" w:rsidRDefault="00FA40F9" w:rsidP="00FA40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Вартовий Семен Непорадний здивувався, побачивши вранці заграву на заході - Павлусь уночі взяв припасів, коня й поїхав шукати </w:t>
      </w:r>
      <w:proofErr w:type="gramStart"/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сестру  Ганну</w:t>
      </w:r>
      <w:proofErr w:type="gramEnd"/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сам - Серед ночі церковний дзвін забив на сполох. </w:t>
      </w:r>
    </w:p>
    <w:p w:rsidR="00FA40F9" w:rsidRPr="00FA40F9" w:rsidRDefault="00FA40F9" w:rsidP="00FA40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 Серед ночі церковний дзвін забив на сполох - Павлусь уночі взяв припасів, коня й поїхав шукати </w:t>
      </w:r>
      <w:proofErr w:type="gramStart"/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сестру  Ганну</w:t>
      </w:r>
      <w:proofErr w:type="gramEnd"/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сам - Вартовий Семен Непорадний здивувався, побачивши вранці заграву на заході.</w:t>
      </w:r>
    </w:p>
    <w:p w:rsidR="00FA40F9" w:rsidRPr="00FA40F9" w:rsidRDefault="00FA40F9" w:rsidP="00FA40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FA40F9" w:rsidRPr="00FA40F9" w:rsidRDefault="00FA40F9" w:rsidP="00FA40F9">
      <w:pPr>
        <w:numPr>
          <w:ilvl w:val="0"/>
          <w:numId w:val="7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Ліро-епічним є твір</w:t>
      </w:r>
    </w:p>
    <w:p w:rsidR="00FA40F9" w:rsidRPr="00FA40F9" w:rsidRDefault="00FA40F9" w:rsidP="00FA40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«Гуси-лебеді летять» </w:t>
      </w:r>
    </w:p>
    <w:p w:rsidR="00FA40F9" w:rsidRPr="00FA40F9" w:rsidRDefault="00FA40F9" w:rsidP="00FA40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 «Заповіт» </w:t>
      </w:r>
    </w:p>
    <w:p w:rsidR="00FA40F9" w:rsidRPr="00FA40F9" w:rsidRDefault="00FA40F9" w:rsidP="00FA40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«За сестрою» </w:t>
      </w:r>
    </w:p>
    <w:p w:rsidR="00FA40F9" w:rsidRPr="00FA40F9" w:rsidRDefault="00FA40F9" w:rsidP="00FA40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Г «Тополя» </w:t>
      </w:r>
    </w:p>
    <w:p w:rsidR="00FA40F9" w:rsidRPr="00FA40F9" w:rsidRDefault="00FA40F9" w:rsidP="00FA40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FA40F9" w:rsidRPr="00FA40F9" w:rsidRDefault="00FA40F9" w:rsidP="00FA40F9">
      <w:pPr>
        <w:numPr>
          <w:ilvl w:val="0"/>
          <w:numId w:val="8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 сюжетних елементів належить </w:t>
      </w:r>
    </w:p>
    <w:p w:rsidR="00FA40F9" w:rsidRPr="00FA40F9" w:rsidRDefault="00FA40F9" w:rsidP="00FA40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інтер’єр</w:t>
      </w:r>
    </w:p>
    <w:p w:rsidR="00FA40F9" w:rsidRPr="00FA40F9" w:rsidRDefault="00FA40F9" w:rsidP="00FA40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Б експозиція</w:t>
      </w:r>
    </w:p>
    <w:p w:rsidR="00FA40F9" w:rsidRPr="00FA40F9" w:rsidRDefault="00FA40F9" w:rsidP="00FA40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портрет </w:t>
      </w:r>
    </w:p>
    <w:p w:rsidR="00FA40F9" w:rsidRPr="00FA40F9" w:rsidRDefault="00FA40F9" w:rsidP="00FA40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 пейзаж</w:t>
      </w:r>
    </w:p>
    <w:p w:rsidR="00FA40F9" w:rsidRPr="00FA40F9" w:rsidRDefault="00FA40F9" w:rsidP="00FA40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FA40F9" w:rsidRPr="00FA40F9" w:rsidRDefault="00FA40F9" w:rsidP="00FA40F9">
      <w:pPr>
        <w:numPr>
          <w:ilvl w:val="0"/>
          <w:numId w:val="9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Михайлик - герой твору</w:t>
      </w:r>
    </w:p>
    <w:p w:rsidR="00FA40F9" w:rsidRPr="00FA40F9" w:rsidRDefault="00FA40F9" w:rsidP="00FA40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А «Гуси-лебеді летять» </w:t>
      </w:r>
    </w:p>
    <w:p w:rsidR="00FA40F9" w:rsidRPr="00FA40F9" w:rsidRDefault="00FA40F9" w:rsidP="00FA40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 «Климко» </w:t>
      </w:r>
    </w:p>
    <w:p w:rsidR="00FA40F9" w:rsidRPr="00FA40F9" w:rsidRDefault="00FA40F9" w:rsidP="00FA40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«Захар Беркут» </w:t>
      </w:r>
    </w:p>
    <w:p w:rsidR="00FA40F9" w:rsidRPr="00FA40F9" w:rsidRDefault="00FA40F9" w:rsidP="00FA40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 «За сестрою» </w:t>
      </w:r>
    </w:p>
    <w:p w:rsidR="00FA40F9" w:rsidRPr="00FA40F9" w:rsidRDefault="00FA40F9" w:rsidP="00FA40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A40F9" w:rsidRPr="00FA40F9" w:rsidRDefault="00FA40F9" w:rsidP="00FA40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10. Напружений сюжет, елементи фантастики, багата символіка, </w:t>
      </w:r>
      <w:proofErr w:type="gramStart"/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драматична,  часто</w:t>
      </w:r>
      <w:proofErr w:type="gramEnd"/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несподівана розв’язка - це ознаки</w:t>
      </w:r>
    </w:p>
    <w:p w:rsidR="00FA40F9" w:rsidRPr="00FA40F9" w:rsidRDefault="00FA40F9" w:rsidP="00FA40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А балади</w:t>
      </w:r>
    </w:p>
    <w:p w:rsidR="00FA40F9" w:rsidRPr="00FA40F9" w:rsidRDefault="00FA40F9" w:rsidP="00FA40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 суспільно-побутової пісні</w:t>
      </w:r>
    </w:p>
    <w:p w:rsidR="00FA40F9" w:rsidRPr="00FA40F9" w:rsidRDefault="00FA40F9" w:rsidP="00FA40F9">
      <w:pPr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В повісті</w:t>
      </w:r>
    </w:p>
    <w:p w:rsidR="00FA40F9" w:rsidRPr="00FA40F9" w:rsidRDefault="00FA40F9" w:rsidP="00FA40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 коломийки</w:t>
      </w:r>
    </w:p>
    <w:p w:rsidR="00FA40F9" w:rsidRPr="00FA40F9" w:rsidRDefault="00FA40F9" w:rsidP="00FA40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A40F9" w:rsidRPr="00FA40F9" w:rsidRDefault="00FA40F9" w:rsidP="00FA40F9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Завдання 11-14 мають по п’ять варіантів відповідей, із яких дві правильні. Оберіть ці відповіді та позначте їх.</w:t>
      </w:r>
    </w:p>
    <w:p w:rsidR="00FA40F9" w:rsidRPr="00FA40F9" w:rsidRDefault="00FA40F9" w:rsidP="00FA40F9">
      <w:pPr>
        <w:numPr>
          <w:ilvl w:val="0"/>
          <w:numId w:val="10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 козацьких пісень належать твори</w:t>
      </w:r>
    </w:p>
    <w:p w:rsidR="00FA40F9" w:rsidRPr="00FA40F9" w:rsidRDefault="00FA40F9" w:rsidP="00FA40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А «Ой на горі да женці жнуть»</w:t>
      </w:r>
    </w:p>
    <w:p w:rsidR="00FA40F9" w:rsidRPr="00FA40F9" w:rsidRDefault="00FA40F9" w:rsidP="00FA40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Б «Стоїть явір над водою»</w:t>
      </w:r>
    </w:p>
    <w:p w:rsidR="00FA40F9" w:rsidRPr="00FA40F9" w:rsidRDefault="00FA40F9" w:rsidP="00FA40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«Дозвілля молоді» </w:t>
      </w:r>
    </w:p>
    <w:p w:rsidR="00FA40F9" w:rsidRPr="00FA40F9" w:rsidRDefault="00FA40F9" w:rsidP="00FA40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 «Мені тринадцятий минало»</w:t>
      </w:r>
    </w:p>
    <w:p w:rsidR="00FA40F9" w:rsidRPr="00FA40F9" w:rsidRDefault="00FA40F9" w:rsidP="00FA40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 «Ой </w:t>
      </w:r>
      <w:proofErr w:type="gramStart"/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степу</w:t>
      </w:r>
      <w:proofErr w:type="gramEnd"/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криниченька»</w:t>
      </w:r>
    </w:p>
    <w:p w:rsidR="00FA40F9" w:rsidRPr="00FA40F9" w:rsidRDefault="00FA40F9" w:rsidP="00FA40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A40F9" w:rsidRPr="00FA40F9" w:rsidRDefault="00FA40F9" w:rsidP="00FA40F9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12. ПОМИЛКОВОЮ є інформація про твір</w:t>
      </w:r>
      <w:r w:rsidRPr="00FA40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«Захар Беркут» Івана Франка</w:t>
      </w:r>
    </w:p>
    <w:p w:rsidR="00FA40F9" w:rsidRPr="00FA40F9" w:rsidRDefault="00FA40F9" w:rsidP="00FA40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А Події відбуваються в старовинному румунському селі Тухля, яке розташоване в долині Карпатських гір. </w:t>
      </w:r>
    </w:p>
    <w:p w:rsidR="00FA40F9" w:rsidRPr="00FA40F9" w:rsidRDefault="00FA40F9" w:rsidP="00FA40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 Громадський </w:t>
      </w:r>
      <w:proofErr w:type="gramStart"/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лад  тухольців</w:t>
      </w:r>
      <w:proofErr w:type="gramEnd"/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допоміг їм здолати страшного ворога і звільнити свою землю.</w:t>
      </w:r>
    </w:p>
    <w:p w:rsidR="00FA40F9" w:rsidRPr="00FA40F9" w:rsidRDefault="00FA40F9" w:rsidP="00FA40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A40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В У</w:t>
      </w:r>
      <w:proofErr w:type="gramEnd"/>
      <w:r w:rsidRPr="00FA40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Тухольщину прийшов боярин Тугар Вовк. Громада з радістю приймає його в Тухольщині.</w:t>
      </w:r>
    </w:p>
    <w:p w:rsidR="00FA40F9" w:rsidRPr="00FA40F9" w:rsidRDefault="00FA40F9" w:rsidP="00FA40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Pr="00FA40F9">
        <w:rPr>
          <w:rFonts w:ascii="Georgia" w:eastAsia="Times New Roman" w:hAnsi="Georgia" w:cs="Times New Roman"/>
          <w:color w:val="000000"/>
          <w:sz w:val="27"/>
          <w:szCs w:val="27"/>
          <w:lang w:eastAsia="ru-RU"/>
        </w:rPr>
        <w:t xml:space="preserve"> Бурунда-бегадир звинуватив Тугара Вовка в подвійній зраді. </w:t>
      </w:r>
    </w:p>
    <w:p w:rsidR="00FA40F9" w:rsidRPr="00FA40F9" w:rsidRDefault="00FA40F9" w:rsidP="00FA40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 Мирослава глибоко поважає тухольців і щиро закохана в наймолодшого Захарового сина Максима.</w:t>
      </w:r>
    </w:p>
    <w:p w:rsidR="00FA40F9" w:rsidRPr="00FA40F9" w:rsidRDefault="00FA40F9" w:rsidP="00FA40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FA40F9" w:rsidRPr="00FA40F9" w:rsidRDefault="00FA40F9" w:rsidP="00FA40F9">
      <w:pPr>
        <w:numPr>
          <w:ilvl w:val="0"/>
          <w:numId w:val="11"/>
        </w:numPr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 одного жанру належать твори</w:t>
      </w:r>
    </w:p>
    <w:p w:rsidR="00FA40F9" w:rsidRPr="00FA40F9" w:rsidRDefault="00FA40F9" w:rsidP="00FA40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А «За сестрою», «Захар Беркут»</w:t>
      </w:r>
    </w:p>
    <w:p w:rsidR="00FA40F9" w:rsidRPr="00FA40F9" w:rsidRDefault="00FA40F9" w:rsidP="00FA40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Б «Гуси-лебелі летять…», «Климко»</w:t>
      </w:r>
    </w:p>
    <w:p w:rsidR="00FA40F9" w:rsidRPr="00FA40F9" w:rsidRDefault="00FA40F9" w:rsidP="00FA40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  «</w:t>
      </w:r>
      <w:proofErr w:type="gramEnd"/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Тополя», «Мені тринадцятий минало…»</w:t>
      </w:r>
    </w:p>
    <w:p w:rsidR="00FA40F9" w:rsidRPr="00FA40F9" w:rsidRDefault="00FA40F9" w:rsidP="00FA40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  «</w:t>
      </w:r>
      <w:proofErr w:type="gramEnd"/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 у степу криниченька», «Як умру, то поховайте…»</w:t>
      </w:r>
    </w:p>
    <w:p w:rsidR="00FA40F9" w:rsidRPr="00FA40F9" w:rsidRDefault="00FA40F9" w:rsidP="00FA40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 «Ой на горі да женці жнуть», «За сестрою» </w:t>
      </w:r>
    </w:p>
    <w:p w:rsidR="00FA40F9" w:rsidRPr="00FA40F9" w:rsidRDefault="00FA40F9" w:rsidP="00FA40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FA40F9" w:rsidRPr="00FA40F9" w:rsidRDefault="00FA40F9" w:rsidP="00FA40F9">
      <w:pPr>
        <w:numPr>
          <w:ilvl w:val="0"/>
          <w:numId w:val="12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Вкажіть репліки, які належать Мирославі («Захар Беркут» Іван Франко)</w:t>
      </w:r>
    </w:p>
    <w:p w:rsidR="00FA40F9" w:rsidRPr="00FA40F9" w:rsidRDefault="00FA40F9" w:rsidP="00FA40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</w:t>
      </w:r>
      <w:r w:rsidRPr="00FA40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«Монголи надходять, перед вечором будуть тут, то щоб ви приготовилися, як їх прийняти».</w:t>
      </w:r>
    </w:p>
    <w:p w:rsidR="00FA40F9" w:rsidRPr="00FA40F9" w:rsidRDefault="00FA40F9" w:rsidP="00FA40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 «А все-таки ти скажи мені, як говорити до твого батька й до тухольців, щоб трафити до їхнього серця».</w:t>
      </w:r>
    </w:p>
    <w:p w:rsidR="00FA40F9" w:rsidRPr="00FA40F9" w:rsidRDefault="00FA40F9" w:rsidP="00FA40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В «Він радив тухольській громаді не спиняти монголів перед тісниною, а впустити їх у кітловину».</w:t>
      </w:r>
    </w:p>
    <w:p w:rsidR="00FA40F9" w:rsidRPr="00FA40F9" w:rsidRDefault="00FA40F9" w:rsidP="00FA40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 «Я думаю нині ще йти до твоїх тухольців для переговорів: хочу обіцяти їм тебе взамін за вільний прохід».</w:t>
      </w:r>
    </w:p>
    <w:p w:rsidR="00FA40F9" w:rsidRPr="00FA40F9" w:rsidRDefault="00FA40F9" w:rsidP="00FA40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 «Говори щиро, по правді — се єдине чародійське слово».</w:t>
      </w:r>
    </w:p>
    <w:p w:rsidR="002F0085" w:rsidRDefault="002F0085"/>
    <w:p w:rsidR="00FA40F9" w:rsidRPr="00FA40F9" w:rsidRDefault="00FA40F9" w:rsidP="00FA40F9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7 клас</w:t>
      </w:r>
    </w:p>
    <w:p w:rsidR="00FA40F9" w:rsidRPr="00FA40F9" w:rsidRDefault="00FA40F9" w:rsidP="00FA40F9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Українська мова</w:t>
      </w:r>
    </w:p>
    <w:p w:rsidR="00FA40F9" w:rsidRPr="00FA40F9" w:rsidRDefault="00FA40F9" w:rsidP="00FA40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Завдання 1–10 мають по чотири варіанти відповіді, з яких лише ОДИН правильний. Виберіть правильний варіант відповіді.</w:t>
      </w:r>
    </w:p>
    <w:p w:rsidR="00FA40F9" w:rsidRPr="00FA40F9" w:rsidRDefault="00FA40F9" w:rsidP="00FA40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FA40F9" w:rsidRPr="00FA40F9" w:rsidRDefault="00FA40F9" w:rsidP="00FA40F9">
      <w:pPr>
        <w:numPr>
          <w:ilvl w:val="0"/>
          <w:numId w:val="13"/>
        </w:numPr>
        <w:spacing w:after="0" w:line="240" w:lineRule="auto"/>
        <w:ind w:left="786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A40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Перший склад наголошений у слові</w:t>
      </w:r>
    </w:p>
    <w:p w:rsidR="00FA40F9" w:rsidRPr="00FA40F9" w:rsidRDefault="00FA40F9" w:rsidP="00FA40F9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А донька</w:t>
      </w:r>
    </w:p>
    <w:p w:rsidR="00FA40F9" w:rsidRPr="00FA40F9" w:rsidRDefault="00FA40F9" w:rsidP="00FA40F9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</w:t>
      </w: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вітчим</w:t>
      </w:r>
    </w:p>
    <w:p w:rsidR="00FA40F9" w:rsidRPr="00FA40F9" w:rsidRDefault="00FA40F9" w:rsidP="00FA40F9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</w:t>
      </w: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новий</w:t>
      </w:r>
    </w:p>
    <w:p w:rsidR="00FA40F9" w:rsidRPr="00FA40F9" w:rsidRDefault="00FA40F9" w:rsidP="00FA40F9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</w:t>
      </w: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течія</w:t>
      </w:r>
    </w:p>
    <w:p w:rsidR="00FA40F9" w:rsidRPr="00FA40F9" w:rsidRDefault="00FA40F9" w:rsidP="00FA40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FA40F9" w:rsidRPr="00FA40F9" w:rsidRDefault="00FA40F9" w:rsidP="00FA40F9">
      <w:pPr>
        <w:numPr>
          <w:ilvl w:val="0"/>
          <w:numId w:val="14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A40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Разом зі словом </w:t>
      </w:r>
      <w:r w:rsidRPr="00FA40F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дамоклів </w:t>
      </w:r>
      <w:r w:rsidRPr="00FA40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утворює фразеологізм слово </w:t>
      </w:r>
    </w:p>
    <w:p w:rsidR="00FA40F9" w:rsidRPr="00FA40F9" w:rsidRDefault="00FA40F9" w:rsidP="00FA40F9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А меч</w:t>
      </w:r>
    </w:p>
    <w:p w:rsidR="00FA40F9" w:rsidRPr="00FA40F9" w:rsidRDefault="00FA40F9" w:rsidP="00FA40F9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Б </w:t>
      </w: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вузол</w:t>
      </w:r>
    </w:p>
    <w:p w:rsidR="00FA40F9" w:rsidRPr="00FA40F9" w:rsidRDefault="00FA40F9" w:rsidP="00FA40F9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В </w:t>
      </w: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вогонь</w:t>
      </w:r>
    </w:p>
    <w:p w:rsidR="00FA40F9" w:rsidRPr="00FA40F9" w:rsidRDefault="00FA40F9" w:rsidP="00FA40F9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Г </w:t>
      </w: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подвиг</w:t>
      </w:r>
    </w:p>
    <w:p w:rsidR="00FA40F9" w:rsidRPr="00FA40F9" w:rsidRDefault="00FA40F9" w:rsidP="00FA40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FA40F9" w:rsidRPr="00FA40F9" w:rsidRDefault="00FA40F9" w:rsidP="00FA40F9">
      <w:pPr>
        <w:numPr>
          <w:ilvl w:val="0"/>
          <w:numId w:val="15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A40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Укажіть рядок, усі іменники в якому – власні назви</w:t>
      </w:r>
    </w:p>
    <w:p w:rsidR="00FA40F9" w:rsidRPr="00FA40F9" w:rsidRDefault="00FA40F9" w:rsidP="00FA40F9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А </w:t>
      </w: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proofErr w:type="gramStart"/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Б,б</w:t>
      </w:r>
      <w:proofErr w:type="gramEnd"/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)огородиця, (Б,б)огдан, (У,у)країнець</w:t>
      </w:r>
    </w:p>
    <w:p w:rsidR="00FA40F9" w:rsidRPr="00FA40F9" w:rsidRDefault="00FA40F9" w:rsidP="00FA40F9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Б (</w:t>
      </w:r>
      <w:proofErr w:type="gramStart"/>
      <w:r w:rsidRPr="00FA40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Ц,ц</w:t>
      </w:r>
      <w:proofErr w:type="gramEnd"/>
      <w:r w:rsidRPr="00FA40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)ицерон, (З,з)евс, (Є,є)вропа</w:t>
      </w:r>
    </w:p>
    <w:p w:rsidR="00FA40F9" w:rsidRPr="00FA40F9" w:rsidRDefault="00FA40F9" w:rsidP="00FA40F9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В </w:t>
      </w: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proofErr w:type="gramStart"/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Ш,ш</w:t>
      </w:r>
      <w:proofErr w:type="gramEnd"/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)евченко, (Ю,ю)вілей, (У,у)країна</w:t>
      </w:r>
    </w:p>
    <w:p w:rsidR="00FA40F9" w:rsidRPr="00FA40F9" w:rsidRDefault="00FA40F9" w:rsidP="00FA40F9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Г </w:t>
      </w: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proofErr w:type="gramStart"/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Г,г</w:t>
      </w:r>
      <w:proofErr w:type="gramEnd"/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)оверла, (П,п)ритока, (Д,д)ніпро</w:t>
      </w:r>
    </w:p>
    <w:p w:rsidR="00FA40F9" w:rsidRPr="00FA40F9" w:rsidRDefault="00FA40F9" w:rsidP="00FA40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FA40F9" w:rsidRPr="00FA40F9" w:rsidRDefault="00FA40F9" w:rsidP="00FA40F9">
      <w:pPr>
        <w:numPr>
          <w:ilvl w:val="0"/>
          <w:numId w:val="16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A40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М’який знак на місці крапок потрібно писати в усіх словах рядка</w:t>
      </w:r>
    </w:p>
    <w:p w:rsidR="00FA40F9" w:rsidRPr="00FA40F9" w:rsidRDefault="00FA40F9" w:rsidP="00FA40F9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А </w:t>
      </w:r>
      <w:proofErr w:type="gramStart"/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перелаз..</w:t>
      </w:r>
      <w:proofErr w:type="gramEnd"/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те, стежин..ці, памороз..</w:t>
      </w:r>
    </w:p>
    <w:p w:rsidR="00FA40F9" w:rsidRPr="00FA40F9" w:rsidRDefault="00FA40F9" w:rsidP="00FA40F9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Б </w:t>
      </w:r>
      <w:proofErr w:type="gramStart"/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уман..</w:t>
      </w:r>
      <w:proofErr w:type="gramEnd"/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ський, люд..ми, пісен..ці</w:t>
      </w:r>
    </w:p>
    <w:p w:rsidR="00FA40F9" w:rsidRPr="00FA40F9" w:rsidRDefault="00FA40F9" w:rsidP="00FA40F9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В </w:t>
      </w: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л..лється, </w:t>
      </w:r>
      <w:proofErr w:type="gramStart"/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поглян..</w:t>
      </w:r>
      <w:proofErr w:type="gramEnd"/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те, хатин..ці</w:t>
      </w:r>
    </w:p>
    <w:p w:rsidR="00FA40F9" w:rsidRPr="00FA40F9" w:rsidRDefault="00FA40F9" w:rsidP="00FA40F9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Г </w:t>
      </w:r>
      <w:proofErr w:type="gramStart"/>
      <w:r w:rsidRPr="00FA40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волос..</w:t>
      </w:r>
      <w:proofErr w:type="gramEnd"/>
      <w:r w:rsidRPr="00FA40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кий, брун..ці, різ..блення</w:t>
      </w:r>
    </w:p>
    <w:p w:rsidR="00FA40F9" w:rsidRPr="00FA40F9" w:rsidRDefault="00FA40F9" w:rsidP="00FA40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FA40F9" w:rsidRPr="00FA40F9" w:rsidRDefault="00FA40F9" w:rsidP="00FA40F9">
      <w:pPr>
        <w:numPr>
          <w:ilvl w:val="0"/>
          <w:numId w:val="17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A40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Апостроф треба поставити на місці крапок в усіх словах </w:t>
      </w:r>
      <w:proofErr w:type="gramStart"/>
      <w:r w:rsidRPr="00FA40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 рядку</w:t>
      </w:r>
      <w:proofErr w:type="gramEnd"/>
    </w:p>
    <w:p w:rsidR="00FA40F9" w:rsidRPr="00FA40F9" w:rsidRDefault="00FA40F9" w:rsidP="00FA40F9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</w:t>
      </w: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під..</w:t>
      </w:r>
      <w:proofErr w:type="gramEnd"/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їхати, зім..яти, арф..яр, кр..юк</w:t>
      </w:r>
    </w:p>
    <w:p w:rsidR="00FA40F9" w:rsidRPr="00FA40F9" w:rsidRDefault="00FA40F9" w:rsidP="00FA40F9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Б </w:t>
      </w: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з..явитися, </w:t>
      </w:r>
      <w:proofErr w:type="gramStart"/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реп..</w:t>
      </w:r>
      <w:proofErr w:type="gramEnd"/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ях, Св..ятослав, полум..яний</w:t>
      </w:r>
    </w:p>
    <w:p w:rsidR="00FA40F9" w:rsidRPr="00FA40F9" w:rsidRDefault="00FA40F9" w:rsidP="00FA40F9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В </w:t>
      </w:r>
      <w:proofErr w:type="gramStart"/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львів..</w:t>
      </w:r>
      <w:proofErr w:type="gramEnd"/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янин, роз..яснити, пуп..янок, хутор..янин</w:t>
      </w:r>
    </w:p>
    <w:p w:rsidR="00FA40F9" w:rsidRPr="00FA40F9" w:rsidRDefault="00FA40F9" w:rsidP="00FA40F9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Г </w:t>
      </w:r>
      <w:proofErr w:type="gramStart"/>
      <w:r w:rsidRPr="00FA40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підв..</w:t>
      </w:r>
      <w:proofErr w:type="gramEnd"/>
      <w:r w:rsidRPr="00FA40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язати, </w:t>
      </w: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міжгір..я,</w:t>
      </w:r>
      <w:r w:rsidRPr="00FA40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в..юн, торф..яний</w:t>
      </w:r>
    </w:p>
    <w:p w:rsidR="00FA40F9" w:rsidRPr="00FA40F9" w:rsidRDefault="00FA40F9" w:rsidP="00FA40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FA40F9" w:rsidRPr="00FA40F9" w:rsidRDefault="00FA40F9" w:rsidP="00FA40F9">
      <w:pPr>
        <w:numPr>
          <w:ilvl w:val="0"/>
          <w:numId w:val="18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A40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Укажіть рядок, у якому від усіх іменників творяться прикметники за допомогою суфікса -</w:t>
      </w:r>
      <w:r w:rsidRPr="00FA40F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цьк- </w:t>
      </w:r>
    </w:p>
    <w:p w:rsidR="00FA40F9" w:rsidRPr="00FA40F9" w:rsidRDefault="00FA40F9" w:rsidP="00FA40F9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А </w:t>
      </w: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Бахмач, Кременчук, Острог, Гадяч</w:t>
      </w:r>
    </w:p>
    <w:p w:rsidR="00FA40F9" w:rsidRPr="00FA40F9" w:rsidRDefault="00FA40F9" w:rsidP="00FA40F9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Б </w:t>
      </w: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Збараж, Нюрнберг, Цюрих, Бучач</w:t>
      </w:r>
    </w:p>
    <w:p w:rsidR="00FA40F9" w:rsidRPr="00FA40F9" w:rsidRDefault="00FA40F9" w:rsidP="00FA40F9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 xml:space="preserve">В </w:t>
      </w: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Рига, Париж, ткач, парубок</w:t>
      </w:r>
    </w:p>
    <w:p w:rsidR="00FA40F9" w:rsidRPr="00FA40F9" w:rsidRDefault="00FA40F9" w:rsidP="00FA40F9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Г Овруч, турок, юнак, калмик</w:t>
      </w:r>
    </w:p>
    <w:p w:rsidR="00FA40F9" w:rsidRPr="00FA40F9" w:rsidRDefault="00FA40F9" w:rsidP="00FA40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FA40F9" w:rsidRPr="00FA40F9" w:rsidRDefault="00FA40F9" w:rsidP="00FA40F9">
      <w:pPr>
        <w:numPr>
          <w:ilvl w:val="0"/>
          <w:numId w:val="19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A40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Неозначену форму дієслова містить речення</w:t>
      </w:r>
    </w:p>
    <w:p w:rsidR="00FA40F9" w:rsidRPr="00FA40F9" w:rsidRDefault="00FA40F9" w:rsidP="00FA40F9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А </w:t>
      </w: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Добре слово і залізні двері відчинить.</w:t>
      </w:r>
    </w:p>
    <w:p w:rsidR="00FA40F9" w:rsidRPr="00FA40F9" w:rsidRDefault="00FA40F9" w:rsidP="00FA40F9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</w:t>
      </w: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Удаване добро часом переходить </w:t>
      </w:r>
      <w:proofErr w:type="gramStart"/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зло</w:t>
      </w:r>
      <w:proofErr w:type="gramEnd"/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A40F9" w:rsidRPr="00FA40F9" w:rsidRDefault="00FA40F9" w:rsidP="00FA40F9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В Обов’язок язика – добре слово казати.</w:t>
      </w:r>
    </w:p>
    <w:p w:rsidR="00FA40F9" w:rsidRPr="00FA40F9" w:rsidRDefault="00FA40F9" w:rsidP="00FA40F9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Г </w:t>
      </w: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Добра чи зла людина, на лобі в неї не написано.</w:t>
      </w:r>
    </w:p>
    <w:p w:rsidR="00FA40F9" w:rsidRPr="00FA40F9" w:rsidRDefault="00FA40F9" w:rsidP="00FA40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FA40F9" w:rsidRPr="00FA40F9" w:rsidRDefault="00FA40F9" w:rsidP="00FA40F9">
      <w:pPr>
        <w:numPr>
          <w:ilvl w:val="0"/>
          <w:numId w:val="20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A40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Лише дієслова першої дієвідміни подано </w:t>
      </w:r>
      <w:proofErr w:type="gramStart"/>
      <w:r w:rsidRPr="00FA40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 рядку</w:t>
      </w:r>
      <w:proofErr w:type="gramEnd"/>
    </w:p>
    <w:p w:rsidR="00FA40F9" w:rsidRPr="00FA40F9" w:rsidRDefault="00FA40F9" w:rsidP="00FA40F9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А </w:t>
      </w: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чаювати, сьорбати, просити, розуміти</w:t>
      </w:r>
    </w:p>
    <w:p w:rsidR="00FA40F9" w:rsidRPr="00FA40F9" w:rsidRDefault="00FA40F9" w:rsidP="00FA40F9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</w:t>
      </w: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починати, чекати, любити, знати</w:t>
      </w:r>
    </w:p>
    <w:p w:rsidR="00FA40F9" w:rsidRPr="00FA40F9" w:rsidRDefault="00FA40F9" w:rsidP="00FA40F9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</w:t>
      </w: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обіцяти, молитися, позіхати, стрибати</w:t>
      </w:r>
    </w:p>
    <w:p w:rsidR="00FA40F9" w:rsidRPr="00FA40F9" w:rsidRDefault="00FA40F9" w:rsidP="00FA40F9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Г малювати, зачиняти, радіти, мурувати</w:t>
      </w:r>
    </w:p>
    <w:p w:rsidR="00FA40F9" w:rsidRPr="00FA40F9" w:rsidRDefault="00FA40F9" w:rsidP="00FA40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FA40F9" w:rsidRPr="00FA40F9" w:rsidRDefault="00FA40F9" w:rsidP="00FA40F9">
      <w:pPr>
        <w:numPr>
          <w:ilvl w:val="0"/>
          <w:numId w:val="2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A40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Дієсловом минулого часу виражено присудок у реченні</w:t>
      </w:r>
    </w:p>
    <w:p w:rsidR="00FA40F9" w:rsidRPr="00FA40F9" w:rsidRDefault="00FA40F9" w:rsidP="00FA40F9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А </w:t>
      </w: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Розумний працює для добра.</w:t>
      </w:r>
    </w:p>
    <w:p w:rsidR="00FA40F9" w:rsidRPr="00FA40F9" w:rsidRDefault="00FA40F9" w:rsidP="00FA40F9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</w:t>
      </w: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</w:t>
      </w:r>
      <w:proofErr w:type="gramEnd"/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роботи замучать борги і турботи.</w:t>
      </w:r>
    </w:p>
    <w:p w:rsidR="00FA40F9" w:rsidRPr="00FA40F9" w:rsidRDefault="00FA40F9" w:rsidP="00FA40F9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В</w:t>
      </w: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 </w:t>
      </w:r>
      <w:r w:rsidRPr="00FA40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Діло й слово давно побраталися.</w:t>
      </w:r>
    </w:p>
    <w:p w:rsidR="00FA40F9" w:rsidRPr="00FA40F9" w:rsidRDefault="00FA40F9" w:rsidP="00FA40F9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</w:t>
      </w: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Пустомеля борошна не змеле і хліба не спече.</w:t>
      </w:r>
    </w:p>
    <w:p w:rsidR="00FA40F9" w:rsidRPr="00FA40F9" w:rsidRDefault="00FA40F9" w:rsidP="00FA40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FA40F9" w:rsidRPr="00FA40F9" w:rsidRDefault="00FA40F9" w:rsidP="00FA40F9">
      <w:pPr>
        <w:numPr>
          <w:ilvl w:val="0"/>
          <w:numId w:val="22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A40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Разом із </w:t>
      </w:r>
      <w:r w:rsidRPr="00FA40F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не </w:t>
      </w:r>
      <w:r w:rsidRPr="00FA40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потрібно писати ВСІ дієслова </w:t>
      </w:r>
      <w:proofErr w:type="gramStart"/>
      <w:r w:rsidRPr="00FA40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 рядку</w:t>
      </w:r>
      <w:proofErr w:type="gramEnd"/>
    </w:p>
    <w:p w:rsidR="00FA40F9" w:rsidRPr="00FA40F9" w:rsidRDefault="00FA40F9" w:rsidP="00FA40F9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А </w:t>
      </w: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не/поважати, не/долюблювати, не/навидіти</w:t>
      </w:r>
    </w:p>
    <w:p w:rsidR="00FA40F9" w:rsidRPr="00FA40F9" w:rsidRDefault="00FA40F9" w:rsidP="00FA40F9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Б не/хтувати, не/притомніти, не/дочувати</w:t>
      </w:r>
    </w:p>
    <w:p w:rsidR="00FA40F9" w:rsidRPr="00FA40F9" w:rsidRDefault="00FA40F9" w:rsidP="00FA40F9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</w:t>
      </w: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не/здужати (хворіти), не/доторкатися, не/знати</w:t>
      </w:r>
    </w:p>
    <w:p w:rsidR="00FA40F9" w:rsidRPr="00FA40F9" w:rsidRDefault="00FA40F9" w:rsidP="00FA40F9">
      <w:pPr>
        <w:spacing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</w:t>
      </w: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не/здужати (не могти), не/зчутися, не/здаватися</w:t>
      </w:r>
    </w:p>
    <w:p w:rsidR="00FA40F9" w:rsidRPr="00FA40F9" w:rsidRDefault="00FA40F9" w:rsidP="00FA40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A40F9" w:rsidRPr="00FA40F9" w:rsidRDefault="00FA40F9" w:rsidP="00FA40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Завдання 11–15 мають по п’ять варіантів відповідей, із яких ДВІ правильні. Оберіть ці відповіді та позначте їх.</w:t>
      </w:r>
    </w:p>
    <w:p w:rsidR="00FA40F9" w:rsidRPr="00FA40F9" w:rsidRDefault="00FA40F9" w:rsidP="00FA40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FA40F9" w:rsidRPr="00FA40F9" w:rsidRDefault="00FA40F9" w:rsidP="00FA40F9">
      <w:pPr>
        <w:numPr>
          <w:ilvl w:val="0"/>
          <w:numId w:val="23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A40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Не потребує редагування словосполучення</w:t>
      </w:r>
    </w:p>
    <w:p w:rsidR="00FA40F9" w:rsidRPr="00FA40F9" w:rsidRDefault="00FA40F9" w:rsidP="00FA40F9">
      <w:pPr>
        <w:spacing w:after="0" w:line="240" w:lineRule="auto"/>
        <w:ind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А </w:t>
      </w: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вірно відповідати</w:t>
      </w:r>
    </w:p>
    <w:p w:rsidR="00FA40F9" w:rsidRPr="00FA40F9" w:rsidRDefault="00FA40F9" w:rsidP="00FA40F9">
      <w:pPr>
        <w:spacing w:after="0" w:line="240" w:lineRule="auto"/>
        <w:ind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Б навчатися англійської мови</w:t>
      </w:r>
    </w:p>
    <w:p w:rsidR="00FA40F9" w:rsidRPr="00FA40F9" w:rsidRDefault="00FA40F9" w:rsidP="00FA40F9">
      <w:pPr>
        <w:spacing w:after="0" w:line="240" w:lineRule="auto"/>
        <w:ind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В протягом року</w:t>
      </w:r>
    </w:p>
    <w:p w:rsidR="00FA40F9" w:rsidRPr="00FA40F9" w:rsidRDefault="00FA40F9" w:rsidP="00FA40F9">
      <w:pPr>
        <w:spacing w:after="0" w:line="240" w:lineRule="auto"/>
        <w:ind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Г </w:t>
      </w: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прийшло в голову</w:t>
      </w:r>
    </w:p>
    <w:p w:rsidR="00FA40F9" w:rsidRPr="00FA40F9" w:rsidRDefault="00FA40F9" w:rsidP="00FA40F9">
      <w:pPr>
        <w:spacing w:after="0" w:line="240" w:lineRule="auto"/>
        <w:ind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Д </w:t>
      </w: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відносини між учнями</w:t>
      </w:r>
    </w:p>
    <w:p w:rsidR="00FA40F9" w:rsidRPr="00FA40F9" w:rsidRDefault="00FA40F9" w:rsidP="00FA40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FA40F9" w:rsidRPr="00FA40F9" w:rsidRDefault="00FA40F9" w:rsidP="00FA40F9">
      <w:pPr>
        <w:numPr>
          <w:ilvl w:val="0"/>
          <w:numId w:val="24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A40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Означенням дієприкметник є в реченні</w:t>
      </w:r>
    </w:p>
    <w:p w:rsidR="00FA40F9" w:rsidRPr="00FA40F9" w:rsidRDefault="00FA40F9" w:rsidP="00FA40F9">
      <w:pPr>
        <w:spacing w:after="0" w:line="240" w:lineRule="auto"/>
        <w:ind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А </w:t>
      </w:r>
      <w:proofErr w:type="gramStart"/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Перед</w:t>
      </w:r>
      <w:proofErr w:type="gramEnd"/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чесністю всі двері відчинені.</w:t>
      </w:r>
    </w:p>
    <w:p w:rsidR="00FA40F9" w:rsidRPr="00FA40F9" w:rsidRDefault="00FA40F9" w:rsidP="00FA40F9">
      <w:pPr>
        <w:spacing w:after="0" w:line="240" w:lineRule="auto"/>
        <w:ind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Б Втраченої честі ніколи не відновиш.</w:t>
      </w:r>
    </w:p>
    <w:p w:rsidR="00FA40F9" w:rsidRPr="00FA40F9" w:rsidRDefault="00FA40F9" w:rsidP="00FA40F9">
      <w:pPr>
        <w:spacing w:after="0" w:line="240" w:lineRule="auto"/>
        <w:ind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В</w:t>
      </w: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Мудре слово завжди бажане.</w:t>
      </w:r>
    </w:p>
    <w:p w:rsidR="00FA40F9" w:rsidRPr="00FA40F9" w:rsidRDefault="00FA40F9" w:rsidP="00FA40F9">
      <w:pPr>
        <w:spacing w:after="0" w:line="240" w:lineRule="auto"/>
        <w:ind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Г Добре слово – ключ до замкнутих душ</w:t>
      </w:r>
      <w:r w:rsidRPr="00FA40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FA40F9" w:rsidRPr="00FA40F9" w:rsidRDefault="00FA40F9" w:rsidP="00FA40F9">
      <w:pPr>
        <w:spacing w:line="240" w:lineRule="auto"/>
        <w:ind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</w:t>
      </w: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 розумної голови рот завжди стулений.</w:t>
      </w:r>
    </w:p>
    <w:p w:rsidR="00FA40F9" w:rsidRPr="00FA40F9" w:rsidRDefault="00FA40F9" w:rsidP="00FA40F9">
      <w:pPr>
        <w:spacing w:line="240" w:lineRule="auto"/>
        <w:ind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13.Дієприкметниковий зворот є в реченнях (розділові знаки знято)</w:t>
      </w:r>
    </w:p>
    <w:p w:rsidR="00FA40F9" w:rsidRPr="00FA40F9" w:rsidRDefault="00FA40F9" w:rsidP="00FA40F9">
      <w:pPr>
        <w:spacing w:after="0" w:line="240" w:lineRule="auto"/>
        <w:ind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Вимовлене слово і кинутий камінь не повернеш.</w:t>
      </w:r>
    </w:p>
    <w:p w:rsidR="00FA40F9" w:rsidRPr="00FA40F9" w:rsidRDefault="00FA40F9" w:rsidP="00FA40F9">
      <w:pPr>
        <w:spacing w:after="0" w:line="240" w:lineRule="auto"/>
        <w:ind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 Одне вчасне слово дорожче двох запізнілих. </w:t>
      </w:r>
    </w:p>
    <w:p w:rsidR="00FA40F9" w:rsidRPr="00FA40F9" w:rsidRDefault="00FA40F9" w:rsidP="00FA40F9">
      <w:pPr>
        <w:spacing w:after="0" w:line="240" w:lineRule="auto"/>
        <w:ind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В Біль заподіяний словом довго не втамовується</w:t>
      </w: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A40F9" w:rsidRPr="00FA40F9" w:rsidRDefault="00FA40F9" w:rsidP="00FA40F9">
      <w:pPr>
        <w:spacing w:after="0" w:line="240" w:lineRule="auto"/>
        <w:ind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 </w:t>
      </w:r>
      <w:proofErr w:type="gramStart"/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</w:t>
      </w:r>
      <w:proofErr w:type="gramEnd"/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солодкими устами часто ховається отруєне серце.</w:t>
      </w:r>
    </w:p>
    <w:p w:rsidR="00FA40F9" w:rsidRPr="00FA40F9" w:rsidRDefault="00FA40F9" w:rsidP="00FA40F9">
      <w:pPr>
        <w:spacing w:line="240" w:lineRule="auto"/>
        <w:ind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Д Не зважай на слово сказане у гніві.</w:t>
      </w:r>
    </w:p>
    <w:p w:rsidR="00FA40F9" w:rsidRPr="00FA40F9" w:rsidRDefault="00FA40F9" w:rsidP="00FA40F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14.Дієприкметники потрібно писати з НЕ разом у реченнях</w:t>
      </w:r>
    </w:p>
    <w:p w:rsidR="00FA40F9" w:rsidRPr="00FA40F9" w:rsidRDefault="00FA40F9" w:rsidP="00FA40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Людина має потенціал ще ніким не/досліджених можливостей.</w:t>
      </w:r>
    </w:p>
    <w:p w:rsidR="00FA40F9" w:rsidRPr="00FA40F9" w:rsidRDefault="00FA40F9" w:rsidP="00FA40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 </w:t>
      </w:r>
      <w:r w:rsidRPr="00FA40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В Нам ще розмотувать по світу доріг не/пройдених сувій.</w:t>
      </w:r>
    </w:p>
    <w:p w:rsidR="00FA40F9" w:rsidRPr="00FA40F9" w:rsidRDefault="00FA40F9" w:rsidP="00FA40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В </w:t>
      </w:r>
      <w:proofErr w:type="gramStart"/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proofErr w:type="gramEnd"/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польоти, ніколи не/бачені, я спрямовую кораблі. </w:t>
      </w:r>
    </w:p>
    <w:p w:rsidR="00FA40F9" w:rsidRPr="00FA40F9" w:rsidRDefault="00FA40F9" w:rsidP="00FA40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 Ще стільки </w:t>
      </w:r>
      <w:proofErr w:type="gramStart"/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слів  не</w:t>
      </w:r>
      <w:proofErr w:type="gramEnd"/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/сказаних у серці!</w:t>
      </w:r>
    </w:p>
    <w:p w:rsidR="00FA40F9" w:rsidRPr="00FA40F9" w:rsidRDefault="00FA40F9" w:rsidP="00FA40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Г Крізь не/кошені жита стежина в’ється до криниці.</w:t>
      </w:r>
    </w:p>
    <w:p w:rsidR="00FA40F9" w:rsidRPr="00FA40F9" w:rsidRDefault="00FA40F9" w:rsidP="00FA40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A40F9" w:rsidRPr="00FA40F9" w:rsidRDefault="00FA40F9" w:rsidP="00FA40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15. Дієприкметниковий зворот НЕ потрібно виділяти комами в реченні (розділові знаки знято)</w:t>
      </w:r>
    </w:p>
    <w:p w:rsidR="00FA40F9" w:rsidRPr="00FA40F9" w:rsidRDefault="00FA40F9" w:rsidP="00FA40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А </w:t>
      </w:r>
      <w:proofErr w:type="gramStart"/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proofErr w:type="gramEnd"/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людей попрошу тільки віри в кожне слово почуте від мене.</w:t>
      </w:r>
    </w:p>
    <w:p w:rsidR="00FA40F9" w:rsidRPr="00FA40F9" w:rsidRDefault="00FA40F9" w:rsidP="00FA40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Б Випущене з уст слово не доженеш і не повернеш.</w:t>
      </w:r>
    </w:p>
    <w:p w:rsidR="00FA40F9" w:rsidRPr="00FA40F9" w:rsidRDefault="00FA40F9" w:rsidP="00FA40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В </w:t>
      </w: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Цвіте земля задивлена в свободу.</w:t>
      </w:r>
    </w:p>
    <w:p w:rsidR="00FA40F9" w:rsidRPr="00FA40F9" w:rsidRDefault="00FA40F9" w:rsidP="00FA40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Г Сповнені радості люди надихають мене.</w:t>
      </w:r>
    </w:p>
    <w:p w:rsidR="00FA40F9" w:rsidRPr="00FA40F9" w:rsidRDefault="00FA40F9" w:rsidP="00FA40F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Д </w:t>
      </w: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Горе поділене на двох легше для обох.</w:t>
      </w:r>
    </w:p>
    <w:p w:rsidR="00FA40F9" w:rsidRDefault="00FA40F9"/>
    <w:p w:rsidR="00FA40F9" w:rsidRDefault="00FA40F9"/>
    <w:p w:rsidR="00FA40F9" w:rsidRPr="00FA40F9" w:rsidRDefault="00FA40F9" w:rsidP="00FA40F9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8 КЛАС</w:t>
      </w:r>
    </w:p>
    <w:p w:rsidR="00FA40F9" w:rsidRPr="00FA40F9" w:rsidRDefault="00FA40F9" w:rsidP="00FA40F9">
      <w:pPr>
        <w:shd w:val="clear" w:color="auto" w:fill="FFFFFF"/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Українська література</w:t>
      </w:r>
    </w:p>
    <w:p w:rsidR="00FA40F9" w:rsidRPr="00FA40F9" w:rsidRDefault="00FA40F9" w:rsidP="00FA40F9">
      <w:pPr>
        <w:shd w:val="clear" w:color="auto" w:fill="FFFFFF"/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A40F9" w:rsidRPr="00FA40F9" w:rsidRDefault="00FA40F9" w:rsidP="00FA40F9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Завдання 1-14 мають по чотири варіанти відповідей, із яких лише одна правильна. Оберіть цю відповідь та позначте її.</w:t>
      </w:r>
    </w:p>
    <w:p w:rsidR="00FA40F9" w:rsidRPr="00FA40F9" w:rsidRDefault="00FA40F9" w:rsidP="00FA40F9">
      <w:pPr>
        <w:numPr>
          <w:ilvl w:val="0"/>
          <w:numId w:val="25"/>
        </w:numPr>
        <w:spacing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Форма відображення дійсності, узагальнене уявлення про щось, передане в конкретній емоційно наснаженій формі з позиції певного естетичного ідеалу - це</w:t>
      </w:r>
    </w:p>
    <w:p w:rsidR="00FA40F9" w:rsidRPr="00FA40F9" w:rsidRDefault="00FA40F9" w:rsidP="00FA40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А художній образ</w:t>
      </w:r>
    </w:p>
    <w:p w:rsidR="00FA40F9" w:rsidRPr="00FA40F9" w:rsidRDefault="00FA40F9" w:rsidP="00FA40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 фольклор</w:t>
      </w:r>
    </w:p>
    <w:p w:rsidR="00FA40F9" w:rsidRPr="00FA40F9" w:rsidRDefault="00FA40F9" w:rsidP="00FA40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художній твір</w:t>
      </w:r>
    </w:p>
    <w:p w:rsidR="00FA40F9" w:rsidRPr="00FA40F9" w:rsidRDefault="00FA40F9" w:rsidP="00FA40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 історична пісня</w:t>
      </w:r>
    </w:p>
    <w:p w:rsidR="00FA40F9" w:rsidRPr="00FA40F9" w:rsidRDefault="00FA40F9" w:rsidP="00FA40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FA40F9" w:rsidRPr="00FA40F9" w:rsidRDefault="00FA40F9" w:rsidP="00FA40F9">
      <w:pPr>
        <w:numPr>
          <w:ilvl w:val="0"/>
          <w:numId w:val="26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Маруся Чурай є авторкою обох пісень</w:t>
      </w:r>
    </w:p>
    <w:p w:rsidR="00FA40F9" w:rsidRPr="00FA40F9" w:rsidRDefault="00FA40F9" w:rsidP="00FA40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А «Ой не ходи, Грицю», «Віють вітри, віють буйні»</w:t>
      </w:r>
    </w:p>
    <w:p w:rsidR="00FA40F9" w:rsidRPr="00FA40F9" w:rsidRDefault="00FA40F9" w:rsidP="00FA40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Б «Ой не ходи, Грицю», «Ой Морозе, Морозенку»</w:t>
      </w:r>
    </w:p>
    <w:p w:rsidR="00FA40F9" w:rsidRPr="00FA40F9" w:rsidRDefault="00FA40F9" w:rsidP="00FA40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«За Сибіром сонце сходить», «Засвіт встали козаченьки»</w:t>
      </w:r>
    </w:p>
    <w:p w:rsidR="00FA40F9" w:rsidRPr="00FA40F9" w:rsidRDefault="00FA40F9" w:rsidP="00FA40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 «Віють вітри, віють буйні», «Чи не той то хміль»</w:t>
      </w:r>
    </w:p>
    <w:p w:rsidR="00FA40F9" w:rsidRPr="00FA40F9" w:rsidRDefault="00FA40F9" w:rsidP="00FA40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FA40F9" w:rsidRPr="00FA40F9" w:rsidRDefault="00FA40F9" w:rsidP="00FA40F9">
      <w:pPr>
        <w:numPr>
          <w:ilvl w:val="0"/>
          <w:numId w:val="27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уривку</w:t>
      </w:r>
    </w:p>
    <w:p w:rsidR="00FA40F9" w:rsidRPr="00FA40F9" w:rsidRDefault="00FA40F9" w:rsidP="00FA40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За Сибіром сонце сходить,</w:t>
      </w:r>
    </w:p>
    <w:p w:rsidR="00FA40F9" w:rsidRPr="00FA40F9" w:rsidRDefault="00FA40F9" w:rsidP="00FA40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Хлопці, не зівайте,</w:t>
      </w:r>
    </w:p>
    <w:p w:rsidR="00FA40F9" w:rsidRPr="00FA40F9" w:rsidRDefault="00FA40F9" w:rsidP="00FA40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Ви на мене, Кармелюка,</w:t>
      </w:r>
    </w:p>
    <w:p w:rsidR="00FA40F9" w:rsidRPr="00FA40F9" w:rsidRDefault="00FA40F9" w:rsidP="00FA40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Всю надію майте!</w:t>
      </w:r>
    </w:p>
    <w:p w:rsidR="00FA40F9" w:rsidRPr="00FA40F9" w:rsidRDefault="00FA40F9" w:rsidP="00FA40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використано художній засіб</w:t>
      </w:r>
    </w:p>
    <w:p w:rsidR="00FA40F9" w:rsidRPr="00FA40F9" w:rsidRDefault="00FA40F9" w:rsidP="00FA40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А метафору</w:t>
      </w:r>
    </w:p>
    <w:p w:rsidR="00FA40F9" w:rsidRPr="00FA40F9" w:rsidRDefault="00FA40F9" w:rsidP="00FA40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 порівняння</w:t>
      </w:r>
    </w:p>
    <w:p w:rsidR="00FA40F9" w:rsidRPr="00FA40F9" w:rsidRDefault="00FA40F9" w:rsidP="00FA40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епітет</w:t>
      </w:r>
    </w:p>
    <w:p w:rsidR="00FA40F9" w:rsidRPr="00FA40F9" w:rsidRDefault="00FA40F9" w:rsidP="00FA40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Pr="00FA40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риторичне питання</w:t>
      </w:r>
    </w:p>
    <w:p w:rsidR="00FA40F9" w:rsidRPr="00FA40F9" w:rsidRDefault="00FA40F9" w:rsidP="00FA40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FA40F9" w:rsidRPr="00FA40F9" w:rsidRDefault="00FA40F9" w:rsidP="00FA40F9">
      <w:pPr>
        <w:numPr>
          <w:ilvl w:val="0"/>
          <w:numId w:val="28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уривку</w:t>
      </w:r>
    </w:p>
    <w:p w:rsidR="00FA40F9" w:rsidRPr="00FA40F9" w:rsidRDefault="00FA40F9" w:rsidP="00FA40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Та вдарили з семи гармат</w:t>
      </w:r>
    </w:p>
    <w:p w:rsidR="00FA40F9" w:rsidRPr="00FA40F9" w:rsidRDefault="00FA40F9" w:rsidP="00FA40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A40F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У середу</w:t>
      </w:r>
      <w:proofErr w:type="gramEnd"/>
      <w:r w:rsidRPr="00FA40F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вранці,</w:t>
      </w:r>
    </w:p>
    <w:p w:rsidR="00FA40F9" w:rsidRPr="00FA40F9" w:rsidRDefault="00FA40F9" w:rsidP="00FA40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Накидали за годину</w:t>
      </w:r>
    </w:p>
    <w:p w:rsidR="00FA40F9" w:rsidRPr="00FA40F9" w:rsidRDefault="00FA40F9" w:rsidP="00FA40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Панів повні шанці…</w:t>
      </w:r>
    </w:p>
    <w:p w:rsidR="00FA40F9" w:rsidRPr="00FA40F9" w:rsidRDefault="00FA40F9" w:rsidP="00FA40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використано художній засіб</w:t>
      </w:r>
    </w:p>
    <w:p w:rsidR="00FA40F9" w:rsidRPr="00FA40F9" w:rsidRDefault="00FA40F9" w:rsidP="00FA40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А гіперболу</w:t>
      </w:r>
    </w:p>
    <w:p w:rsidR="00FA40F9" w:rsidRPr="00FA40F9" w:rsidRDefault="00FA40F9" w:rsidP="00FA40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 антитезу</w:t>
      </w:r>
    </w:p>
    <w:p w:rsidR="00FA40F9" w:rsidRPr="00FA40F9" w:rsidRDefault="00FA40F9" w:rsidP="00FA40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епітет</w:t>
      </w:r>
    </w:p>
    <w:p w:rsidR="00FA40F9" w:rsidRPr="00FA40F9" w:rsidRDefault="00FA40F9" w:rsidP="00FA40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 порівняння</w:t>
      </w:r>
    </w:p>
    <w:p w:rsidR="00FA40F9" w:rsidRPr="00FA40F9" w:rsidRDefault="00FA40F9" w:rsidP="00FA40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FA40F9" w:rsidRPr="00FA40F9" w:rsidRDefault="00FA40F9" w:rsidP="00FA40F9">
      <w:pPr>
        <w:numPr>
          <w:ilvl w:val="0"/>
          <w:numId w:val="29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Місто Умань згадано в історичній пісні, де діє герой</w:t>
      </w:r>
    </w:p>
    <w:p w:rsidR="00FA40F9" w:rsidRPr="00FA40F9" w:rsidRDefault="00FA40F9" w:rsidP="00FA40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А Максим Залізняк</w:t>
      </w:r>
    </w:p>
    <w:p w:rsidR="00FA40F9" w:rsidRPr="00FA40F9" w:rsidRDefault="00FA40F9" w:rsidP="00FA40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 Іван Сірко</w:t>
      </w:r>
    </w:p>
    <w:p w:rsidR="00FA40F9" w:rsidRPr="00FA40F9" w:rsidRDefault="00FA40F9" w:rsidP="00FA40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Морозенко</w:t>
      </w:r>
    </w:p>
    <w:p w:rsidR="00FA40F9" w:rsidRPr="00FA40F9" w:rsidRDefault="00FA40F9" w:rsidP="00FA40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 Кармелюк </w:t>
      </w:r>
    </w:p>
    <w:p w:rsidR="00FA40F9" w:rsidRPr="00FA40F9" w:rsidRDefault="00FA40F9" w:rsidP="00FA40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FA40F9" w:rsidRPr="00FA40F9" w:rsidRDefault="00FA40F9" w:rsidP="00FA40F9">
      <w:pPr>
        <w:numPr>
          <w:ilvl w:val="0"/>
          <w:numId w:val="30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Укажіть, який період історії України зображено в пісні «За Сибіром сонце сходить»</w:t>
      </w:r>
    </w:p>
    <w:p w:rsidR="00FA40F9" w:rsidRPr="00FA40F9" w:rsidRDefault="00FA40F9" w:rsidP="00FA40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А </w:t>
      </w:r>
      <w:r w:rsidRPr="00FA40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повстанський рух на Поділлі в першій половині ХІХ століття</w:t>
      </w:r>
    </w:p>
    <w:p w:rsidR="00FA40F9" w:rsidRPr="00FA40F9" w:rsidRDefault="00FA40F9" w:rsidP="00FA40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  боротьба</w:t>
      </w:r>
      <w:proofErr w:type="gramEnd"/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проти  монголо-татарської навали в ХIIІ столітті</w:t>
      </w:r>
    </w:p>
    <w:p w:rsidR="00FA40F9" w:rsidRPr="00FA40F9" w:rsidRDefault="00FA40F9" w:rsidP="00FA40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 Національно-визвольна війна під проводом Богдана Хмельницького в ХVII столітті</w:t>
      </w:r>
    </w:p>
    <w:p w:rsidR="00FA40F9" w:rsidRPr="00FA40F9" w:rsidRDefault="00FA40F9" w:rsidP="00FA40F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Г козацько-селянське повстання на Правобережній Україні в ХVIIІ столітті</w:t>
      </w:r>
    </w:p>
    <w:p w:rsidR="00FA40F9" w:rsidRPr="00FA40F9" w:rsidRDefault="00FA40F9" w:rsidP="00FA40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7. </w:t>
      </w: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Савур-могила – це місце дії у творі  </w:t>
      </w:r>
    </w:p>
    <w:p w:rsidR="00FA40F9" w:rsidRPr="00FA40F9" w:rsidRDefault="00FA40F9" w:rsidP="00FA40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А «Ой Морозе, Морозенку»</w:t>
      </w:r>
    </w:p>
    <w:p w:rsidR="00FA40F9" w:rsidRPr="00FA40F9" w:rsidRDefault="00FA40F9" w:rsidP="00FA40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Б  «</w:t>
      </w:r>
      <w:proofErr w:type="gramEnd"/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Засвіт встали козаченьки»</w:t>
      </w:r>
    </w:p>
    <w:p w:rsidR="00FA40F9" w:rsidRPr="00FA40F9" w:rsidRDefault="00FA40F9" w:rsidP="00FA40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«Чи не той то хміль…»</w:t>
      </w:r>
    </w:p>
    <w:p w:rsidR="00FA40F9" w:rsidRPr="00FA40F9" w:rsidRDefault="00FA40F9" w:rsidP="00FA40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Г </w:t>
      </w: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«Зажурилась Україна»</w:t>
      </w:r>
    </w:p>
    <w:p w:rsidR="00FA40F9" w:rsidRPr="00FA40F9" w:rsidRDefault="00FA40F9" w:rsidP="00FA40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FA40F9" w:rsidRPr="00FA40F9" w:rsidRDefault="00FA40F9" w:rsidP="00FA40F9">
      <w:pPr>
        <w:numPr>
          <w:ilvl w:val="0"/>
          <w:numId w:val="31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«Світ великий і розкішний, та ніде ся діти!» – зізнається герой</w:t>
      </w:r>
    </w:p>
    <w:p w:rsidR="00FA40F9" w:rsidRPr="00FA40F9" w:rsidRDefault="00FA40F9" w:rsidP="00FA40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А Устим Кармелюк </w:t>
      </w:r>
    </w:p>
    <w:p w:rsidR="00FA40F9" w:rsidRPr="00FA40F9" w:rsidRDefault="00FA40F9" w:rsidP="00FA40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 Іван Сірко</w:t>
      </w:r>
    </w:p>
    <w:p w:rsidR="00FA40F9" w:rsidRPr="00FA40F9" w:rsidRDefault="00FA40F9" w:rsidP="00FA40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FA40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Богдан Хмельницький</w:t>
      </w:r>
    </w:p>
    <w:p w:rsidR="00FA40F9" w:rsidRPr="00FA40F9" w:rsidRDefault="00FA40F9" w:rsidP="00FA40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 Максим Залізняк</w:t>
      </w:r>
    </w:p>
    <w:p w:rsidR="00FA40F9" w:rsidRPr="00FA40F9" w:rsidRDefault="00FA40F9" w:rsidP="00FA40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FA40F9" w:rsidRPr="00FA40F9" w:rsidRDefault="00FA40F9" w:rsidP="00FA40F9">
      <w:pPr>
        <w:numPr>
          <w:ilvl w:val="0"/>
          <w:numId w:val="32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Адресатами в Шевченкових рядках «Прилітайте ж, мої любі!» є </w:t>
      </w:r>
    </w:p>
    <w:p w:rsidR="00FA40F9" w:rsidRPr="00FA40F9" w:rsidRDefault="00FA40F9" w:rsidP="00FA40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А думи</w:t>
      </w:r>
    </w:p>
    <w:p w:rsidR="00FA40F9" w:rsidRPr="00FA40F9" w:rsidRDefault="00FA40F9" w:rsidP="00FA40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 чайки</w:t>
      </w:r>
    </w:p>
    <w:p w:rsidR="00FA40F9" w:rsidRPr="00FA40F9" w:rsidRDefault="00FA40F9" w:rsidP="00FA40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мрії</w:t>
      </w:r>
    </w:p>
    <w:p w:rsidR="00FA40F9" w:rsidRPr="00FA40F9" w:rsidRDefault="00FA40F9" w:rsidP="00FA40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 орли</w:t>
      </w:r>
    </w:p>
    <w:p w:rsidR="00FA40F9" w:rsidRPr="00FA40F9" w:rsidRDefault="00FA40F9" w:rsidP="00FA40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FA40F9" w:rsidRPr="00FA40F9" w:rsidRDefault="00FA40F9" w:rsidP="00FA40F9">
      <w:pPr>
        <w:numPr>
          <w:ilvl w:val="0"/>
          <w:numId w:val="33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Лариса Петрівна Косач є авторкою обох творів</w:t>
      </w:r>
    </w:p>
    <w:p w:rsidR="00FA40F9" w:rsidRPr="00FA40F9" w:rsidRDefault="00FA40F9" w:rsidP="00FA40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А «Давня казка», «Хотіла б я піснею стати…»</w:t>
      </w:r>
    </w:p>
    <w:p w:rsidR="00FA40F9" w:rsidRPr="00FA40F9" w:rsidRDefault="00FA40F9" w:rsidP="00FA40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 «Васильки», «Бачиш: між трав зелених…»</w:t>
      </w:r>
    </w:p>
    <w:p w:rsidR="00FA40F9" w:rsidRPr="00FA40F9" w:rsidRDefault="00FA40F9" w:rsidP="00FA40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«Осінь», «Зимовий етюд»</w:t>
      </w:r>
    </w:p>
    <w:p w:rsidR="00FA40F9" w:rsidRPr="00FA40F9" w:rsidRDefault="00FA40F9" w:rsidP="00FA40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 «З дитинства: дощ», «Любіть Україну!»</w:t>
      </w:r>
    </w:p>
    <w:p w:rsidR="00FA40F9" w:rsidRPr="00FA40F9" w:rsidRDefault="00FA40F9" w:rsidP="00FA40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FA40F9" w:rsidRPr="00FA40F9" w:rsidRDefault="00FA40F9" w:rsidP="00FA40F9">
      <w:pPr>
        <w:numPr>
          <w:ilvl w:val="0"/>
          <w:numId w:val="34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Оберіть рядки з творів Володимира Сосюри</w:t>
      </w:r>
    </w:p>
    <w:p w:rsidR="00FA40F9" w:rsidRPr="00FA40F9" w:rsidRDefault="00FA40F9" w:rsidP="00FA40F9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А    </w:t>
      </w:r>
      <w:proofErr w:type="gramStart"/>
      <w:r w:rsidRPr="00FA40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В</w:t>
      </w:r>
      <w:proofErr w:type="gramEnd"/>
      <w:r w:rsidRPr="00FA40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далечінь холодну без жалю за літом </w:t>
      </w:r>
    </w:p>
    <w:p w:rsidR="00FA40F9" w:rsidRPr="00FA40F9" w:rsidRDefault="00FA40F9" w:rsidP="00FA40F9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синьоока осінь їде навмання</w:t>
      </w:r>
    </w:p>
    <w:p w:rsidR="00FA40F9" w:rsidRPr="00FA40F9" w:rsidRDefault="00FA40F9" w:rsidP="00FA40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     </w:t>
      </w:r>
      <w:r w:rsidRPr="00FA40F9">
        <w:rPr>
          <w:rFonts w:ascii="Calibri" w:eastAsia="Times New Roman" w:hAnsi="Calibri" w:cs="Calibri"/>
          <w:color w:val="000000"/>
          <w:lang w:eastAsia="ru-RU"/>
        </w:rPr>
        <w:t>…</w:t>
      </w: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Бачиш: </w:t>
      </w:r>
    </w:p>
    <w:p w:rsidR="00FA40F9" w:rsidRPr="00FA40F9" w:rsidRDefault="00FA40F9" w:rsidP="00FA40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гнізді малому, </w:t>
      </w:r>
    </w:p>
    <w:p w:rsidR="00FA40F9" w:rsidRPr="00FA40F9" w:rsidRDefault="00FA40F9" w:rsidP="00FA40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як грудочки, </w:t>
      </w:r>
    </w:p>
    <w:p w:rsidR="00FA40F9" w:rsidRPr="00FA40F9" w:rsidRDefault="00FA40F9" w:rsidP="00FA40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пташенята, </w:t>
      </w:r>
    </w:p>
    <w:p w:rsidR="00FA40F9" w:rsidRPr="00FA40F9" w:rsidRDefault="00FA40F9" w:rsidP="00FA40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немічні ще, </w:t>
      </w:r>
    </w:p>
    <w:p w:rsidR="00FA40F9" w:rsidRPr="00FA40F9" w:rsidRDefault="00FA40F9" w:rsidP="00FA40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невміло ворушаться </w:t>
      </w:r>
    </w:p>
    <w:p w:rsidR="00FA40F9" w:rsidRPr="00FA40F9" w:rsidRDefault="00FA40F9" w:rsidP="00FA40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і </w:t>
      </w:r>
      <w:proofErr w:type="gramStart"/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живуть!.</w:t>
      </w:r>
      <w:proofErr w:type="gramEnd"/>
    </w:p>
    <w:p w:rsidR="00FA40F9" w:rsidRPr="00FA40F9" w:rsidRDefault="00FA40F9" w:rsidP="00FA40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    Може б, хто послухав казки? </w:t>
      </w:r>
    </w:p>
    <w:p w:rsidR="00FA40F9" w:rsidRPr="00FA40F9" w:rsidRDefault="00FA40F9" w:rsidP="00FA40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Ось послухайте, панове! </w:t>
      </w:r>
    </w:p>
    <w:p w:rsidR="00FA40F9" w:rsidRPr="00FA40F9" w:rsidRDefault="00FA40F9" w:rsidP="00FA40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Тільки вибачте ласкаво, </w:t>
      </w:r>
    </w:p>
    <w:p w:rsidR="00FA40F9" w:rsidRPr="00FA40F9" w:rsidRDefault="00FA40F9" w:rsidP="00FA40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Що не все в ній буде нове. </w:t>
      </w:r>
    </w:p>
    <w:p w:rsidR="00FA40F9" w:rsidRPr="00FA40F9" w:rsidRDefault="00FA40F9" w:rsidP="00FA40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     Ой три шляхи широкії </w:t>
      </w:r>
    </w:p>
    <w:p w:rsidR="00FA40F9" w:rsidRPr="00FA40F9" w:rsidRDefault="00FA40F9" w:rsidP="00FA40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Докупи зійшлися. </w:t>
      </w:r>
    </w:p>
    <w:p w:rsidR="00FA40F9" w:rsidRPr="00FA40F9" w:rsidRDefault="00FA40F9" w:rsidP="00FA40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чужину з України </w:t>
      </w:r>
    </w:p>
    <w:p w:rsidR="00FA40F9" w:rsidRPr="00FA40F9" w:rsidRDefault="00FA40F9" w:rsidP="00FA40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Брати розійшлися.</w:t>
      </w:r>
    </w:p>
    <w:p w:rsidR="00FA40F9" w:rsidRPr="00FA40F9" w:rsidRDefault="00FA40F9" w:rsidP="00FA40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A40F9" w:rsidRPr="00FA40F9" w:rsidRDefault="00FA40F9" w:rsidP="00FA40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12.</w:t>
      </w: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Вечорниці згадано в пісні, де головний герой</w:t>
      </w:r>
    </w:p>
    <w:p w:rsidR="00FA40F9" w:rsidRPr="00FA40F9" w:rsidRDefault="00FA40F9" w:rsidP="00FA40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А вирушає в похід  </w:t>
      </w:r>
    </w:p>
    <w:p w:rsidR="00FA40F9" w:rsidRPr="00FA40F9" w:rsidRDefault="00FA40F9" w:rsidP="00FA40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 сумує за коханою</w:t>
      </w:r>
    </w:p>
    <w:p w:rsidR="00FA40F9" w:rsidRPr="00FA40F9" w:rsidRDefault="00FA40F9" w:rsidP="00FA40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перебуває в неволі</w:t>
      </w:r>
    </w:p>
    <w:p w:rsidR="00FA40F9" w:rsidRPr="00FA40F9" w:rsidRDefault="00FA40F9" w:rsidP="00FA40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Г випиває отруту</w:t>
      </w:r>
    </w:p>
    <w:p w:rsidR="00FA40F9" w:rsidRPr="00FA40F9" w:rsidRDefault="00FA40F9" w:rsidP="00FA40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A40F9" w:rsidRPr="00FA40F9" w:rsidRDefault="00FA40F9" w:rsidP="00FA40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13.</w:t>
      </w:r>
      <w:r w:rsidRPr="00FA40F9">
        <w:rPr>
          <w:rFonts w:ascii="Calibri" w:eastAsia="Times New Roman" w:hAnsi="Calibri" w:cs="Calibri"/>
          <w:color w:val="000000"/>
          <w:lang w:eastAsia="ru-RU"/>
        </w:rPr>
        <w:t xml:space="preserve"> </w:t>
      </w: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уривку</w:t>
      </w:r>
    </w:p>
    <w:p w:rsidR="00FA40F9" w:rsidRPr="00FA40F9" w:rsidRDefault="00FA40F9" w:rsidP="00FA40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Моя душа ніколи не забуде</w:t>
      </w:r>
    </w:p>
    <w:p w:rsidR="00FA40F9" w:rsidRPr="00FA40F9" w:rsidRDefault="00FA40F9" w:rsidP="00FA40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Того дарунку, що весна дала;</w:t>
      </w:r>
    </w:p>
    <w:p w:rsidR="00FA40F9" w:rsidRPr="00FA40F9" w:rsidRDefault="00FA40F9" w:rsidP="00FA40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Весни такої не було й не буде,</w:t>
      </w:r>
    </w:p>
    <w:p w:rsidR="00FA40F9" w:rsidRPr="00FA40F9" w:rsidRDefault="00FA40F9" w:rsidP="00FA40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Як та була, що за вікном цвіла</w:t>
      </w:r>
    </w:p>
    <w:p w:rsidR="00FA40F9" w:rsidRPr="00FA40F9" w:rsidRDefault="00FA40F9" w:rsidP="00FA40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A40F9" w:rsidRPr="00FA40F9" w:rsidRDefault="00FA40F9" w:rsidP="00FA40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використано художній засіб</w:t>
      </w:r>
    </w:p>
    <w:p w:rsidR="00FA40F9" w:rsidRPr="00FA40F9" w:rsidRDefault="00FA40F9" w:rsidP="00FA40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А гіперболу</w:t>
      </w:r>
    </w:p>
    <w:p w:rsidR="00FA40F9" w:rsidRPr="00FA40F9" w:rsidRDefault="00FA40F9" w:rsidP="00FA40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 літоту</w:t>
      </w:r>
    </w:p>
    <w:p w:rsidR="00FA40F9" w:rsidRPr="00FA40F9" w:rsidRDefault="00FA40F9" w:rsidP="00FA40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риторичне звертання</w:t>
      </w:r>
    </w:p>
    <w:p w:rsidR="00FA40F9" w:rsidRPr="00FA40F9" w:rsidRDefault="00FA40F9" w:rsidP="00FA40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 пестливі слова</w:t>
      </w:r>
    </w:p>
    <w:p w:rsidR="00FA40F9" w:rsidRPr="00FA40F9" w:rsidRDefault="00FA40F9" w:rsidP="00FA40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A40F9" w:rsidRPr="00FA40F9" w:rsidRDefault="00FA40F9" w:rsidP="00FA40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14. Слова з думи</w:t>
      </w:r>
    </w:p>
    <w:p w:rsidR="00FA40F9" w:rsidRPr="00FA40F9" w:rsidRDefault="00FA40F9" w:rsidP="00FA40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Ой визволи нас, Боже, бідних невольників,</w:t>
      </w:r>
    </w:p>
    <w:p w:rsidR="00FA40F9" w:rsidRPr="00FA40F9" w:rsidRDefault="00FA40F9" w:rsidP="00FA40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з тяжкої неволі,</w:t>
      </w:r>
    </w:p>
    <w:p w:rsidR="00FA40F9" w:rsidRPr="00FA40F9" w:rsidRDefault="00FA40F9" w:rsidP="00FA40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з віри бусурменської,</w:t>
      </w:r>
    </w:p>
    <w:p w:rsidR="00FA40F9" w:rsidRPr="00FA40F9" w:rsidRDefault="00FA40F9" w:rsidP="00FA40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на ясні зорі,</w:t>
      </w:r>
    </w:p>
    <w:p w:rsidR="00FA40F9" w:rsidRPr="00FA40F9" w:rsidRDefault="00FA40F9" w:rsidP="00FA40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на тихі води</w:t>
      </w:r>
    </w:p>
    <w:p w:rsidR="00FA40F9" w:rsidRPr="00FA40F9" w:rsidRDefault="00FA40F9" w:rsidP="00FA40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A40F9" w:rsidRPr="00FA40F9" w:rsidRDefault="00FA40F9" w:rsidP="00FA40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є частиною композиції </w:t>
      </w:r>
    </w:p>
    <w:p w:rsidR="00FA40F9" w:rsidRPr="00FA40F9" w:rsidRDefault="00FA40F9" w:rsidP="00FA40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FA40F9" w:rsidRPr="00FA40F9" w:rsidRDefault="00FA40F9" w:rsidP="00FA40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А славословія</w:t>
      </w:r>
    </w:p>
    <w:p w:rsidR="00FA40F9" w:rsidRPr="00FA40F9" w:rsidRDefault="00FA40F9" w:rsidP="00FA40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 прологу</w:t>
      </w:r>
    </w:p>
    <w:p w:rsidR="00FA40F9" w:rsidRPr="00FA40F9" w:rsidRDefault="00FA40F9" w:rsidP="00FA40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заплачки </w:t>
      </w:r>
    </w:p>
    <w:p w:rsidR="00FA40F9" w:rsidRPr="00FA40F9" w:rsidRDefault="00FA40F9" w:rsidP="00FA40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 основної розповіді</w:t>
      </w:r>
    </w:p>
    <w:p w:rsidR="00FA40F9" w:rsidRPr="00FA40F9" w:rsidRDefault="00FA40F9" w:rsidP="00FA40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A40F9" w:rsidRPr="00FA40F9" w:rsidRDefault="00FA40F9" w:rsidP="00FA40F9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Завдання 15-18 мають по п’ять варіантів відповідей, із яких дві правильні. Оберіть ці відповіді та позначте їх.</w:t>
      </w:r>
    </w:p>
    <w:p w:rsidR="00FA40F9" w:rsidRPr="00FA40F9" w:rsidRDefault="00FA40F9" w:rsidP="00FA40F9">
      <w:pPr>
        <w:numPr>
          <w:ilvl w:val="0"/>
          <w:numId w:val="35"/>
        </w:numPr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  ліро</w:t>
      </w:r>
      <w:proofErr w:type="gramEnd"/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-епічних належать обидва твори, де ліричний герой</w:t>
      </w:r>
    </w:p>
    <w:p w:rsidR="00FA40F9" w:rsidRPr="00FA40F9" w:rsidRDefault="00FA40F9" w:rsidP="00FA40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А   вирушає зі </w:t>
      </w:r>
      <w:proofErr w:type="gramStart"/>
      <w:r w:rsidRPr="00FA40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своїм  військом</w:t>
      </w:r>
      <w:proofErr w:type="gramEnd"/>
      <w:r w:rsidRPr="00FA40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на Кримський шлях</w:t>
      </w:r>
    </w:p>
    <w:p w:rsidR="00FA40F9" w:rsidRPr="00FA40F9" w:rsidRDefault="00FA40F9" w:rsidP="00FA40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Б визволяє 700 козаків з турецької неволі</w:t>
      </w:r>
    </w:p>
    <w:p w:rsidR="00FA40F9" w:rsidRPr="00FA40F9" w:rsidRDefault="00FA40F9" w:rsidP="00FA40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турбується </w:t>
      </w:r>
      <w:proofErr w:type="gramStart"/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  долю</w:t>
      </w:r>
      <w:proofErr w:type="gramEnd"/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рідного краю більше, ніж про власну</w:t>
      </w:r>
    </w:p>
    <w:p w:rsidR="00FA40F9" w:rsidRPr="00FA40F9" w:rsidRDefault="00FA40F9" w:rsidP="00FA40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 вважає, що байдужість - то страшний гріх</w:t>
      </w:r>
    </w:p>
    <w:p w:rsidR="00FA40F9" w:rsidRPr="00FA40F9" w:rsidRDefault="00FA40F9" w:rsidP="00FA40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 вірить у те, що кохання незнищенне</w:t>
      </w:r>
    </w:p>
    <w:p w:rsidR="00FA40F9" w:rsidRPr="00FA40F9" w:rsidRDefault="00FA40F9" w:rsidP="00FA40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FA40F9" w:rsidRPr="00FA40F9" w:rsidRDefault="00FA40F9" w:rsidP="00FA40F9">
      <w:pPr>
        <w:numPr>
          <w:ilvl w:val="0"/>
          <w:numId w:val="36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Вільним віршем написано обидва твори </w:t>
      </w:r>
    </w:p>
    <w:p w:rsidR="00FA40F9" w:rsidRPr="00FA40F9" w:rsidRDefault="00FA40F9" w:rsidP="00FA40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А «Наша мова»</w:t>
      </w:r>
    </w:p>
    <w:p w:rsidR="00FA40F9" w:rsidRPr="00FA40F9" w:rsidRDefault="00FA40F9" w:rsidP="00FA40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  «</w:t>
      </w:r>
      <w:proofErr w:type="gramEnd"/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Мені однаково, чи буду…»</w:t>
      </w:r>
    </w:p>
    <w:p w:rsidR="00FA40F9" w:rsidRPr="00FA40F9" w:rsidRDefault="00FA40F9" w:rsidP="00FA40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«Ой три шляхи широкії…»</w:t>
      </w:r>
    </w:p>
    <w:p w:rsidR="00FA40F9" w:rsidRPr="00FA40F9" w:rsidRDefault="00FA40F9" w:rsidP="00FA40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lastRenderedPageBreak/>
        <w:t>Г «З дитинства: дощ»</w:t>
      </w:r>
    </w:p>
    <w:p w:rsidR="00FA40F9" w:rsidRPr="00FA40F9" w:rsidRDefault="00FA40F9" w:rsidP="00FA40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 «Хотіла б я піснею стати...»</w:t>
      </w:r>
    </w:p>
    <w:p w:rsidR="00FA40F9" w:rsidRPr="00FA40F9" w:rsidRDefault="00FA40F9" w:rsidP="00FA40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A40F9" w:rsidRPr="00FA40F9" w:rsidRDefault="00FA40F9" w:rsidP="00FA40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17.</w:t>
      </w: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 творі «Давня казка» йдеться про те, що</w:t>
      </w:r>
    </w:p>
    <w:p w:rsidR="00FA40F9" w:rsidRPr="00FA40F9" w:rsidRDefault="00FA40F9" w:rsidP="00FA40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гілки яблуні зазирнули у вікно</w:t>
      </w:r>
    </w:p>
    <w:p w:rsidR="00FA40F9" w:rsidRPr="00FA40F9" w:rsidRDefault="00FA40F9" w:rsidP="00FA40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 хвора дівчина милується весною</w:t>
      </w:r>
    </w:p>
    <w:p w:rsidR="00FA40F9" w:rsidRPr="00FA40F9" w:rsidRDefault="00FA40F9" w:rsidP="00FA40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лірична героїня хоче стати піснею</w:t>
      </w:r>
    </w:p>
    <w:p w:rsidR="00FA40F9" w:rsidRPr="00FA40F9" w:rsidRDefault="00FA40F9" w:rsidP="00FA40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Г молодь приходить до хати поета</w:t>
      </w:r>
    </w:p>
    <w:p w:rsidR="00FA40F9" w:rsidRPr="00FA40F9" w:rsidRDefault="00FA40F9" w:rsidP="00FA40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Д лицар дарує серенади коханій</w:t>
      </w:r>
    </w:p>
    <w:p w:rsidR="00FA40F9" w:rsidRPr="00FA40F9" w:rsidRDefault="00FA40F9" w:rsidP="00FA40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FA40F9" w:rsidRPr="00FA40F9" w:rsidRDefault="00FA40F9" w:rsidP="00FA40F9">
      <w:pPr>
        <w:numPr>
          <w:ilvl w:val="0"/>
          <w:numId w:val="37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Прочитайте рядки з вірша.</w:t>
      </w:r>
    </w:p>
    <w:p w:rsidR="00FA40F9" w:rsidRPr="00FA40F9" w:rsidRDefault="00FA40F9" w:rsidP="00FA40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Все запорошене,</w:t>
      </w:r>
    </w:p>
    <w:p w:rsidR="00FA40F9" w:rsidRPr="00FA40F9" w:rsidRDefault="00FA40F9" w:rsidP="00FA40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все насторожене,</w:t>
      </w:r>
    </w:p>
    <w:p w:rsidR="00FA40F9" w:rsidRPr="00FA40F9" w:rsidRDefault="00FA40F9" w:rsidP="00FA40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вся Україна заслухалась</w:t>
      </w:r>
    </w:p>
    <w:p w:rsidR="00FA40F9" w:rsidRPr="00FA40F9" w:rsidRDefault="00FA40F9" w:rsidP="00FA40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і не спить…</w:t>
      </w:r>
    </w:p>
    <w:p w:rsidR="00FA40F9" w:rsidRPr="00FA40F9" w:rsidRDefault="00FA40F9" w:rsidP="00FA40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A40F9" w:rsidRPr="00FA40F9" w:rsidRDefault="00FA40F9" w:rsidP="00FA40F9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поданих рядках вжито</w:t>
      </w:r>
    </w:p>
    <w:p w:rsidR="00FA40F9" w:rsidRPr="00FA40F9" w:rsidRDefault="00FA40F9" w:rsidP="00FA40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А анафору</w:t>
      </w:r>
    </w:p>
    <w:p w:rsidR="00FA40F9" w:rsidRPr="00FA40F9" w:rsidRDefault="00FA40F9" w:rsidP="00FA40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Б персоніфікацію</w:t>
      </w:r>
    </w:p>
    <w:p w:rsidR="00FA40F9" w:rsidRPr="00FA40F9" w:rsidRDefault="00FA40F9" w:rsidP="00FA40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гіперболу</w:t>
      </w:r>
    </w:p>
    <w:p w:rsidR="00FA40F9" w:rsidRPr="00FA40F9" w:rsidRDefault="00FA40F9" w:rsidP="00FA40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 епітет</w:t>
      </w:r>
    </w:p>
    <w:p w:rsidR="00FA40F9" w:rsidRPr="00FA40F9" w:rsidRDefault="00FA40F9" w:rsidP="00FA40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 порівняння</w:t>
      </w:r>
    </w:p>
    <w:p w:rsidR="00FA40F9" w:rsidRDefault="00FA40F9"/>
    <w:p w:rsidR="00B9490B" w:rsidRPr="00B9490B" w:rsidRDefault="00B9490B" w:rsidP="00B9490B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8 клас</w:t>
      </w:r>
    </w:p>
    <w:p w:rsidR="00B9490B" w:rsidRPr="00B9490B" w:rsidRDefault="00B9490B" w:rsidP="00B9490B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Українська мова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Завдання 1–14 мають по чотири варіанти відповіді, з яких лише ОДИН правильний. Виберіть правильний варіант відповіді.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1. Наголошеним є перший склад у всіх словах </w:t>
      </w:r>
      <w:proofErr w:type="gramStart"/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 рядку</w:t>
      </w:r>
      <w:proofErr w:type="gramEnd"/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А) начинка, засуха, косий, колесо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здалека, вимога, дрова, ніздря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олень, вимова, подруга, визвольний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 випадок, зрання, донька, дочка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2. Значення </w:t>
      </w:r>
      <w:r w:rsidRPr="00B9490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ru-RU"/>
        </w:rPr>
        <w:t xml:space="preserve">ображатися, </w:t>
      </w:r>
      <w:proofErr w:type="gramStart"/>
      <w:r w:rsidRPr="00B9490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ru-RU"/>
        </w:rPr>
        <w:t xml:space="preserve">вередувати  </w:t>
      </w: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має</w:t>
      </w:r>
      <w:proofErr w:type="gramEnd"/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 фразеологізм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 роззявити рота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 розв’язати язика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shd w:val="clear" w:color="auto" w:fill="FFFFFF"/>
          <w:lang w:eastAsia="ru-RU"/>
        </w:rPr>
        <w:t>В закопилити губу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Г бити себе в груди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3. У формі родового відмінка однини всі іменники мають закінчення </w:t>
      </w:r>
      <w:r w:rsidRPr="00B9490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-а, (-я)</w:t>
      </w: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gramStart"/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 рядку</w:t>
      </w:r>
      <w:proofErr w:type="gramEnd"/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А) </w:t>
      </w:r>
      <w:proofErr w:type="gramStart"/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оркестр,  атом</w:t>
      </w:r>
      <w:proofErr w:type="gramEnd"/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Дніпро, бузок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lastRenderedPageBreak/>
        <w:t>Б) вівторок, метр, Мороз, хребет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Ігор, вітряк, вальс, гопак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  університет</w:t>
      </w:r>
      <w:proofErr w:type="gramEnd"/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дуб, азот, гай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4.</w:t>
      </w: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Пишуться окремо всі прислівники </w:t>
      </w:r>
      <w:proofErr w:type="gramStart"/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в рядку</w:t>
      </w:r>
      <w:proofErr w:type="gramEnd"/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: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А) (до)лиця, (уві)сні, (до)недавна;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Б) (на)віку, (що)години, (в)зимку;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В) (на)льоту, (на)око, (на)поготові;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shd w:val="clear" w:color="auto" w:fill="FFFFFF"/>
          <w:lang w:eastAsia="ru-RU"/>
        </w:rPr>
        <w:t>Г) (до)речі, (через)силу, (без)сліду.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5.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З дефісом потрібно писати всі прикметники </w:t>
      </w:r>
      <w:proofErr w:type="gramStart"/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в рядку</w:t>
      </w:r>
      <w:proofErr w:type="gramEnd"/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А) вічно\зелений, жовто\бокий, камʼяно\вугільний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Б) сліпучо\білий, південно\кримський, світло\брунатний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В) південно\західний, кисло\гіркий, важко\атлетичний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shd w:val="clear" w:color="auto" w:fill="FFFFFF"/>
          <w:lang w:eastAsia="ru-RU"/>
        </w:rPr>
        <w:t>Г) науково\фантастичний, історико\психологічний, темно\червоний</w:t>
      </w: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shd w:val="clear" w:color="auto" w:fill="FFFFFF"/>
          <w:lang w:eastAsia="ru-RU"/>
        </w:rPr>
        <w:br/>
      </w:r>
      <w:r w:rsidRPr="00B9490B">
        <w:rPr>
          <w:rFonts w:ascii="Times New Roman" w:eastAsia="Times New Roman" w:hAnsi="Times New Roman" w:cs="Times New Roman"/>
          <w:strike/>
          <w:color w:val="FF0000"/>
          <w:sz w:val="28"/>
          <w:szCs w:val="28"/>
          <w:u w:val="single"/>
          <w:lang w:eastAsia="ru-RU"/>
        </w:rPr>
        <w:t> 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6. Речення зі складеним іменним присудком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Люди мають більше дивитися на зорі.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Б Буде світ щасливим і веселим.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Ми будемо говорити і про наше завтра, наше майбуття.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 </w:t>
      </w:r>
      <w:proofErr w:type="gramStart"/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</w:t>
      </w:r>
      <w:proofErr w:type="gramEnd"/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набувало незвичайного, казкового характеру.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7. Тире між підметом і присудком потрібно поставити в реченні (розділові знаки знято)</w:t>
      </w:r>
    </w:p>
    <w:p w:rsidR="00B9490B" w:rsidRPr="00B9490B" w:rsidRDefault="00B9490B" w:rsidP="00B9490B">
      <w:pPr>
        <w:shd w:val="clear" w:color="auto" w:fill="FFFFFF"/>
        <w:spacing w:after="0" w:line="240" w:lineRule="auto"/>
        <w:ind w:right="-37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А </w:t>
      </w:r>
      <w:r w:rsidRPr="00B9490B">
        <w:rPr>
          <w:rFonts w:ascii="Times New Roman" w:eastAsia="Times New Roman" w:hAnsi="Times New Roman" w:cs="Times New Roman"/>
          <w:color w:val="25252C"/>
          <w:sz w:val="28"/>
          <w:szCs w:val="28"/>
          <w:lang w:eastAsia="ru-RU"/>
        </w:rPr>
        <w:t>Живи Україно живи для краси для сили для правди для волі!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Б Найбільша на землі ганьба миритись з долею раба.</w:t>
      </w:r>
    </w:p>
    <w:p w:rsidR="00B9490B" w:rsidRPr="00B9490B" w:rsidRDefault="00B9490B" w:rsidP="00B949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В </w:t>
      </w:r>
      <w:proofErr w:type="gramStart"/>
      <w:r w:rsidRPr="00B9490B">
        <w:rPr>
          <w:rFonts w:ascii="Times New Roman" w:eastAsia="Times New Roman" w:hAnsi="Times New Roman" w:cs="Times New Roman"/>
          <w:color w:val="25252C"/>
          <w:sz w:val="28"/>
          <w:szCs w:val="28"/>
          <w:lang w:eastAsia="ru-RU"/>
        </w:rPr>
        <w:t>За</w:t>
      </w:r>
      <w:proofErr w:type="gramEnd"/>
      <w:r w:rsidRPr="00B9490B">
        <w:rPr>
          <w:rFonts w:ascii="Times New Roman" w:eastAsia="Times New Roman" w:hAnsi="Times New Roman" w:cs="Times New Roman"/>
          <w:color w:val="25252C"/>
          <w:sz w:val="28"/>
          <w:szCs w:val="28"/>
          <w:lang w:eastAsia="ru-RU"/>
        </w:rPr>
        <w:t xml:space="preserve"> нашу землю дорогу й кохану я рад прийнять на себе всі вогні.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Г 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Молодість здатна творити несподіване й неймовірне.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8.Речення зі складеним дієслівним присудком  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Шевченкове слово нині є для нас взірцем.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Б Мудре слово цілком може відстояти правду.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Засмічення мови жаргонізмами часом стає модою.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 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Як же я буду без книжки рости?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9. Неузгоджені означення є в реченні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А 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Є така недоторкана і незламна річ – гідність особистості.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Б 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 ось прийшов у чорному жупані козацький син.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Небес не замінить ніколи заґратована, сита неволя.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Г І знов </w:t>
      </w:r>
      <w:proofErr w:type="gramStart"/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для тебе</w:t>
      </w:r>
      <w:proofErr w:type="gramEnd"/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в серці розцвітуть Шевченка думи і пісні Тичини. 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10.Прикладку потрібно взяти в лапки в реченні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А 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Десь у Бородянському районі протікає тиха річка Здвиж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 Острів Хортиця з давніх-давен приваблював мандрівників.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В </w:t>
      </w: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Національний палац мистецтв Україна занесений </w:t>
      </w:r>
      <w:proofErr w:type="gramStart"/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shd w:val="clear" w:color="auto" w:fill="FFFFFF"/>
          <w:lang w:eastAsia="ru-RU"/>
        </w:rPr>
        <w:t>до списку</w:t>
      </w:r>
      <w:proofErr w:type="gramEnd"/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 пам’яток архітектури.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 xml:space="preserve">Г 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Вулиця Шовковична розміщена в Печерському районі столиці.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11. Обставина місця є в реченні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А 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Зроду-звіку я син України.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Б  Поганий</w:t>
      </w:r>
      <w:proofErr w:type="gramEnd"/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бур’ян і в кишені виросте.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Ми все по-братськи порівну ділили.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 Лише хробаки живуть заради себе.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12. Порівняльний зворот є в реченні (розділові знаки знято)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А </w:t>
      </w:r>
      <w:proofErr w:type="gramStart"/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</w:t>
      </w:r>
      <w:proofErr w:type="gramEnd"/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що б здавалося слова...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Б 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Пригорнись </w:t>
      </w:r>
      <w:proofErr w:type="gramStart"/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 мене</w:t>
      </w:r>
      <w:proofErr w:type="gramEnd"/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слово! 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В Кожне слово пахне мов листочок м’яти.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Г 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Добре виражена думка звучить розумно всіма мовами. 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13. Односкладним є речення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Нічка розсипала зорі злотистії.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 Ніч – велика чарівниця.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Ніч-мати усіх пригортає.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Г І в найтемнішу ніч пам’ятай про сонце.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14. </w:t>
      </w: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Завдання має по чотири варіанти відповіді, з яких лише ОДИН правильний. Виберіть правильний варіант відповіді. </w:t>
      </w: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Не потребує редагування словосполучення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 гарне відношення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shd w:val="clear" w:color="auto" w:fill="FFFFFF"/>
          <w:lang w:eastAsia="ru-RU"/>
        </w:rPr>
        <w:t>Б думки збігаються</w:t>
      </w: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 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 задівати самолюбство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Г більша половина класу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Завдання 15–18 мають по п’ять варіантів відповідей, із яких ДВІ правильні. Оберіть ці відповіді та позначте їх.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490B" w:rsidRPr="00B9490B" w:rsidRDefault="00B9490B" w:rsidP="00B949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15. Укажіть речення з однорідними присудками (розділові знаки знято)</w:t>
      </w:r>
    </w:p>
    <w:p w:rsidR="00B9490B" w:rsidRPr="00B9490B" w:rsidRDefault="00B9490B" w:rsidP="00B9490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А 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Над Россю Дніпром і Сулою в задумі шепочуть гаї.</w:t>
      </w:r>
    </w:p>
    <w:p w:rsidR="00B9490B" w:rsidRPr="00B9490B" w:rsidRDefault="00B9490B" w:rsidP="00B9490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Б </w:t>
      </w:r>
      <w:proofErr w:type="gramStart"/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proofErr w:type="gramEnd"/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стрічав у дорозі сині хмари діброви спілі ранки та грози.</w:t>
      </w:r>
    </w:p>
    <w:p w:rsidR="00B9490B" w:rsidRPr="00B9490B" w:rsidRDefault="00B9490B" w:rsidP="00B9490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</w:t>
      </w: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Вирували вітри ламали дерева збивали молодий плід </w:t>
      </w:r>
      <w:proofErr w:type="gramStart"/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у садках</w:t>
      </w:r>
      <w:proofErr w:type="gramEnd"/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.</w:t>
      </w:r>
    </w:p>
    <w:p w:rsidR="00B9490B" w:rsidRPr="00B9490B" w:rsidRDefault="00B9490B" w:rsidP="00B9490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proofErr w:type="gramEnd"/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цвіту яблуневім хитались сади після бур після гроз після років біди.</w:t>
      </w:r>
    </w:p>
    <w:p w:rsidR="00B9490B" w:rsidRPr="00B9490B" w:rsidRDefault="00B9490B" w:rsidP="00B9490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Д </w:t>
      </w: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А соловейко на калині то </w:t>
      </w:r>
      <w:proofErr w:type="gramStart"/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затихав</w:t>
      </w:r>
      <w:proofErr w:type="gramEnd"/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то щебетав.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16. З дефісом прикладку потрібно писати в реченні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А 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Батьку/Дніпре, ти біжи скоріш до Чорномор’я.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Б </w:t>
      </w:r>
      <w:proofErr w:type="gramStart"/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На</w:t>
      </w:r>
      <w:proofErr w:type="gramEnd"/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всі простори на Карпати/гори розлітайся, слово!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В 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Чого ж не виходить дівчина/Оксана ламати калину?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 Снігу велетням/дубам нанесло на плечі.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Д Пісня/блискавиця билась ніжнострунно у серця людські.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490B" w:rsidRPr="00B9490B" w:rsidRDefault="00B9490B" w:rsidP="00B949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17. Односкладне безособове речення подане </w:t>
      </w:r>
      <w:proofErr w:type="gramStart"/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 рядку</w:t>
      </w:r>
      <w:proofErr w:type="gramEnd"/>
    </w:p>
    <w:p w:rsidR="00B9490B" w:rsidRPr="00B9490B" w:rsidRDefault="00B9490B" w:rsidP="00B949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А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Люблять у нас дотепне слово.</w:t>
      </w:r>
    </w:p>
    <w:p w:rsidR="00B9490B" w:rsidRPr="00B9490B" w:rsidRDefault="00B9490B" w:rsidP="00B949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gramStart"/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</w:t>
      </w:r>
      <w:proofErr w:type="gramEnd"/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засмічуй мови грубими словами.</w:t>
      </w:r>
    </w:p>
    <w:p w:rsidR="00B9490B" w:rsidRPr="00B9490B" w:rsidRDefault="00B9490B" w:rsidP="00B949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gramStart"/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Бережу</w:t>
      </w:r>
      <w:proofErr w:type="gramEnd"/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плекаю слово рідне.</w:t>
      </w:r>
    </w:p>
    <w:p w:rsidR="00B9490B" w:rsidRPr="00B9490B" w:rsidRDefault="00B9490B" w:rsidP="00B949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Г Вогненного нам треба слова!</w:t>
      </w:r>
    </w:p>
    <w:p w:rsidR="00B9490B" w:rsidRPr="00B9490B" w:rsidRDefault="00B9490B" w:rsidP="00B949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Д Багато слів написано пером.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18. Позначте односкладні означено-особові речення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</w:t>
      </w:r>
      <w:proofErr w:type="gramStart"/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proofErr w:type="gramEnd"/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як би хотілося в щасті побачити світ! 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 Дихалося вільно, йшлося по </w:t>
      </w:r>
      <w:proofErr w:type="gramStart"/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землі  легко</w:t>
      </w:r>
      <w:proofErr w:type="gramEnd"/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В Любіть життя, шануйте кожен день.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Г 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Удосвіта встанеш – більше діла зробиш.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Д Іду назустріч долі.</w:t>
      </w:r>
    </w:p>
    <w:p w:rsidR="00FA40F9" w:rsidRDefault="00FA40F9"/>
    <w:p w:rsidR="00B9490B" w:rsidRDefault="00B9490B"/>
    <w:p w:rsidR="00B9490B" w:rsidRPr="00B9490B" w:rsidRDefault="00B9490B" w:rsidP="00B9490B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9 КЛАС</w:t>
      </w:r>
    </w:p>
    <w:p w:rsidR="00B9490B" w:rsidRPr="00B9490B" w:rsidRDefault="00B9490B" w:rsidP="00B9490B">
      <w:pPr>
        <w:shd w:val="clear" w:color="auto" w:fill="FFFFFF"/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Українська література</w:t>
      </w:r>
    </w:p>
    <w:p w:rsidR="00B9490B" w:rsidRPr="00B9490B" w:rsidRDefault="00B9490B" w:rsidP="00B9490B">
      <w:pPr>
        <w:shd w:val="clear" w:color="auto" w:fill="FFFFFF"/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490B" w:rsidRPr="00B9490B" w:rsidRDefault="00B9490B" w:rsidP="00B9490B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Завдання 1-15 мають по чотири варіанти відповідей, із яких лише одна правильна. Оберіть цю відповідь та позначте її.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B9490B" w:rsidRPr="00B9490B" w:rsidRDefault="00B9490B" w:rsidP="00B9490B">
      <w:pPr>
        <w:numPr>
          <w:ilvl w:val="0"/>
          <w:numId w:val="38"/>
        </w:numPr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 родинно-побутових пісень належать обидва твори</w:t>
      </w:r>
    </w:p>
    <w:p w:rsidR="00B9490B" w:rsidRPr="00B9490B" w:rsidRDefault="00B9490B" w:rsidP="00B949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А «Місяць на небі, зіроньки сяють», «Цвіте терен, цвіте терен»</w:t>
      </w:r>
    </w:p>
    <w:p w:rsidR="00B9490B" w:rsidRPr="00B9490B" w:rsidRDefault="00B9490B" w:rsidP="00B949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 «Сонце низенько», «Ой летіла стріла»</w:t>
      </w:r>
    </w:p>
    <w:p w:rsidR="00B9490B" w:rsidRPr="00B9490B" w:rsidRDefault="00B9490B" w:rsidP="00B949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«Ой на горі вогонь горить», «Всякому місту </w:t>
      </w: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–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звичай і права...»</w:t>
      </w:r>
    </w:p>
    <w:p w:rsidR="00B9490B" w:rsidRPr="00B9490B" w:rsidRDefault="00B9490B" w:rsidP="00B949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 «Ой Морозе, Морозенку»,</w:t>
      </w: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«De libertate»</w:t>
      </w:r>
    </w:p>
    <w:p w:rsidR="00B9490B" w:rsidRPr="00B9490B" w:rsidRDefault="00B9490B" w:rsidP="00B949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490B" w:rsidRPr="00B9490B" w:rsidRDefault="00B9490B" w:rsidP="00B9490B">
      <w:pPr>
        <w:numPr>
          <w:ilvl w:val="0"/>
          <w:numId w:val="39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середньовічній Франції цим терміном називали любовну пісню, під яку виконували танці. З ХVІІІ ст.</w:t>
      </w: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– 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 віршований ліро-епічний твір казково-фантастичного, легендарно-історичного чи героїчного змісту з драматично напруженим сюжетом і співчутливо-сумним звучанням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дума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Б балада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родинно-побутова пісня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 історична пісня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B9490B" w:rsidRPr="00B9490B" w:rsidRDefault="00B9490B" w:rsidP="00B9490B">
      <w:pPr>
        <w:numPr>
          <w:ilvl w:val="0"/>
          <w:numId w:val="40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Помилковим є твердження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Умовно балади поділяють на міфологічні, історичні, соціально-побутові, родинно-побутові.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 Балади мають напружений сюжет і трагічний фінал.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В Умовно балади поділяють на козацькі, чумацькі й бурлацькі.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 </w:t>
      </w:r>
      <w:proofErr w:type="gramStart"/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proofErr w:type="gramEnd"/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баладі може бути використано прийом метаморфози.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B9490B" w:rsidRPr="00B9490B" w:rsidRDefault="00B9490B" w:rsidP="00B9490B">
      <w:pPr>
        <w:numPr>
          <w:ilvl w:val="0"/>
          <w:numId w:val="41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Найдавніша рукописна книга Русі-України</w:t>
      </w:r>
    </w:p>
    <w:p w:rsidR="00B9490B" w:rsidRPr="00B9490B" w:rsidRDefault="00B9490B" w:rsidP="00B949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А Остромирове Євангеліє</w:t>
      </w:r>
    </w:p>
    <w:p w:rsidR="00B9490B" w:rsidRPr="00B9490B" w:rsidRDefault="00B9490B" w:rsidP="00B949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 Біблія </w:t>
      </w:r>
    </w:p>
    <w:p w:rsidR="00B9490B" w:rsidRPr="00B9490B" w:rsidRDefault="00B9490B" w:rsidP="00B949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«Повість минулих літ»</w:t>
      </w:r>
    </w:p>
    <w:p w:rsidR="00B9490B" w:rsidRPr="00B9490B" w:rsidRDefault="00B9490B" w:rsidP="00B949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 «Повчання дітям Володимира Мономаха»</w:t>
      </w:r>
    </w:p>
    <w:p w:rsidR="00B9490B" w:rsidRPr="00B9490B" w:rsidRDefault="00B9490B" w:rsidP="00B949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490B" w:rsidRPr="00B9490B" w:rsidRDefault="00B9490B" w:rsidP="00B9490B">
      <w:pPr>
        <w:numPr>
          <w:ilvl w:val="0"/>
          <w:numId w:val="42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 оригінальної літератури княжої Русі-України належать усі твори, ОКРІМ</w:t>
      </w:r>
    </w:p>
    <w:p w:rsidR="00B9490B" w:rsidRPr="00B9490B" w:rsidRDefault="00B9490B" w:rsidP="00B949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Києво-Печерський патерик</w:t>
      </w:r>
    </w:p>
    <w:p w:rsidR="00B9490B" w:rsidRPr="00B9490B" w:rsidRDefault="00B9490B" w:rsidP="00B949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 «Слово о полку Ігоревім»</w:t>
      </w:r>
    </w:p>
    <w:p w:rsidR="00B9490B" w:rsidRPr="00B9490B" w:rsidRDefault="00B9490B" w:rsidP="00B949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«Повчання дітям Володимира Мономаха»</w:t>
      </w:r>
    </w:p>
    <w:p w:rsidR="00B9490B" w:rsidRPr="00B9490B" w:rsidRDefault="00B9490B" w:rsidP="00B949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Г Біблія</w:t>
      </w:r>
    </w:p>
    <w:p w:rsidR="00B9490B" w:rsidRPr="00B9490B" w:rsidRDefault="00B9490B" w:rsidP="00B949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490B" w:rsidRPr="00B9490B" w:rsidRDefault="00B9490B" w:rsidP="00B9490B">
      <w:pPr>
        <w:numPr>
          <w:ilvl w:val="0"/>
          <w:numId w:val="43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Першим літописом, який дійшов до нас, є</w:t>
      </w:r>
    </w:p>
    <w:p w:rsidR="00B9490B" w:rsidRPr="00B9490B" w:rsidRDefault="00B9490B" w:rsidP="00B949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А «Повість минулих літ»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 «Повчання дітям Володимира Мономаха»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Києво-Печерський патерик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 «Житіє Феодосія Печерського</w:t>
      </w:r>
      <w:r w:rsidRPr="00B9490B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»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B9490B" w:rsidRPr="00B9490B" w:rsidRDefault="00B9490B" w:rsidP="00B9490B">
      <w:pPr>
        <w:numPr>
          <w:ilvl w:val="0"/>
          <w:numId w:val="44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 героїв твору «Слово о полку Ігоревім» НЕ належить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Гзак 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 Кончак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Овлур 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Г Нестор Літописець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B9490B" w:rsidRPr="00B9490B" w:rsidRDefault="00B9490B" w:rsidP="00B9490B">
      <w:pPr>
        <w:numPr>
          <w:ilvl w:val="0"/>
          <w:numId w:val="45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«Слові о полку Ігоревім» ідеться про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А похід новгород- сіверського князя на половців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 помсту княгині Ольги древлянам за вбивство чоловіка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настанови князя нащадкам і </w:t>
      </w:r>
      <w:proofErr w:type="gramStart"/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заклик  безкорисливо</w:t>
      </w:r>
      <w:proofErr w:type="gramEnd"/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служити рідній землі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 життя пророка і виведення свого народу з неволі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B9490B" w:rsidRPr="00B9490B" w:rsidRDefault="00B9490B" w:rsidP="00B9490B">
      <w:pPr>
        <w:numPr>
          <w:ilvl w:val="0"/>
          <w:numId w:val="46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Слова </w:t>
      </w:r>
      <w:r w:rsidRPr="00B9490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«Браття мої, друзі вірні! Лучче нам порубаними бути, ніж полону зазнати! А сядьмо, браття, на бистрі свої коні, на синій Дон погляньмо»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належать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А Ігорю 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 Олегу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Всеволоду</w:t>
      </w:r>
      <w:proofErr w:type="gramEnd"/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 Святославу</w:t>
      </w:r>
      <w:r w:rsidRPr="00B9490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</w:r>
      <w:r w:rsidRPr="00B9490B">
        <w:rPr>
          <w:rFonts w:ascii="Calibri" w:eastAsia="Times New Roman" w:hAnsi="Calibri" w:cs="Calibri"/>
          <w:color w:val="000000"/>
          <w:lang w:eastAsia="ru-RU"/>
        </w:rPr>
        <w:t> </w:t>
      </w:r>
    </w:p>
    <w:p w:rsidR="00B9490B" w:rsidRPr="00B9490B" w:rsidRDefault="00B9490B" w:rsidP="00B9490B">
      <w:pPr>
        <w:numPr>
          <w:ilvl w:val="0"/>
          <w:numId w:val="47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Звертається до стихій – Сонця, Дніпра-Славути, Вітру – і просить у них допомоги герой твору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«De libertate»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Б «Слово о полку Ігоревім»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 «Енеїда»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 «Маруся»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B9490B" w:rsidRPr="00B9490B" w:rsidRDefault="00B9490B" w:rsidP="00B9490B">
      <w:pPr>
        <w:numPr>
          <w:ilvl w:val="0"/>
          <w:numId w:val="48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 ліро-епосу належить жанр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А байка 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 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оповідання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пісня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комедія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B9490B" w:rsidRPr="00B9490B" w:rsidRDefault="00B9490B" w:rsidP="00B9490B">
      <w:pPr>
        <w:numPr>
          <w:ilvl w:val="0"/>
          <w:numId w:val="49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Провідним мотивом поезії «De libertate» є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А Воля – найбільше багатство.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 Щасливий той, хто має чисте сумління.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Праця має стати для людини природною потребою.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 Цінність часу, коли він утрачений.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B9490B" w:rsidRPr="00B9490B" w:rsidRDefault="00B9490B" w:rsidP="00B9490B">
      <w:pPr>
        <w:numPr>
          <w:ilvl w:val="0"/>
          <w:numId w:val="50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антитезі побудовано твір, герой якого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тікає з </w:t>
      </w:r>
      <w:proofErr w:type="gramStart"/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половецького  полону</w:t>
      </w:r>
      <w:proofErr w:type="gramEnd"/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 водить сорок років свій народ по пустелі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В бачить істинний сенс буття в духовному поступі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 розтринькує батьківський спадок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B9490B" w:rsidRPr="00B9490B" w:rsidRDefault="00B9490B" w:rsidP="00B9490B">
      <w:pPr>
        <w:numPr>
          <w:ilvl w:val="0"/>
          <w:numId w:val="51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Алегоричними є образи у творі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«Слово о полку Ігоревім» 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Б «Бджола та Шершень»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«Наталка Полтавка»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 «Сонце низенько»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B9490B" w:rsidRPr="00B9490B" w:rsidRDefault="00B9490B" w:rsidP="00B9490B">
      <w:pPr>
        <w:numPr>
          <w:ilvl w:val="0"/>
          <w:numId w:val="52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 того ж літературного жанру належать обидва твори 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А «Енеїда», «Слові о полку Ігоревім»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 «Бджола та Шершень», «Сонце низенько»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«Всякому місту </w:t>
      </w: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–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звичай і права...», «Ой летіла стріла»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 «Літопис Граб’янки», «Цвіте терен, цвіте терен»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490B" w:rsidRPr="00B9490B" w:rsidRDefault="00B9490B" w:rsidP="00B9490B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Завдання 16-20 мають по п’ять варіантів відповідей, із яких дві правильні. Оберіть ці відповіді та позначте їх.</w:t>
      </w:r>
    </w:p>
    <w:p w:rsidR="00B9490B" w:rsidRPr="00B9490B" w:rsidRDefault="00B9490B" w:rsidP="00B9490B">
      <w:pPr>
        <w:numPr>
          <w:ilvl w:val="0"/>
          <w:numId w:val="53"/>
        </w:numPr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Ознаками літературного стилю бароко є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А алегоризм, пишність, барвистість, емблематичність зображення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 надмірна чутливість і нетиповість образів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В складна метафоричність, зображення контрастів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 реалістичне зображення дійсності та типовість образів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Д зображення виняткових людей у незвичайних обставинах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490B" w:rsidRPr="00B9490B" w:rsidRDefault="00B9490B" w:rsidP="00B9490B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17. Правильними є твердження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А 1798 року видано перші три частини «Енеїди», а 1842 року «Енеїду» надруковано повністю.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 Твір «Енеїда» містить 12 частин, які змістовно пов’язані з подорожжю та пригодами Енея.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В «Енеїду» називають енциклопедією життя українського народу ХVІІІ століття. 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 Земними героями бурлескно-травестійної поеми є Еней, Анхіз, Еол, Низ, Дідона.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 Олімпійськими богами в поемі «Енеїда» є Нептун, Вулкан, Меркурій, Палант, Евандр.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490B" w:rsidRPr="00B9490B" w:rsidRDefault="00B9490B" w:rsidP="00B9490B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18. Прочитайте речення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eastAsia="ru-RU"/>
        </w:rPr>
        <w:tab/>
        <w:t xml:space="preserve">«Батьку, я згрішив проти неба і тебе, - пригнічено сказав той. - І не гідний уже називатися сином твоїм. Дозволь мені бути хоча б одним із твоїх найманців», 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говорить герой твору, що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А є частиною Біблії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 пов’язаний з поетикою бароко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має хронологічний порядок розміщення подій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Г за жанром є притчею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 має детальні етнографічні описи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490B" w:rsidRPr="00B9490B" w:rsidRDefault="00B9490B" w:rsidP="00B9490B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19. </w:t>
      </w:r>
      <w:proofErr w:type="gramStart"/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Виберіть  правильні</w:t>
      </w:r>
      <w:proofErr w:type="gramEnd"/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твердження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А Біблія складається з двох частин: Старого Завіту, Нового Завіту. 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Б Вираз «вавилонська вежа» означає справу, яка ніколи не буде завершена.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10 заповідей передав Бог людям через Мойсея на Чернечій горі.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 Перший повний переклад Біблії українською мовою належить Тарасові Шевченку.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 Слово «Біблія» в перекладі означає «слово Бога».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490B" w:rsidRPr="00B9490B" w:rsidRDefault="00B9490B" w:rsidP="00B9490B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20.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поетичній творчості Григорія Сковороди переважають мотиви</w:t>
      </w:r>
    </w:p>
    <w:p w:rsidR="00B9490B" w:rsidRPr="00B9490B" w:rsidRDefault="00B9490B" w:rsidP="00B949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А духовного поступу, морального самовдосконалення</w:t>
      </w:r>
    </w:p>
    <w:p w:rsidR="00B9490B" w:rsidRPr="00B9490B" w:rsidRDefault="00B9490B" w:rsidP="00B949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Б свободи особистості та задоволення малим</w:t>
      </w:r>
    </w:p>
    <w:p w:rsidR="00B9490B" w:rsidRPr="00B9490B" w:rsidRDefault="00B9490B" w:rsidP="00B949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proofErr w:type="gramStart"/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захисту  Батьківщини</w:t>
      </w:r>
      <w:proofErr w:type="gramEnd"/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 самопожертви</w:t>
      </w:r>
    </w:p>
    <w:p w:rsidR="00B9490B" w:rsidRPr="00B9490B" w:rsidRDefault="00B9490B" w:rsidP="00B949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 бережного ставлення до довкілля та захист тварин</w:t>
      </w:r>
    </w:p>
    <w:p w:rsidR="00B9490B" w:rsidRPr="00B9490B" w:rsidRDefault="00B9490B" w:rsidP="00B949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 щирого кохання до жінок та шлюбу</w:t>
      </w:r>
    </w:p>
    <w:p w:rsidR="00B9490B" w:rsidRPr="00B9490B" w:rsidRDefault="00B9490B" w:rsidP="00B949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490B" w:rsidRDefault="00B9490B" w:rsidP="00B949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490B" w:rsidRPr="00B9490B" w:rsidRDefault="00B9490B" w:rsidP="00B9490B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9 КЛАС</w:t>
      </w:r>
    </w:p>
    <w:p w:rsidR="00B9490B" w:rsidRPr="00B9490B" w:rsidRDefault="00B9490B" w:rsidP="00B9490B">
      <w:pPr>
        <w:shd w:val="clear" w:color="auto" w:fill="FFFFFF"/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Українська мова</w:t>
      </w:r>
    </w:p>
    <w:p w:rsidR="00B9490B" w:rsidRPr="00B9490B" w:rsidRDefault="00B9490B" w:rsidP="00B9490B">
      <w:pPr>
        <w:shd w:val="clear" w:color="auto" w:fill="FFFFFF"/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490B" w:rsidRPr="00B9490B" w:rsidRDefault="00B9490B" w:rsidP="00B9490B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Завдання 1 - 14 мають по чотири варіанти відповіді, із яких лише ОДИН ПРАВИЛЬНИЙ. Оберіть цю відповідь та позначте її.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490B" w:rsidRPr="00B9490B" w:rsidRDefault="00B9490B" w:rsidP="00B9490B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 М’який знак треба писати на місці пропуску в усіх словах рядка </w:t>
      </w:r>
    </w:p>
    <w:p w:rsidR="00B9490B" w:rsidRPr="00B9490B" w:rsidRDefault="00B9490B" w:rsidP="00B9490B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А 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кружал...це, присяд...те, уман...ський</w:t>
      </w:r>
      <w:r w:rsidRPr="00B9490B">
        <w:rPr>
          <w:rFonts w:ascii="Calibri" w:eastAsia="Times New Roman" w:hAnsi="Calibri" w:cs="Calibri"/>
          <w:color w:val="000000"/>
          <w:lang w:eastAsia="ru-RU"/>
        </w:rPr>
        <w:t xml:space="preserve">, 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жмен...ці </w:t>
      </w:r>
    </w:p>
    <w:p w:rsidR="00B9490B" w:rsidRPr="00B9490B" w:rsidRDefault="00B9490B" w:rsidP="00B9490B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Б </w:t>
      </w:r>
      <w:proofErr w:type="gramStart"/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мен..</w:t>
      </w:r>
      <w:proofErr w:type="gramEnd"/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ший, близ..кий, бояз..кий, всяд..ся</w:t>
      </w:r>
    </w:p>
    <w:p w:rsidR="00B9490B" w:rsidRPr="00B9490B" w:rsidRDefault="00B9490B" w:rsidP="00B9490B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В 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с..огодні, кін...цівка, нян...чин, годит...ся</w:t>
      </w:r>
    </w:p>
    <w:p w:rsidR="00B9490B" w:rsidRPr="00B9490B" w:rsidRDefault="00B9490B" w:rsidP="00B9490B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Г </w:t>
      </w:r>
      <w:proofErr w:type="gramStart"/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батен..</w:t>
      </w:r>
      <w:proofErr w:type="gramEnd"/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ко, дон..чин, скрин..ці, міс..кий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490B" w:rsidRPr="00B9490B" w:rsidRDefault="00B9490B" w:rsidP="00B9490B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 Апостроф</w:t>
      </w:r>
      <w:r w:rsidRPr="00B9490B">
        <w:rPr>
          <w:rFonts w:ascii="Calibri" w:eastAsia="Times New Roman" w:hAnsi="Calibri" w:cs="Calibri"/>
          <w:color w:val="000000"/>
          <w:lang w:eastAsia="ru-RU"/>
        </w:rPr>
        <w:t xml:space="preserve"> </w:t>
      </w: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треба ставити на місці пропуску в усіх словах рядка</w:t>
      </w:r>
    </w:p>
    <w:p w:rsidR="00B9490B" w:rsidRPr="00B9490B" w:rsidRDefault="00B9490B" w:rsidP="00B9490B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А 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св..ятковий,</w:t>
      </w: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об...їздити, </w:t>
      </w:r>
      <w:proofErr w:type="gramStart"/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в...</w:t>
      </w:r>
      <w:proofErr w:type="gramEnd"/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язка, мавп...ячий</w:t>
      </w:r>
    </w:p>
    <w:p w:rsidR="00B9490B" w:rsidRPr="00B9490B" w:rsidRDefault="00B9490B" w:rsidP="00B9490B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Б </w:t>
      </w:r>
      <w:proofErr w:type="gramStart"/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заозер..</w:t>
      </w:r>
      <w:proofErr w:type="gramEnd"/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я, без..язикий, кур..єр, двох...ярусний</w:t>
      </w:r>
    </w:p>
    <w:p w:rsidR="00B9490B" w:rsidRPr="00B9490B" w:rsidRDefault="00B9490B" w:rsidP="00B9490B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В </w:t>
      </w:r>
      <w:proofErr w:type="gramStart"/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кам..</w:t>
      </w:r>
      <w:proofErr w:type="gramEnd"/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яний,  р...юмсати, кров..ю, з...їхати</w:t>
      </w:r>
    </w:p>
    <w:p w:rsidR="00B9490B" w:rsidRPr="00B9490B" w:rsidRDefault="00B9490B" w:rsidP="00B9490B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надвечір...я, цв...яшок, </w:t>
      </w:r>
      <w:proofErr w:type="gramStart"/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рум..</w:t>
      </w:r>
      <w:proofErr w:type="gramEnd"/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яний, п..явка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490B" w:rsidRPr="00B9490B" w:rsidRDefault="00B9490B" w:rsidP="00B9490B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 Однорідними присудками ускладнене речення</w:t>
      </w:r>
    </w:p>
    <w:p w:rsidR="00B9490B" w:rsidRPr="00B9490B" w:rsidRDefault="00B9490B" w:rsidP="00B9490B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Жити – означає боротися.</w:t>
      </w:r>
    </w:p>
    <w:p w:rsidR="00B9490B" w:rsidRPr="00B9490B" w:rsidRDefault="00B9490B" w:rsidP="00B9490B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Б Люд без мови – то глина безлика, без’язика отара овець.</w:t>
      </w:r>
    </w:p>
    <w:p w:rsidR="00B9490B" w:rsidRPr="00B9490B" w:rsidRDefault="00B9490B" w:rsidP="00B9490B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proofErr w:type="gramStart"/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Нам</w:t>
      </w:r>
      <w:proofErr w:type="gramEnd"/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треба жити сьогодні, зараз, не колись.</w:t>
      </w:r>
    </w:p>
    <w:p w:rsidR="00B9490B" w:rsidRPr="00B9490B" w:rsidRDefault="00B9490B" w:rsidP="00B9490B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 Ти знай, що я знайшов в бою і славу, і любов, і честь свою!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490B" w:rsidRPr="00B9490B" w:rsidRDefault="00B9490B" w:rsidP="00B9490B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4.Узагальнювальне слово стоїть ПІСЛЯ однорідних </w:t>
      </w:r>
      <w:proofErr w:type="gramStart"/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членів  у</w:t>
      </w:r>
      <w:proofErr w:type="gramEnd"/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реченні (розділові знаки пропущено)</w:t>
      </w:r>
    </w:p>
    <w:p w:rsidR="00B9490B" w:rsidRPr="00B9490B" w:rsidRDefault="00B9490B" w:rsidP="00B9490B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З усіх словників на всіх мовах я викинула б два слова «смерть» і «запізно».</w:t>
      </w:r>
    </w:p>
    <w:p w:rsidR="00B9490B" w:rsidRPr="00B9490B" w:rsidRDefault="00B9490B" w:rsidP="00B9490B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Мине все на світі і злочин і лють лиш праця для людства одна не минає.</w:t>
      </w:r>
    </w:p>
    <w:p w:rsidR="00B9490B" w:rsidRPr="00B9490B" w:rsidRDefault="00B9490B" w:rsidP="00B9490B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Письменника цікавить кожне слово дотепне образне поетичне гірке й веселе.</w:t>
      </w:r>
    </w:p>
    <w:p w:rsidR="00B9490B" w:rsidRPr="00B9490B" w:rsidRDefault="00B9490B" w:rsidP="00B9490B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Г Гумор лірична теплота щирість все це надало творам Котляревського життєвості.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490B" w:rsidRPr="00B9490B" w:rsidRDefault="00B9490B" w:rsidP="00B9490B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5. Місце наголосу правильно позначено в словах </w:t>
      </w:r>
      <w:proofErr w:type="gramStart"/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 рядку</w:t>
      </w:r>
      <w:proofErr w:type="gramEnd"/>
    </w:p>
    <w:p w:rsidR="00B9490B" w:rsidRPr="00B9490B" w:rsidRDefault="00B9490B" w:rsidP="00B9490B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А черговИй, дЕякий, черствИй </w:t>
      </w:r>
    </w:p>
    <w:p w:rsidR="00B9490B" w:rsidRPr="00B9490B" w:rsidRDefault="00B9490B" w:rsidP="00B9490B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Б 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нЕсти, одинАдцять, вимОва </w:t>
      </w:r>
    </w:p>
    <w:p w:rsidR="00B9490B" w:rsidRPr="00B9490B" w:rsidRDefault="00B9490B" w:rsidP="00B9490B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В 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перЕпис, кИдати, лЕгкий </w:t>
      </w:r>
    </w:p>
    <w:p w:rsidR="00B9490B" w:rsidRPr="00B9490B" w:rsidRDefault="00B9490B" w:rsidP="00B9490B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Г 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жАлюзі, вИпадок, нОвий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490B" w:rsidRPr="00B9490B" w:rsidRDefault="00B9490B" w:rsidP="00B9490B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6.Вставними  ніколи</w:t>
      </w:r>
      <w:proofErr w:type="gramEnd"/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не бувають УСІ слова, подані в рядку</w:t>
      </w:r>
    </w:p>
    <w:p w:rsidR="00B9490B" w:rsidRPr="00B9490B" w:rsidRDefault="00B9490B" w:rsidP="00B9490B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А 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мабуть, можливо, здається, до речі</w:t>
      </w:r>
    </w:p>
    <w:p w:rsidR="00B9490B" w:rsidRPr="00B9490B" w:rsidRDefault="00B9490B" w:rsidP="00B9490B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Б </w:t>
      </w:r>
      <w:proofErr w:type="gramStart"/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по-друге</w:t>
      </w:r>
      <w:proofErr w:type="gramEnd"/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нарешті, насамперед, напевне</w:t>
      </w:r>
    </w:p>
    <w:p w:rsidR="00B9490B" w:rsidRPr="00B9490B" w:rsidRDefault="00B9490B" w:rsidP="00B9490B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В навіть, майже, приблизно, все-таки</w:t>
      </w:r>
    </w:p>
    <w:p w:rsidR="00B9490B" w:rsidRPr="00B9490B" w:rsidRDefault="00B9490B" w:rsidP="00B9490B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Г 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правда, безперечно, звичайно, зрозуміло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490B" w:rsidRPr="00B9490B" w:rsidRDefault="00B9490B" w:rsidP="00B9490B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7.Речення з прямою мовою подано </w:t>
      </w:r>
      <w:proofErr w:type="gramStart"/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 рядку</w:t>
      </w:r>
      <w:proofErr w:type="gramEnd"/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(розділові знаки пропущено)</w:t>
      </w:r>
    </w:p>
    <w:p w:rsidR="00B9490B" w:rsidRPr="00B9490B" w:rsidRDefault="00B9490B" w:rsidP="00B9490B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А </w:t>
      </w:r>
      <w:proofErr w:type="gramStart"/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</w:t>
      </w:r>
      <w:proofErr w:type="gramEnd"/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питай рідна мати із шляху якого мене виглядати.</w:t>
      </w:r>
    </w:p>
    <w:p w:rsidR="00B9490B" w:rsidRPr="00B9490B" w:rsidRDefault="00B9490B" w:rsidP="00B9490B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 </w:t>
      </w:r>
      <w:proofErr w:type="gramStart"/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</w:t>
      </w:r>
      <w:proofErr w:type="gramEnd"/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говори мені що все минуло що серце захололо і заснуло.</w:t>
      </w:r>
    </w:p>
    <w:p w:rsidR="00B9490B" w:rsidRPr="00B9490B" w:rsidRDefault="00B9490B" w:rsidP="00B9490B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shd w:val="clear" w:color="auto" w:fill="FFFFFF"/>
          <w:lang w:eastAsia="ru-RU"/>
        </w:rPr>
        <w:t>В Синку</w:t>
      </w:r>
      <w:proofErr w:type="gramEnd"/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 кріпися мені ти твердила.</w:t>
      </w:r>
    </w:p>
    <w:p w:rsidR="00B9490B" w:rsidRPr="00B9490B" w:rsidRDefault="00B9490B" w:rsidP="00B9490B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Г </w:t>
      </w:r>
      <w:proofErr w:type="gramStart"/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proofErr w:type="gramEnd"/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 казав що в нас плаксивих не було в родині.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490B" w:rsidRPr="00B9490B" w:rsidRDefault="00B9490B" w:rsidP="00B9490B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8.Складне речення із безсполучниковим зв’язком між частинами подано </w:t>
      </w:r>
      <w:proofErr w:type="gramStart"/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 рядку</w:t>
      </w:r>
      <w:proofErr w:type="gramEnd"/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(розділові знаки пропущено)</w:t>
      </w:r>
    </w:p>
    <w:p w:rsidR="00B9490B" w:rsidRPr="00B9490B" w:rsidRDefault="00B9490B" w:rsidP="00B9490B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А 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Ще не вдарив </w:t>
      </w:r>
      <w:proofErr w:type="gramStart"/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мороз</w:t>
      </w:r>
      <w:proofErr w:type="gramEnd"/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 вже втомлений лист в’яне жовкне.</w:t>
      </w:r>
    </w:p>
    <w:p w:rsidR="00B9490B" w:rsidRPr="00B9490B" w:rsidRDefault="00B9490B" w:rsidP="00B9490B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Б 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Хоч земля вся укрита снігами моє серце в цвіту.</w:t>
      </w:r>
    </w:p>
    <w:p w:rsidR="00B9490B" w:rsidRPr="00B9490B" w:rsidRDefault="00B9490B" w:rsidP="00B9490B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В 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Коли на зиму птиці відлітають чомусь вони щороку повертають.</w:t>
      </w:r>
    </w:p>
    <w:p w:rsidR="00B9490B" w:rsidRPr="00B9490B" w:rsidRDefault="00B9490B" w:rsidP="00B9490B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Г Вітри піснями захлинались ліси шуміли навкруги.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490B" w:rsidRPr="00B9490B" w:rsidRDefault="00B9490B" w:rsidP="00B9490B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9.Складне речення зі сполучниковим зв’язком між частинами подано </w:t>
      </w:r>
      <w:proofErr w:type="gramStart"/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 рядку</w:t>
      </w:r>
      <w:proofErr w:type="gramEnd"/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(розділові знаки пропущено)</w:t>
      </w:r>
    </w:p>
    <w:p w:rsidR="00B9490B" w:rsidRPr="00B9490B" w:rsidRDefault="00B9490B" w:rsidP="00B9490B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А 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Очі заплющу і бачу летить чорнокрилий птах.</w:t>
      </w:r>
    </w:p>
    <w:p w:rsidR="00B9490B" w:rsidRPr="00B9490B" w:rsidRDefault="00B9490B" w:rsidP="00B9490B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 Ми тут зросли нам тут співали розмріяні ліси й поля. </w:t>
      </w:r>
    </w:p>
    <w:p w:rsidR="00B9490B" w:rsidRPr="00B9490B" w:rsidRDefault="00B9490B" w:rsidP="00B9490B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В Чи не тому і плодяться «зірки» що в солов’ї пошилися шпаки?</w:t>
      </w:r>
    </w:p>
    <w:p w:rsidR="00B9490B" w:rsidRPr="00B9490B" w:rsidRDefault="00B9490B" w:rsidP="00B9490B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 Бери до серця і затям душа творця не переквітне.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490B" w:rsidRPr="00B9490B" w:rsidRDefault="00B9490B" w:rsidP="00B9490B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10.Складносурядне речення подано </w:t>
      </w:r>
      <w:proofErr w:type="gramStart"/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 рядку</w:t>
      </w:r>
      <w:proofErr w:type="gramEnd"/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(розділові знаки пропущено)</w:t>
      </w:r>
    </w:p>
    <w:p w:rsidR="00B9490B" w:rsidRPr="00B9490B" w:rsidRDefault="00B9490B" w:rsidP="00B9490B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А 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Як окриля і як нас зігріва передчуття віднайденого слова! </w:t>
      </w:r>
    </w:p>
    <w:p w:rsidR="00B9490B" w:rsidRPr="00B9490B" w:rsidRDefault="00B9490B" w:rsidP="00B9490B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Б </w:t>
      </w:r>
      <w:proofErr w:type="gramStart"/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Я</w:t>
      </w:r>
      <w:proofErr w:type="gramEnd"/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тулитиму слово до слова і поллється сердечна розмова.</w:t>
      </w:r>
    </w:p>
    <w:p w:rsidR="00B9490B" w:rsidRPr="00B9490B" w:rsidRDefault="00B9490B" w:rsidP="00B9490B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В 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 добре знаєш для чого живеш у цьому світі.</w:t>
      </w:r>
    </w:p>
    <w:p w:rsidR="00B9490B" w:rsidRPr="00B9490B" w:rsidRDefault="00B9490B" w:rsidP="00B9490B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Г 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Кожна птиця має свій голос кожне поле має свій колос.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490B" w:rsidRPr="00B9490B" w:rsidRDefault="00B9490B" w:rsidP="00B9490B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11. Складносурядне речення, між частинами якого НЕ треба ставити кому, подано </w:t>
      </w:r>
      <w:proofErr w:type="gramStart"/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 рядку</w:t>
      </w:r>
      <w:proofErr w:type="gramEnd"/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(розділові знаки пропущено)</w:t>
      </w:r>
    </w:p>
    <w:p w:rsidR="00B9490B" w:rsidRPr="00B9490B" w:rsidRDefault="00B9490B" w:rsidP="00B9490B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А 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Синіє угорі ласкаве </w:t>
      </w:r>
      <w:proofErr w:type="gramStart"/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небо</w:t>
      </w:r>
      <w:proofErr w:type="gramEnd"/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 в ньому знов курличуть журавлі.</w:t>
      </w:r>
    </w:p>
    <w:p w:rsidR="00B9490B" w:rsidRPr="00B9490B" w:rsidRDefault="00B9490B" w:rsidP="00B9490B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Б 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Вітер не вщухав і море клекотіло пронизливою синявою.</w:t>
      </w:r>
    </w:p>
    <w:p w:rsidR="00B9490B" w:rsidRPr="00B9490B" w:rsidRDefault="00B9490B" w:rsidP="00B9490B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Душа втомилась від грози і хоче вона свята.</w:t>
      </w:r>
    </w:p>
    <w:p w:rsidR="00B9490B" w:rsidRPr="00B9490B" w:rsidRDefault="00B9490B" w:rsidP="00B9490B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Г Ранками стала сивіти земля і поля бралися легкою памороззю.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490B" w:rsidRPr="00B9490B" w:rsidRDefault="00B9490B" w:rsidP="00B9490B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12. Укажіть складнопідрядне речення з підрядним обставинним місця</w:t>
      </w:r>
    </w:p>
    <w:p w:rsidR="00B9490B" w:rsidRPr="00B9490B" w:rsidRDefault="00B9490B" w:rsidP="00B9490B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А 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ви бували на Дніпрових кручах, коли парує вранішній туман?</w:t>
      </w:r>
    </w:p>
    <w:p w:rsidR="00B9490B" w:rsidRPr="00B9490B" w:rsidRDefault="00B9490B" w:rsidP="00B9490B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Б </w:t>
      </w:r>
      <w:proofErr w:type="gramStart"/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Я</w:t>
      </w:r>
      <w:proofErr w:type="gramEnd"/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тільки там жадаю жити, де виросла моя душа.</w:t>
      </w:r>
    </w:p>
    <w:p w:rsidR="00B9490B" w:rsidRPr="00B9490B" w:rsidRDefault="00B9490B" w:rsidP="00B9490B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В 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 так нерадісно душі, коли чужа сопілка грає.</w:t>
      </w:r>
    </w:p>
    <w:p w:rsidR="00B9490B" w:rsidRPr="00B9490B" w:rsidRDefault="00B9490B" w:rsidP="00B9490B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Г 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Нічого вічного немає, хоч все у вічність струменить.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490B" w:rsidRPr="00B9490B" w:rsidRDefault="00B9490B" w:rsidP="00B9490B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13. Позначте речення, у яких є пунктуаційні помилки</w:t>
      </w:r>
    </w:p>
    <w:p w:rsidR="00B9490B" w:rsidRPr="00B9490B" w:rsidRDefault="00B9490B" w:rsidP="00B9490B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А 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Душа – єдина на землі держава, де є свобода, чиста як озон.</w:t>
      </w:r>
    </w:p>
    <w:p w:rsidR="00B9490B" w:rsidRPr="00B9490B" w:rsidRDefault="00B9490B" w:rsidP="00B9490B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Б 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Шлях існує для того, щоб іти, а не стояти.</w:t>
      </w:r>
    </w:p>
    <w:p w:rsidR="00B9490B" w:rsidRPr="00B9490B" w:rsidRDefault="00B9490B" w:rsidP="00B9490B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В Якщо, ти станеш іншим, якщо навколо тебе, мільйони людей стануть -іншими, країна почне змінюватися. </w:t>
      </w:r>
    </w:p>
    <w:p w:rsidR="00B9490B" w:rsidRPr="00B9490B" w:rsidRDefault="00B9490B" w:rsidP="00B9490B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Г 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Кожна пташка так співає, який дзьобик має.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14. Укажіть складнопідрядне речення з підрядним умови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gramStart"/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Не</w:t>
      </w:r>
      <w:proofErr w:type="gramEnd"/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може при добрі той жить, хто хоче злу й добру служить.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Треба слову радощів додати, щоб уміло душу звеселять.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В Озирайся</w:t>
      </w:r>
      <w:proofErr w:type="gramEnd"/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на минуле, коли хочеш знати майбутнє. 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Г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Вони танцювали доти, доки зовсім потомились.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15. Позначте рядок, у якому правильно поєднано всі числівники з іменниками</w:t>
      </w:r>
    </w:p>
    <w:p w:rsidR="00B9490B" w:rsidRPr="00B9490B" w:rsidRDefault="00B9490B" w:rsidP="00B9490B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А 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три лікарі, два вагона, чотири поверха</w:t>
      </w:r>
    </w:p>
    <w:p w:rsidR="00B9490B" w:rsidRPr="00B9490B" w:rsidRDefault="00B9490B" w:rsidP="00B9490B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обидві дівчини, три десятих метри, три мільйона</w:t>
      </w:r>
    </w:p>
    <w:p w:rsidR="00B9490B" w:rsidRPr="00B9490B" w:rsidRDefault="00B9490B" w:rsidP="00B9490B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півтора тижні, три дня, вісім кілограм</w:t>
      </w:r>
    </w:p>
    <w:p w:rsidR="00B9490B" w:rsidRPr="00B9490B" w:rsidRDefault="00B9490B" w:rsidP="00B9490B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Г два випускники, півтора року, чотири лимони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Завдання 16–20 мають по п’ять варіантів відповідей, із яких ДВІ правильні. Оберіть ці відповіді та позначте їх.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490B" w:rsidRPr="00B9490B" w:rsidRDefault="00B9490B" w:rsidP="00B9490B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16. Складнопідрядні речення з підрядними означальними частинами подані в рядках (розділові знаки пропущено)</w:t>
      </w:r>
    </w:p>
    <w:p w:rsidR="00B9490B" w:rsidRPr="00B9490B" w:rsidRDefault="00B9490B" w:rsidP="00B9490B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Рідну пісню треба захищати так як захищають рідний край.</w:t>
      </w:r>
    </w:p>
    <w:p w:rsidR="00B9490B" w:rsidRPr="00B9490B" w:rsidRDefault="00B9490B" w:rsidP="00B9490B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 Якщо серце не байдуже ти зі мною заспівай.</w:t>
      </w:r>
    </w:p>
    <w:p w:rsidR="00B9490B" w:rsidRPr="00B9490B" w:rsidRDefault="00B9490B" w:rsidP="00B9490B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В Вертається пісня-щедрівка яку я навік полюбив.</w:t>
      </w:r>
    </w:p>
    <w:p w:rsidR="00B9490B" w:rsidRPr="00B9490B" w:rsidRDefault="00B9490B" w:rsidP="00B9490B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Слухаючи нашу пісню розумію якими чарами слова володіє наш народ.</w:t>
      </w:r>
    </w:p>
    <w:p w:rsidR="00B9490B" w:rsidRPr="00B9490B" w:rsidRDefault="00B9490B" w:rsidP="00B9490B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Д Тепла що в пісні залишу вам люди стає на всіх.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490B" w:rsidRPr="00B9490B" w:rsidRDefault="00B9490B" w:rsidP="00B9490B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17. Складнопідрядні речення з підрядними з’ясувальними частинами подано в рядках (розділові знаки пропущено)</w:t>
      </w:r>
    </w:p>
    <w:p w:rsidR="00B9490B" w:rsidRPr="00B9490B" w:rsidRDefault="00B9490B" w:rsidP="00B9490B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А 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Ті держави здатні ставати великими у яких великі малі люди.</w:t>
      </w:r>
    </w:p>
    <w:p w:rsidR="00B9490B" w:rsidRPr="00B9490B" w:rsidRDefault="00B9490B" w:rsidP="00B9490B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Б 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Навіть коли ми малі й нікчемні для самих себе то ж однаково великі своїми предками.</w:t>
      </w:r>
    </w:p>
    <w:p w:rsidR="00B9490B" w:rsidRPr="00B9490B" w:rsidRDefault="00B9490B" w:rsidP="00B9490B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В Вічно буде історія вчити що дорога до правди крута.</w:t>
      </w:r>
    </w:p>
    <w:p w:rsidR="00B9490B" w:rsidRPr="00B9490B" w:rsidRDefault="00B9490B" w:rsidP="00B9490B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Г Кожен народ знає до чого веде руйнування чи зрікання рідної мови. </w:t>
      </w:r>
    </w:p>
    <w:p w:rsidR="00B9490B" w:rsidRPr="00B9490B" w:rsidRDefault="00B9490B" w:rsidP="00B9490B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Д 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Рвучись у Всесвіт не плюймо у колодязь з якого доведеться пити.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18. Усі слова у формі родового відмінка однини мають закінчення </w:t>
      </w:r>
      <w:r w:rsidRPr="00B9490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-у (-ю)</w:t>
      </w: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в рядках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А 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Київ, синус, рід, світогляд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Б вигляд, розум, колектив, інститут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В 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степ, ячмінь, сон, відмінок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Г 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звук, метр, сюжет, спорт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Д дощ, сад, цвіт, грім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19. Не потребують редагування словосполучення</w:t>
      </w:r>
    </w:p>
    <w:p w:rsidR="00B9490B" w:rsidRPr="00B9490B" w:rsidRDefault="00B9490B" w:rsidP="00B9490B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А 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запрошуємо всіх бажаючих, прийшло в голову</w:t>
      </w:r>
    </w:p>
    <w:p w:rsidR="00B9490B" w:rsidRPr="00B9490B" w:rsidRDefault="00B9490B" w:rsidP="00B9490B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Б 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взяти участь, робити вигляд</w:t>
      </w:r>
    </w:p>
    <w:p w:rsidR="00B9490B" w:rsidRPr="00B9490B" w:rsidRDefault="00B9490B" w:rsidP="00B9490B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В 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біля пам’ятника Франка,</w:t>
      </w: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зустрічаємося по суботам</w:t>
      </w:r>
    </w:p>
    <w:p w:rsidR="00B9490B" w:rsidRPr="00B9490B" w:rsidRDefault="00B9490B" w:rsidP="00B9490B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Г думки збігаються, незважаючи на труднощі</w:t>
      </w:r>
    </w:p>
    <w:p w:rsidR="00B9490B" w:rsidRPr="00B9490B" w:rsidRDefault="00B9490B" w:rsidP="00B9490B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Д ставити питання, змушувати вчитися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20. Укажіть рядок, у якому у відмінюванні числівника допущено помилку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А 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п’ятдесяти двох 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 xml:space="preserve">Б 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чотирьомстам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вісьма десятими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Г на семидесяти шести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Д сімомстам </w:t>
      </w:r>
    </w:p>
    <w:p w:rsidR="00B9490B" w:rsidRDefault="00B9490B" w:rsidP="00B949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490B" w:rsidRDefault="00B9490B" w:rsidP="00B949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490B" w:rsidRPr="00B9490B" w:rsidRDefault="00B9490B" w:rsidP="00B9490B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10 КЛАС</w:t>
      </w:r>
    </w:p>
    <w:p w:rsidR="00B9490B" w:rsidRPr="00B9490B" w:rsidRDefault="00B9490B" w:rsidP="00B9490B">
      <w:pPr>
        <w:shd w:val="clear" w:color="auto" w:fill="FFFFFF"/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Українська література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490B" w:rsidRPr="00B9490B" w:rsidRDefault="00B9490B" w:rsidP="00B9490B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Завдання 1-15 мають по чотири варіанти відповідей, із яких лише одна правильна. Оберіть цю відповідь та позначте її.</w:t>
      </w:r>
    </w:p>
    <w:p w:rsidR="00B9490B" w:rsidRPr="00B9490B" w:rsidRDefault="00B9490B" w:rsidP="00B9490B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Pr="00B9490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«До нього внадився херсонський чумак, приходив до його вночі та все неначе водив його десь по пущах та по нетрях»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мова йде про героя твору, який має ознаки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А реалізму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 романтизму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сентименталізму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 бароко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r w:rsidRPr="00B9490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«…Весела, моторна, працьовита. Вона була сиротою, невеликої вроди, але так запала в серце, що забув і про великий посаг, і про незвичайну красу майбутньої жінки»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це опис героїні 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філософської поеми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 соціально-побутової повісті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В соціально-психологічного роману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 сатиричної трагікомедії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Розгортання сюжету за принципом нагнітання комічних епізодів, сцен сварок, колоритних діалогів є яскравою композиційною особливістю твору, де діють персонажі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Баба Оришка, Лушня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 Гервасій </w:t>
      </w:r>
      <w:proofErr w:type="gramStart"/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Гуляницький,  Микола</w:t>
      </w:r>
      <w:proofErr w:type="gramEnd"/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Гуляницький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В Палажка Солов'їха, проскурниця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 Демон 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Азазель, князь конюхів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Цей твір є яскравою національною версією відомої комедії Мольєра «Міщанин-шляхтич»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А «Мартин Боруля»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 «Мойсей»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«Хіба ревуть воли, як ясла повні?»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 «Кайдашева сім’я»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 Авторами твору, який змогли надрукувати тільки за кордоном – у 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Швейцарії</w:t>
      </w:r>
      <w:r w:rsidRPr="00B9490B">
        <w:rPr>
          <w:rFonts w:ascii="Times New Roman" w:eastAsia="Times New Roman" w:hAnsi="Times New Roman" w:cs="Times New Roman"/>
          <w:color w:val="4D5156"/>
          <w:sz w:val="28"/>
          <w:szCs w:val="28"/>
          <w:shd w:val="clear" w:color="auto" w:fill="FFFFFF"/>
          <w:lang w:eastAsia="ru-RU"/>
        </w:rPr>
        <w:t> 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1880 р. на кошти українських громад, є 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Іван Нечуй-Левицький, Іван Карпенко-Карий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Б Іван Франко, Михайло Старицький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Панас Саксаганський, Микола Садовський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Г Панас Мирний, Іван Білик 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Драматичний твір, у якому сатиричними й гумористичними засобами відображається смішне в житті, висміюються потворні суспільні й побутові явища, негативні риси людей 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мелодрама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 водевіль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В комедія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 трагікомедія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 У селі Семигори відбуваються події у творі, де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А невістка іде на прощу в Київ і там залишається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 батько дає гроші синові на нову шинелю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колишній байстрюк одружується з дочкою розбишаки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 жінка тікає від коханого, щоб розбудити його почуття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8. В уривку </w:t>
      </w:r>
      <w:r w:rsidRPr="00B9490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«Сватай Олену Головківну. Олена кругла, як цибулька, повновида, як повний місяць; в неї щоки, мов яблука, зуби, як біла ріпа, коса, як праник, сама дівка здорова, як тур: як іде, то під нею аж земля стугонить»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використано засоби комічності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А порівняння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 змішування стилів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нісенітниця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 сарказм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9. </w:t>
      </w:r>
      <w:r w:rsidRPr="00B9490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«Я вірю, що в природі ані один атом не порушається інакше, як під впливом неминучої конечності, і я смію ще сумніватися, щоб людина могла поступати не так, як мусить?» 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ці слова належать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А Хомі («Сойчине крило»)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 Карпові («Кайдашева сім’я»)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Націєвському («Мартин Боруля»)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 Датану («Мойсей»)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10. Цю строфу використав Данте Аліг’єрі в поемі «Божественна комедія» та Іван Франко в пролозі до поеми «Мойсей»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А терцина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 двовірш 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катрен 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 п'ятивірш 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490B" w:rsidRPr="00B9490B" w:rsidRDefault="00B9490B" w:rsidP="00B9490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11. У збірці, що мала присвяту </w:t>
      </w:r>
      <w:r w:rsidRPr="00B9490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«Моїй любій дружині Ользі з Хоружинських» 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замість пролога</w:t>
      </w:r>
      <w:r w:rsidRPr="00B9490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вміщено твір</w:t>
      </w:r>
    </w:p>
    <w:p w:rsidR="00B9490B" w:rsidRPr="00B9490B" w:rsidRDefault="00B9490B" w:rsidP="00B9490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А «Гімн»</w:t>
      </w:r>
    </w:p>
    <w:p w:rsidR="00B9490B" w:rsidRPr="00B9490B" w:rsidRDefault="00B9490B" w:rsidP="00B9490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 «Народе мій, замучений, розбитий…»</w:t>
      </w:r>
    </w:p>
    <w:p w:rsidR="00B9490B" w:rsidRPr="00B9490B" w:rsidRDefault="00B9490B" w:rsidP="00B9490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 «Сікстинська Мадонна»</w:t>
      </w:r>
    </w:p>
    <w:p w:rsidR="00B9490B" w:rsidRPr="00B9490B" w:rsidRDefault="00B9490B" w:rsidP="00B9490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 </w:t>
      </w: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Легенда про вічне життя»</w:t>
      </w:r>
    </w:p>
    <w:p w:rsidR="00B9490B" w:rsidRPr="00B9490B" w:rsidRDefault="00B9490B" w:rsidP="00B9490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490B" w:rsidRPr="00B9490B" w:rsidRDefault="00B9490B" w:rsidP="00B9490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12. Усі художні засоби наявні в уривку </w:t>
      </w:r>
    </w:p>
    <w:p w:rsidR="00B9490B" w:rsidRPr="00B9490B" w:rsidRDefault="00B9490B" w:rsidP="00B9490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І чом твій усміх </w:t>
      </w:r>
      <w:r w:rsidRPr="00B9490B">
        <w:rPr>
          <w:rFonts w:ascii="Calibri" w:eastAsia="Times New Roman" w:hAnsi="Calibri" w:cs="Calibri"/>
          <w:i/>
          <w:iCs/>
          <w:color w:val="000000"/>
          <w:sz w:val="28"/>
          <w:szCs w:val="28"/>
          <w:lang w:eastAsia="ru-RU"/>
        </w:rPr>
        <w:t xml:space="preserve">– </w:t>
      </w:r>
      <w:proofErr w:type="gramStart"/>
      <w:r w:rsidRPr="00B9490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для мене</w:t>
      </w:r>
      <w:proofErr w:type="gramEnd"/>
      <w:r w:rsidRPr="00B9490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скрута,</w:t>
      </w:r>
    </w:p>
    <w:p w:rsidR="00B9490B" w:rsidRPr="00B9490B" w:rsidRDefault="00B9490B" w:rsidP="00B9490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Серце бентежить, як буря люта?</w:t>
      </w:r>
    </w:p>
    <w:p w:rsidR="00B9490B" w:rsidRPr="00B9490B" w:rsidRDefault="00B9490B" w:rsidP="00B9490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А антитеза, порівняння, риторичне запитання</w:t>
      </w:r>
    </w:p>
    <w:p w:rsidR="00B9490B" w:rsidRPr="00B9490B" w:rsidRDefault="00B9490B" w:rsidP="00B9490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 гіпербола, риторичне</w:t>
      </w:r>
      <w:r w:rsidRPr="00B9490B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звертання, епітет</w:t>
      </w:r>
    </w:p>
    <w:p w:rsidR="00B9490B" w:rsidRPr="00B9490B" w:rsidRDefault="00B9490B" w:rsidP="00B9490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метафора, </w:t>
      </w:r>
      <w:r w:rsidRPr="00B9490B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риторичний оклик, літота</w:t>
      </w:r>
    </w:p>
    <w:p w:rsidR="00B9490B" w:rsidRPr="00B9490B" w:rsidRDefault="00B9490B" w:rsidP="00B9490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Г оксиморон, інверсія, антитеза</w:t>
      </w:r>
    </w:p>
    <w:p w:rsidR="00B9490B" w:rsidRPr="00B9490B" w:rsidRDefault="00B9490B" w:rsidP="00B9490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13. </w:t>
      </w:r>
      <w:r w:rsidRPr="00B9490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«Старий, сину, будеш, як усе знатимеш. Не думай про се: то погане слово! Викинь його з голови... То тільки злі діти так кажуть...»,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9490B">
        <w:rPr>
          <w:rFonts w:ascii="Calibri" w:eastAsia="Times New Roman" w:hAnsi="Calibri" w:cs="Calibri"/>
          <w:i/>
          <w:iCs/>
          <w:color w:val="000000"/>
          <w:sz w:val="28"/>
          <w:szCs w:val="28"/>
          <w:lang w:eastAsia="ru-RU"/>
        </w:rPr>
        <w:t>–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навчає 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А баба Оришка Нечипора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 Микола Федорович Хому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Кайдашиха Лавріна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 Мартин Боруля Степана</w:t>
      </w:r>
    </w:p>
    <w:p w:rsidR="00B9490B" w:rsidRPr="00B9490B" w:rsidRDefault="00B9490B" w:rsidP="00B9490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490B" w:rsidRPr="00B9490B" w:rsidRDefault="00B9490B" w:rsidP="00B949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14.</w:t>
      </w:r>
      <w:r w:rsidRPr="00B9490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Який художній прийом використав автор у терцеті</w:t>
      </w:r>
    </w:p>
    <w:p w:rsidR="00B9490B" w:rsidRPr="00B9490B" w:rsidRDefault="00B9490B" w:rsidP="00B9490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І час прийде, коли весь світ покине</w:t>
      </w:r>
    </w:p>
    <w:p w:rsidR="00B9490B" w:rsidRPr="00B9490B" w:rsidRDefault="00B9490B" w:rsidP="00B9490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Богів і духів, лиш тебе, богине,</w:t>
      </w:r>
    </w:p>
    <w:p w:rsidR="00B9490B" w:rsidRPr="00B9490B" w:rsidRDefault="00B9490B" w:rsidP="00B9490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Чтить буде вічно </w:t>
      </w:r>
      <w:proofErr w:type="gramStart"/>
      <w:r w:rsidRPr="00B9490B">
        <w:rPr>
          <w:rFonts w:ascii="Calibri" w:eastAsia="Times New Roman" w:hAnsi="Calibri" w:cs="Calibri"/>
          <w:i/>
          <w:iCs/>
          <w:color w:val="000000"/>
          <w:sz w:val="28"/>
          <w:szCs w:val="28"/>
          <w:lang w:eastAsia="ru-RU"/>
        </w:rPr>
        <w:t xml:space="preserve">– </w:t>
      </w:r>
      <w:r w:rsidRPr="00B9490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 тут</w:t>
      </w:r>
      <w:proofErr w:type="gramEnd"/>
      <w:r w:rsidRPr="00B9490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, на полотні</w:t>
      </w:r>
    </w:p>
    <w:p w:rsidR="00B9490B" w:rsidRPr="00B9490B" w:rsidRDefault="00B9490B" w:rsidP="00B949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 епітети</w:t>
      </w:r>
    </w:p>
    <w:p w:rsidR="00B9490B" w:rsidRPr="00B9490B" w:rsidRDefault="00B9490B" w:rsidP="00B949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 літоту </w:t>
      </w:r>
    </w:p>
    <w:p w:rsidR="00B9490B" w:rsidRPr="00B9490B" w:rsidRDefault="00B9490B" w:rsidP="00B949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персоніфікацію</w:t>
      </w:r>
    </w:p>
    <w:p w:rsidR="00B9490B" w:rsidRPr="00B9490B" w:rsidRDefault="00B9490B" w:rsidP="00B949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Г гіперболу</w:t>
      </w:r>
    </w:p>
    <w:p w:rsidR="00B9490B" w:rsidRPr="00B9490B" w:rsidRDefault="00B9490B" w:rsidP="00B9490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490B" w:rsidRPr="00B9490B" w:rsidRDefault="00B9490B" w:rsidP="00B9490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15. Повчальна алегорична оповідь, у якій хронологічно послідовне зображення подій і пригод підпорядковане моралізаційній частині твору</w:t>
      </w:r>
    </w:p>
    <w:p w:rsidR="00B9490B" w:rsidRPr="00B9490B" w:rsidRDefault="00B9490B" w:rsidP="00B9490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А притча</w:t>
      </w:r>
    </w:p>
    <w:p w:rsidR="00B9490B" w:rsidRPr="00B9490B" w:rsidRDefault="00B9490B" w:rsidP="00B9490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 легенда</w:t>
      </w:r>
    </w:p>
    <w:p w:rsidR="00B9490B" w:rsidRPr="00B9490B" w:rsidRDefault="00B9490B" w:rsidP="00B9490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дума</w:t>
      </w:r>
    </w:p>
    <w:p w:rsidR="00B9490B" w:rsidRPr="00B9490B" w:rsidRDefault="00B9490B" w:rsidP="00B9490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 балада</w:t>
      </w:r>
    </w:p>
    <w:p w:rsidR="00B9490B" w:rsidRPr="00B9490B" w:rsidRDefault="00B9490B" w:rsidP="00B9490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490B" w:rsidRPr="00B9490B" w:rsidRDefault="00B9490B" w:rsidP="00B9490B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Завдання 16-20 мають по п’ять варіантів відповідей, із яких дві правильні. Оберіть ці відповіді та позначте їх.</w:t>
      </w:r>
    </w:p>
    <w:p w:rsidR="00B9490B" w:rsidRPr="00B9490B" w:rsidRDefault="00B9490B" w:rsidP="00B9490B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16. Укажіть прізвище двох митців, які випадають із логічного ряду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А Михайло Кропивницький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Б Михайло Старицький 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Микола Садовський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 Іван Карпенко-Карий 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 Панас Саксаганський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17. Правильними є твердження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lastRenderedPageBreak/>
        <w:t xml:space="preserve">А </w:t>
      </w:r>
      <w:proofErr w:type="gramStart"/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shd w:val="clear" w:color="auto" w:fill="FFFFFF"/>
          <w:lang w:eastAsia="ru-RU"/>
        </w:rPr>
        <w:t>У</w:t>
      </w:r>
      <w:proofErr w:type="gramEnd"/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 творі «Кайдашева сім’я» на матеріалі повсякденного життя селянства розкриваються внутрішні спонукання дрібних власників утвердити себе господарями на землі.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 Роман братів Рудченків складається з 4 частин, кожна з яких поділяється на розділи. Один із них розповідає про столітню історію села Семигори.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 У творі «Сойчине крило» нестандартна композиція: сюжет повісті </w:t>
      </w:r>
      <w:proofErr w:type="gramStart"/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розкривається  протягом</w:t>
      </w:r>
      <w:proofErr w:type="gramEnd"/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читання головного героя Максима Гудзя листа від колишньої коханої Явдохи.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Г Один із найколоритніших образів п’єси «Мартин Боруля» </w:t>
      </w:r>
      <w:r w:rsidRPr="00B9490B">
        <w:rPr>
          <w:rFonts w:ascii="Calibri" w:eastAsia="Times New Roman" w:hAnsi="Calibri" w:cs="Calibri"/>
          <w:i/>
          <w:iCs/>
          <w:color w:val="000000"/>
          <w:sz w:val="28"/>
          <w:szCs w:val="28"/>
          <w:lang w:eastAsia="ru-RU"/>
        </w:rPr>
        <w:t>–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Омелько Кайдаш. </w:t>
      </w:r>
      <w:proofErr w:type="gramStart"/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За  його</w:t>
      </w:r>
      <w:proofErr w:type="gramEnd"/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простакуватістю прихована глибока народна мудрість.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shd w:val="clear" w:color="auto" w:fill="FFFFFF"/>
          <w:lang w:eastAsia="ru-RU"/>
        </w:rPr>
        <w:t>Д «З вершин і низин» – поетична збірка українського письменника Івана Франка, опублікована за його життя двома виданнями, які різняться змістом.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18. Оберіть </w:t>
      </w:r>
      <w:proofErr w:type="gramStart"/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репліки  Мартина</w:t>
      </w:r>
      <w:proofErr w:type="gramEnd"/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Борулі, звернені до Степана 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А «Ну, тепер з Богом! Прощай. Слухай старших, виписуй почерка, завчай бумаги напам'ять, трись, трись меж людьми </w:t>
      </w:r>
      <w:r w:rsidRPr="00B9490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–</w:t>
      </w: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 і з тебе будуть люде!»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 «</w:t>
      </w:r>
      <w:r w:rsidRPr="00B9490B">
        <w:rPr>
          <w:rFonts w:ascii="Times New Roman" w:eastAsia="Times New Roman" w:hAnsi="Times New Roman" w:cs="Times New Roman"/>
          <w:color w:val="343434"/>
          <w:sz w:val="28"/>
          <w:szCs w:val="28"/>
          <w:shd w:val="clear" w:color="auto" w:fill="FFFFFF"/>
          <w:lang w:eastAsia="ru-RU"/>
        </w:rPr>
        <w:t>Ти б ще мішок драний надів на голову. Він там осоромить панича! Надінь мені добрий кобеняк!»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«Краще жить на світі щасливим мужиком, ніж нещасним паном </w:t>
      </w:r>
      <w:r w:rsidRPr="00B9490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–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це всяке знає»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Г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«Дивись, як люде, так і ти. Та чоботи чисть раз у раз, щоб блищали, як у засідателя; одежа </w:t>
      </w:r>
      <w:r w:rsidRPr="00B9490B">
        <w:rPr>
          <w:rFonts w:ascii="Calibri" w:eastAsia="Times New Roman" w:hAnsi="Calibri" w:cs="Calibri"/>
          <w:i/>
          <w:iCs/>
          <w:color w:val="000000"/>
          <w:sz w:val="28"/>
          <w:szCs w:val="28"/>
          <w:lang w:eastAsia="ru-RU"/>
        </w:rPr>
        <w:t>–</w:t>
      </w: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 перве діло»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 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«Сказано у бумазі, що не так хвамилія стоїть: у нових бумагах </w:t>
      </w:r>
      <w:r w:rsidRPr="00B9490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–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Боруля, а у старих </w:t>
      </w:r>
      <w:r w:rsidRPr="00B9490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–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Беруля!..»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19. Прочитайте речення. 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9490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«І я вірив, мріяв, любив. Тонув душею в рожевім тумані, будував золоті замки на вітрі, вважав окрасою життя те, що було лише конвенціональною брехнею...»</w:t>
      </w:r>
    </w:p>
    <w:p w:rsidR="00B9490B" w:rsidRPr="00B9490B" w:rsidRDefault="00B9490B" w:rsidP="00B9490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Цей уривок із твору, для якого характерні ознаки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А психологічна новела, жіноча доля, герой-естет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  драма</w:t>
      </w:r>
      <w:proofErr w:type="gramEnd"/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«папінька», «мамінька»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соціально-психологічний роман, реалізм, Женева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 повість-хроніка, Параска Гришиха, багаті Довбиші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Д лист, споріднені душі, модернізм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20. Перу Івана Франка належать обидва твори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А «Гімн», «Сікстинська Мадонна»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Б «Ой ти, дівчино, з горіха зерня», «Чого являєшся мені...»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«Легенда про вічне життя», «Мартин Боруля»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 «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Хіба ревуть воли, як ясла повні?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«Сойчине крило»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 «Гімн</w:t>
      </w: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«Кайдашева сім’я»</w:t>
      </w:r>
    </w:p>
    <w:p w:rsidR="00B9490B" w:rsidRPr="00B9490B" w:rsidRDefault="00B9490B" w:rsidP="00B949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490B" w:rsidRDefault="00B9490B" w:rsidP="00B949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490B" w:rsidRPr="00B9490B" w:rsidRDefault="00B9490B" w:rsidP="00B9490B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10 КЛАС</w:t>
      </w:r>
    </w:p>
    <w:p w:rsidR="00B9490B" w:rsidRPr="00B9490B" w:rsidRDefault="00B9490B" w:rsidP="00B9490B">
      <w:pPr>
        <w:shd w:val="clear" w:color="auto" w:fill="FFFFFF"/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Українська мова</w:t>
      </w:r>
    </w:p>
    <w:p w:rsidR="00B9490B" w:rsidRPr="00B9490B" w:rsidRDefault="00B9490B" w:rsidP="00B9490B">
      <w:pPr>
        <w:shd w:val="clear" w:color="auto" w:fill="FFFFFF"/>
        <w:spacing w:after="0" w:line="240" w:lineRule="auto"/>
        <w:ind w:right="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490B" w:rsidRPr="00B9490B" w:rsidRDefault="00B9490B" w:rsidP="00B9490B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Завдання 1 - 14 мають по чотири варіанти відповіді, із яких лише ОДИН правильний. Оберіть цю відповідь та позначте її.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1.Лексичне значення слова </w:t>
      </w:r>
      <w:r w:rsidRPr="00B9490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обачний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який виявляє спільну волю, злагоджений, дружний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 який відзначається спостережливістю, догадливий, тямущий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</w:t>
      </w: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 який виявляє обережність, діє розсудливо, передбачливо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 який бережливо витрачає кошти, економно живе</w:t>
      </w:r>
    </w:p>
    <w:p w:rsidR="00B9490B" w:rsidRPr="00B9490B" w:rsidRDefault="00B9490B" w:rsidP="00B9490B">
      <w:pPr>
        <w:shd w:val="clear" w:color="auto" w:fill="FFFFFF"/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2. У </w:t>
      </w:r>
      <w:proofErr w:type="gramStart"/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словосполученнях  </w:t>
      </w:r>
      <w:r w:rsidRPr="00B9490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зайняти</w:t>
      </w:r>
      <w:proofErr w:type="gramEnd"/>
      <w:r w:rsidRPr="00B9490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перше місце, відношення до нього,  співставляти факти </w:t>
      </w: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порушено  мовні  норми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морфологічні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 синтаксичні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В лексичні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 орфографічні</w:t>
      </w:r>
    </w:p>
    <w:p w:rsidR="00B9490B" w:rsidRPr="00B9490B" w:rsidRDefault="00B9490B" w:rsidP="00B9490B">
      <w:pPr>
        <w:shd w:val="clear" w:color="auto" w:fill="FFFFFF"/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3. Чітко приголосні звуки вимовляються в усіх словах </w:t>
      </w:r>
      <w:proofErr w:type="gramStart"/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 рядку</w:t>
      </w:r>
      <w:proofErr w:type="gramEnd"/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мати, казка, дочці, легко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Б берег, мережка, дзиґа, дерево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небо, дивишся, просьба, хмара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 головний, розпитати, зшитий, перемога</w:t>
      </w:r>
    </w:p>
    <w:p w:rsidR="00B9490B" w:rsidRPr="00B9490B" w:rsidRDefault="00B9490B" w:rsidP="00B9490B">
      <w:pPr>
        <w:shd w:val="clear" w:color="auto" w:fill="FFFFFF"/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4. Зміна місця наголосу змінює лексичне значення слів </w:t>
      </w:r>
      <w:proofErr w:type="gramStart"/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 рядку</w:t>
      </w:r>
      <w:proofErr w:type="gramEnd"/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орган, запал, алфавіт, гладкий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Б музика, атлас, замок, пора 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вершковий, зав’язка, вимова, приклад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 апостроф, лікарський, ірис, брати</w:t>
      </w:r>
    </w:p>
    <w:p w:rsidR="00B9490B" w:rsidRPr="00B9490B" w:rsidRDefault="00B9490B" w:rsidP="00B9490B">
      <w:pPr>
        <w:shd w:val="clear" w:color="auto" w:fill="FFFFFF"/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490B" w:rsidRPr="00B9490B" w:rsidRDefault="00B9490B" w:rsidP="00B9490B">
      <w:pPr>
        <w:numPr>
          <w:ilvl w:val="0"/>
          <w:numId w:val="54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Паронімами є ВСІ пари слів </w:t>
      </w:r>
      <w:proofErr w:type="gramStart"/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 рядку</w:t>
      </w:r>
      <w:proofErr w:type="gramEnd"/>
    </w:p>
    <w:p w:rsidR="00B9490B" w:rsidRPr="00B9490B" w:rsidRDefault="00B9490B" w:rsidP="00B9490B">
      <w:pPr>
        <w:shd w:val="clear" w:color="auto" w:fill="FFFFFF"/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пам’ятка – </w:t>
      </w:r>
      <w:proofErr w:type="gramStart"/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пам’ятник;  прекрасний</w:t>
      </w:r>
      <w:proofErr w:type="gramEnd"/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прегарний; уява – уявлення</w:t>
      </w:r>
    </w:p>
    <w:p w:rsidR="00B9490B" w:rsidRPr="00B9490B" w:rsidRDefault="00B9490B" w:rsidP="00B9490B">
      <w:pPr>
        <w:shd w:val="clear" w:color="auto" w:fill="FFFFFF"/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Б 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державний – державницький; різниця – тотожність; корисливий – корисний</w:t>
      </w:r>
    </w:p>
    <w:p w:rsidR="00B9490B" w:rsidRPr="00B9490B" w:rsidRDefault="00B9490B" w:rsidP="00B9490B">
      <w:pPr>
        <w:shd w:val="clear" w:color="auto" w:fill="FFFFFF"/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В 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виборчий – виборний; природний - штучний; прозаїчний – прозовий</w:t>
      </w:r>
    </w:p>
    <w:p w:rsidR="00B9490B" w:rsidRPr="00B9490B" w:rsidRDefault="00B9490B" w:rsidP="00B9490B">
      <w:pPr>
        <w:shd w:val="clear" w:color="auto" w:fill="FFFFFF"/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Г громадянський – громадський; писемність – письменність; 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сусідній – сусідський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490B" w:rsidRPr="00B9490B" w:rsidRDefault="00B9490B" w:rsidP="00B9490B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6.Омоніми є в ОБОХ словосполученнях </w:t>
      </w:r>
      <w:proofErr w:type="gramStart"/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 рядку</w:t>
      </w:r>
      <w:proofErr w:type="gramEnd"/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B9490B" w:rsidRPr="00B9490B" w:rsidRDefault="00B9490B" w:rsidP="00B9490B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А 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батьків заповіт – батьківський дім; блискуча поверхня – матова поверхня</w:t>
      </w:r>
    </w:p>
    <w:p w:rsidR="00B9490B" w:rsidRPr="00B9490B" w:rsidRDefault="00B9490B" w:rsidP="00B9490B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Б дерев’яна балка – глибока балка; пара коней – водяна пара</w:t>
      </w:r>
    </w:p>
    <w:p w:rsidR="00B9490B" w:rsidRPr="00B9490B" w:rsidRDefault="00B9490B" w:rsidP="00B9490B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В 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рукав Десни – закасаний рукав; сестрині книжки -  сестринські почуття</w:t>
      </w:r>
    </w:p>
    <w:p w:rsidR="00B9490B" w:rsidRPr="00B9490B" w:rsidRDefault="00B9490B" w:rsidP="00B9490B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 літній день – літній чоловік; ощадливий юнак – марнотратний юнак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7. Неправильно дібрано українські відповідники до запозичених слів </w:t>
      </w:r>
      <w:proofErr w:type="gramStart"/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 рядку</w:t>
      </w:r>
      <w:proofErr w:type="gramEnd"/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 xml:space="preserve">А 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кредо – </w:t>
      </w:r>
      <w:proofErr w:type="gramStart"/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переконання,  дисконт</w:t>
      </w:r>
      <w:proofErr w:type="gramEnd"/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знижка 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Б 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сервіс – обслуговування,</w:t>
      </w: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стагнація - застій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В 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пріоритет – першість, ідентифікація - ототожнення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Г рандеву – домовленість, стенографія - вигадка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490B" w:rsidRPr="00B9490B" w:rsidRDefault="00B9490B" w:rsidP="00B9490B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8.Фразеологізм, що означає «переставати вести узвичаєний спосіб життя», подано </w:t>
      </w:r>
      <w:proofErr w:type="gramStart"/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 рядку</w:t>
      </w:r>
      <w:proofErr w:type="gramEnd"/>
    </w:p>
    <w:p w:rsidR="00B9490B" w:rsidRPr="00B9490B" w:rsidRDefault="00B9490B" w:rsidP="00B9490B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А 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заходити в глухий кут</w:t>
      </w:r>
    </w:p>
    <w:p w:rsidR="00B9490B" w:rsidRPr="00B9490B" w:rsidRDefault="00B9490B" w:rsidP="00B9490B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Б вибиватися </w:t>
      </w:r>
      <w:proofErr w:type="gramStart"/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з  колії</w:t>
      </w:r>
      <w:proofErr w:type="gramEnd"/>
    </w:p>
    <w:p w:rsidR="00B9490B" w:rsidRPr="00B9490B" w:rsidRDefault="00B9490B" w:rsidP="00B9490B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В 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знаходити собі місця</w:t>
      </w:r>
    </w:p>
    <w:p w:rsidR="00B9490B" w:rsidRPr="00B9490B" w:rsidRDefault="00B9490B" w:rsidP="00B9490B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Г 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оглядатися на задні колеса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9. Синонімами є ВСІ фразеологізми </w:t>
      </w:r>
      <w:proofErr w:type="gramStart"/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 рядку</w:t>
      </w:r>
      <w:proofErr w:type="gramEnd"/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А 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носа не показувати; заварити кашу; брати язика на гаплик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крутити мізками; вимотувати жили; викидати колінця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В пройти</w:t>
      </w:r>
      <w:proofErr w:type="gramEnd"/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крізь сито й решето; собаку з’їсти; бути на коні й під конем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Г 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ускочити в халепу; збити з пантелику; гнути свою лінію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10. Другий склад наголошений в УСІХ словах </w:t>
      </w:r>
      <w:proofErr w:type="gramStart"/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 рядку</w:t>
      </w:r>
      <w:proofErr w:type="gramEnd"/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А пізнання,</w:t>
      </w:r>
      <w:r w:rsidRPr="00B9490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shd w:val="clear" w:color="auto" w:fill="FFFFFF"/>
          <w:lang w:eastAsia="ru-RU"/>
        </w:rPr>
        <w:t xml:space="preserve"> визвольний, надлишок, допізна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Б </w:t>
      </w:r>
      <w:r w:rsidRPr="00B9490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всередині, вчення, </w:t>
      </w:r>
      <w:proofErr w:type="gramStart"/>
      <w:r w:rsidRPr="00B9490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горошина,  позаторік</w:t>
      </w:r>
      <w:proofErr w:type="gramEnd"/>
      <w:r w:rsidRPr="00B9490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 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В </w:t>
      </w:r>
      <w:r w:rsidRPr="00B9490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вітчим, житло, </w:t>
      </w:r>
      <w:proofErr w:type="gramStart"/>
      <w:r w:rsidRPr="00B9490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зручний,  ринковий</w:t>
      </w:r>
      <w:proofErr w:type="gramEnd"/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Г </w:t>
      </w:r>
      <w:r w:rsidRPr="00B9490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чорнослив, запитання, вибоїна, надлишок 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11. На місці крапок м’який знак потрібно писати в УСІХ словах </w:t>
      </w:r>
      <w:proofErr w:type="gramStart"/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 рядку</w:t>
      </w:r>
      <w:proofErr w:type="gramEnd"/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А </w:t>
      </w:r>
      <w:proofErr w:type="gramStart"/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радіст..</w:t>
      </w:r>
      <w:proofErr w:type="gramEnd"/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вчител..чин, різ..бяр,  мен..ший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Б </w:t>
      </w:r>
      <w:proofErr w:type="gramStart"/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дніпровс..</w:t>
      </w:r>
      <w:proofErr w:type="gramEnd"/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кий, міл..йон, дівчинон..ці, багат..ма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В </w:t>
      </w:r>
      <w:proofErr w:type="gramStart"/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снит..</w:t>
      </w:r>
      <w:proofErr w:type="gramEnd"/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ся,</w:t>
      </w: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Хар..ків, кін..чик, устан..те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Г </w:t>
      </w:r>
      <w:proofErr w:type="gramStart"/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кров..</w:t>
      </w:r>
      <w:proofErr w:type="gramEnd"/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Уман..щина, до сон..ця, с..огодні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12. З префіксом </w:t>
      </w:r>
      <w:r w:rsidRPr="00B9490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при-</w:t>
      </w: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потрібно писати ВСІ слова </w:t>
      </w:r>
      <w:proofErr w:type="gramStart"/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 рядку</w:t>
      </w:r>
      <w:proofErr w:type="gramEnd"/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А  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пр..будувати</w:t>
      </w:r>
      <w:proofErr w:type="gramEnd"/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Пр..карпаття, пр..вабливий, пр..мудрий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Б пр..швидшення</w:t>
      </w:r>
      <w:proofErr w:type="gramStart"/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,  пр..старкуватий</w:t>
      </w:r>
      <w:proofErr w:type="gramEnd"/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, пр..ярок, пр..крутити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В 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пр..міський, пр..наджувати</w:t>
      </w:r>
      <w:proofErr w:type="gramStart"/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  пр..дужий</w:t>
      </w:r>
      <w:proofErr w:type="gramEnd"/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Пр..чорномор’я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пр..наджувати, пр..тінений, пр..завзято, пр..бережний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13. Іменники, від яких УСІ прикметники утворюються за допомогою суфікса </w:t>
      </w:r>
      <w:r w:rsidRPr="00B9490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–цьк</w:t>
      </w: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-, подано </w:t>
      </w:r>
      <w:proofErr w:type="gramStart"/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 рядку</w:t>
      </w:r>
      <w:proofErr w:type="gramEnd"/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А 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Кременчук, Бахмач, Острог, Кролевець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Б Череповець, Прилуки, Овруч, Лохвиця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В 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Бучач, Черкаси, Трускавець, Славутич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Г 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Дрогобич, Вижниця, Збараж, Кагарлик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14. Спрощення позначається на написанні ВСІХ прикметників, утворених від іменників </w:t>
      </w:r>
      <w:proofErr w:type="gramStart"/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 рядку</w:t>
      </w:r>
      <w:proofErr w:type="gramEnd"/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виїзд, честь, студент, користь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lastRenderedPageBreak/>
        <w:t>Б захист, кількість, лестощі, совість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тиждень, якість, баласт, щастя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 радість, пестощі, контраст, заздрість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15.Усі слова </w:t>
      </w:r>
      <w:proofErr w:type="gramStart"/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з  </w:t>
      </w:r>
      <w:r w:rsidRPr="00B9490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не</w:t>
      </w:r>
      <w:proofErr w:type="gramEnd"/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написано правильно в рядку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не хвилюватися, невтямки, невиконане вчасно завдання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Б непрочитана книжка, нехтуючи, недосяжно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не третій, непрочитавши, неабиякий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 не збагненний, немовля, не далекий, а близький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490B" w:rsidRPr="00B9490B" w:rsidRDefault="00B9490B" w:rsidP="00B9490B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Завдання 16 – 20 мають по п’ять варіантів відповідей, із яких лише ДВА ПРАВИЛЬНІ. Оберіть ці відповіді та позначте їх.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490B" w:rsidRPr="00B9490B" w:rsidRDefault="00B9490B" w:rsidP="00B9490B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16. Слова НЕ утворюють синонімічного ряду </w:t>
      </w:r>
      <w:proofErr w:type="gramStart"/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 рядку</w:t>
      </w:r>
      <w:proofErr w:type="gramEnd"/>
    </w:p>
    <w:p w:rsidR="00B9490B" w:rsidRPr="00B9490B" w:rsidRDefault="00B9490B" w:rsidP="00B9490B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А 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обов’язково, неодмінно, неухильно, неминуче</w:t>
      </w:r>
    </w:p>
    <w:p w:rsidR="00B9490B" w:rsidRPr="00B9490B" w:rsidRDefault="00B9490B" w:rsidP="00B9490B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Б 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раптовий, несподіваний, непередбачений, негаданий</w:t>
      </w:r>
    </w:p>
    <w:p w:rsidR="00B9490B" w:rsidRPr="00B9490B" w:rsidRDefault="00B9490B" w:rsidP="00B9490B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В 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смеркати, вечоріти, сутеніти, темніти</w:t>
      </w:r>
    </w:p>
    <w:p w:rsidR="00B9490B" w:rsidRPr="00B9490B" w:rsidRDefault="00B9490B" w:rsidP="00B9490B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Г </w:t>
      </w: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суттєвий, істотний, необхідний, визначальний</w:t>
      </w:r>
    </w:p>
    <w:p w:rsidR="00B9490B" w:rsidRPr="00B9490B" w:rsidRDefault="00B9490B" w:rsidP="00B9490B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Д </w:t>
      </w: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сердитий, похмурий, таємничий, сумний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17.З дефісом потрібно писати всі складні слова </w:t>
      </w:r>
      <w:proofErr w:type="gramStart"/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 рядку</w:t>
      </w:r>
      <w:proofErr w:type="gramEnd"/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матеріально/технічний, українсько/</w:t>
      </w:r>
      <w:proofErr w:type="gramStart"/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англійський,  східно</w:t>
      </w:r>
      <w:proofErr w:type="gramEnd"/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/слов’янський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 військово/спортивний, сільсько/господарський, світло/зелений, 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В фізико/математичний, південно/західний, кисло/солодкий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літературно/художній,</w:t>
      </w: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складно/підрядний, електронно/обчислювальний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Д мовно/літературний, темно/червоний, сіро/синій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18. Не потребує редагування словосполучення 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А 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гарне відношення, бувша однокласниця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Б трапляються помилки, дати спокій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задівати самолюбство, обсудити проблему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попередити хворобу, тратити час даремно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Д тушкувати капусту, покепкував з тебе 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490B" w:rsidRPr="00B9490B" w:rsidRDefault="00B9490B" w:rsidP="00B9490B">
      <w:pPr>
        <w:spacing w:after="0" w:line="240" w:lineRule="auto"/>
        <w:ind w:right="-14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19. Позначте </w:t>
      </w:r>
      <w:proofErr w:type="gramStart"/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складнопідрядне  речення</w:t>
      </w:r>
      <w:proofErr w:type="gramEnd"/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з обставинною частиною</w:t>
      </w:r>
    </w:p>
    <w:p w:rsidR="00B9490B" w:rsidRPr="00B9490B" w:rsidRDefault="00B9490B" w:rsidP="00B9490B">
      <w:pPr>
        <w:spacing w:after="0" w:line="240" w:lineRule="auto"/>
        <w:ind w:right="-14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А 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Біжить стежина в сад у зарості малини, яка дозріла вже і запахом п’янить.</w:t>
      </w:r>
    </w:p>
    <w:p w:rsidR="00B9490B" w:rsidRPr="00B9490B" w:rsidRDefault="00B9490B" w:rsidP="00B9490B">
      <w:pPr>
        <w:spacing w:after="0" w:line="240" w:lineRule="auto"/>
        <w:ind w:right="-14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Б 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Зазвичай люди не помічають, як біжить час.</w:t>
      </w:r>
    </w:p>
    <w:p w:rsidR="00B9490B" w:rsidRPr="00B9490B" w:rsidRDefault="00B9490B" w:rsidP="00B9490B">
      <w:pPr>
        <w:spacing w:after="0" w:line="240" w:lineRule="auto"/>
        <w:ind w:right="-14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В Якщо проснеться наша пам’ять, в минуле глянем крізь віки.</w:t>
      </w:r>
    </w:p>
    <w:p w:rsidR="00B9490B" w:rsidRPr="00B9490B" w:rsidRDefault="00B9490B" w:rsidP="00B9490B">
      <w:pPr>
        <w:spacing w:after="0" w:line="240" w:lineRule="auto"/>
        <w:ind w:right="-14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Г 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Мова – це одежа, </w:t>
      </w:r>
      <w:proofErr w:type="gramStart"/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яку</w:t>
      </w:r>
      <w:proofErr w:type="gramEnd"/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вбирається думка.</w:t>
      </w:r>
    </w:p>
    <w:p w:rsidR="00B9490B" w:rsidRPr="00B9490B" w:rsidRDefault="00B9490B" w:rsidP="00B9490B">
      <w:pPr>
        <w:spacing w:after="0" w:line="240" w:lineRule="auto"/>
        <w:ind w:right="-14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Д Озирайся на минуле, коли хочеш знати майбутнє.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20.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Кому НЕ ПОТРІБНО ставити між частинами складносурядного речення (розділові знаки пропущено</w:t>
      </w:r>
      <w:r w:rsidRPr="00B9490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)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А 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І знов земля кипить у боротьбі і знову я належу не </w:t>
      </w:r>
      <w:proofErr w:type="gramStart"/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собі..</w:t>
      </w:r>
      <w:proofErr w:type="gramEnd"/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proofErr w:type="gramEnd"/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дивлюся на небо й небо затихає в коливанні. 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В На хвилину раптом стихли </w:t>
      </w:r>
      <w:proofErr w:type="gramStart"/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голоси  і</w:t>
      </w:r>
      <w:proofErr w:type="gramEnd"/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  спинилися тіні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 xml:space="preserve">Г 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озерах купаються хмари і ріки пливуть в берегах.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Д Уже давно стояла ніч над землею і зорі виблискували з темного неба.</w:t>
      </w:r>
    </w:p>
    <w:p w:rsidR="00B9490B" w:rsidRDefault="00B9490B" w:rsidP="00B9490B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B9490B" w:rsidRDefault="00B9490B" w:rsidP="00B9490B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490B" w:rsidRPr="00B9490B" w:rsidRDefault="00B9490B" w:rsidP="00B9490B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11 КЛАС</w:t>
      </w:r>
    </w:p>
    <w:p w:rsidR="00B9490B" w:rsidRPr="00B9490B" w:rsidRDefault="00B9490B" w:rsidP="00B9490B">
      <w:pPr>
        <w:shd w:val="clear" w:color="auto" w:fill="FFFFFF"/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Українська література</w:t>
      </w:r>
    </w:p>
    <w:p w:rsidR="00B9490B" w:rsidRPr="00B9490B" w:rsidRDefault="00B9490B" w:rsidP="00B9490B">
      <w:pPr>
        <w:shd w:val="clear" w:color="auto" w:fill="FFFFFF"/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490B" w:rsidRPr="00B9490B" w:rsidRDefault="00B9490B" w:rsidP="00B949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Завдання 1-15 мають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 чотири варіанти відповіді, серед яких лише </w:t>
      </w:r>
    </w:p>
    <w:p w:rsidR="00B9490B" w:rsidRPr="00B9490B" w:rsidRDefault="00B9490B" w:rsidP="00B949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ОДНА ПРАВИЛЬНА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B9490B" w:rsidRPr="00B9490B" w:rsidRDefault="00B9490B" w:rsidP="00B9490B">
      <w:pPr>
        <w:numPr>
          <w:ilvl w:val="0"/>
          <w:numId w:val="55"/>
        </w:numPr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strike/>
          <w:color w:val="000000"/>
          <w:sz w:val="26"/>
          <w:szCs w:val="26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Співцем «загірної комуни», засновником Вільної академії пролетарської літератури вважається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4"/>
        <w:gridCol w:w="1923"/>
        <w:gridCol w:w="390"/>
        <w:gridCol w:w="1550"/>
        <w:gridCol w:w="222"/>
        <w:gridCol w:w="222"/>
      </w:tblGrid>
      <w:tr w:rsidR="00B9490B" w:rsidRPr="00B9490B" w:rsidTr="00B9490B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90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А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9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П. Тичина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90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В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9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Є. Плужник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9490B" w:rsidRPr="00B9490B" w:rsidTr="00B9490B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90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u w:val="single"/>
                <w:lang w:eastAsia="ru-RU"/>
              </w:rPr>
              <w:t>Б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90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u w:val="single"/>
                <w:lang w:eastAsia="ru-RU"/>
              </w:rPr>
              <w:t>М. Хвильовий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90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Г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9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М. Семенко</w:t>
            </w:r>
          </w:p>
          <w:p w:rsidR="00B9490B" w:rsidRPr="00B9490B" w:rsidRDefault="00B9490B" w:rsidP="00B94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2.  «Приходьте до нас у гості!» – </w:t>
      </w:r>
      <w:r w:rsidRPr="00B9490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запрошує у своїй поезії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4"/>
        <w:gridCol w:w="1748"/>
        <w:gridCol w:w="390"/>
        <w:gridCol w:w="1810"/>
        <w:gridCol w:w="222"/>
        <w:gridCol w:w="222"/>
      </w:tblGrid>
      <w:tr w:rsidR="00B9490B" w:rsidRPr="00B9490B" w:rsidTr="00B9490B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90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А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9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М. Рильський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90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В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9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П. Филипович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9490B" w:rsidRPr="00B9490B" w:rsidTr="00B9490B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90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Б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9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Є. Плужник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90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u w:val="single"/>
                <w:lang w:eastAsia="ru-RU"/>
              </w:rPr>
              <w:t>Г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90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u w:val="single"/>
                <w:lang w:eastAsia="ru-RU"/>
              </w:rPr>
              <w:t>М. Семенко</w:t>
            </w:r>
          </w:p>
          <w:p w:rsidR="00B9490B" w:rsidRPr="00B9490B" w:rsidRDefault="00B9490B" w:rsidP="00B94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3. Захоплення красою Всесвіту – провідний мотив твору, де є рядки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4"/>
        <w:gridCol w:w="6520"/>
      </w:tblGrid>
      <w:tr w:rsidR="00B9490B" w:rsidRPr="00B9490B" w:rsidTr="00B9490B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90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А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9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«Добре бути молодим / У теплі дні збирання винограду»</w:t>
            </w:r>
          </w:p>
        </w:tc>
      </w:tr>
      <w:tr w:rsidR="00B9490B" w:rsidRPr="00B9490B" w:rsidTr="00B9490B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90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u w:val="single"/>
                <w:lang w:eastAsia="ru-RU"/>
              </w:rPr>
              <w:t>Б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90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u w:val="single"/>
                <w:lang w:eastAsia="ru-RU"/>
              </w:rPr>
              <w:t>«О, який же прекрасний ти, / Світе єдиний!»</w:t>
            </w:r>
          </w:p>
        </w:tc>
      </w:tr>
      <w:tr w:rsidR="00B9490B" w:rsidRPr="00B9490B" w:rsidTr="00B9490B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90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В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9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«Очі, серце і хорали / Стали, / </w:t>
            </w:r>
            <w:proofErr w:type="gramStart"/>
            <w:r w:rsidRPr="00B949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Ждуть..</w:t>
            </w:r>
            <w:proofErr w:type="gramEnd"/>
            <w:r w:rsidRPr="00B949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»</w:t>
            </w:r>
          </w:p>
        </w:tc>
      </w:tr>
      <w:tr w:rsidR="00B9490B" w:rsidRPr="00B9490B" w:rsidTr="00B9490B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90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Г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9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«Чому не можна перевернути світ?»</w:t>
            </w:r>
          </w:p>
        </w:tc>
      </w:tr>
      <w:tr w:rsidR="00B9490B" w:rsidRPr="00B9490B" w:rsidTr="00B9490B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4.</w:t>
      </w:r>
      <w:r w:rsidRPr="00B9490B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 </w:t>
      </w:r>
      <w:r w:rsidRPr="00B9490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Автор рядків поезії</w:t>
      </w:r>
      <w:r w:rsidRPr="00B9490B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 </w:t>
      </w:r>
    </w:p>
    <w:p w:rsidR="00B9490B" w:rsidRPr="00B9490B" w:rsidRDefault="00B9490B" w:rsidP="00B949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Вона верталась із ясного саду</w:t>
      </w:r>
    </w:p>
    <w:p w:rsidR="00B9490B" w:rsidRPr="00B9490B" w:rsidRDefault="00B9490B" w:rsidP="00B949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Ясна, як сад, і радісна, як сміх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належав до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4"/>
        <w:gridCol w:w="2004"/>
        <w:gridCol w:w="382"/>
        <w:gridCol w:w="1665"/>
      </w:tblGrid>
      <w:tr w:rsidR="00B9490B" w:rsidRPr="00B9490B" w:rsidTr="00B9490B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90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А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9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театру корифеїв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90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u w:val="single"/>
                <w:lang w:eastAsia="ru-RU"/>
              </w:rPr>
              <w:t>Г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90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u w:val="single"/>
                <w:lang w:eastAsia="ru-RU"/>
              </w:rPr>
              <w:t>неокласиків</w:t>
            </w:r>
          </w:p>
        </w:tc>
      </w:tr>
      <w:tr w:rsidR="00B9490B" w:rsidRPr="00B9490B" w:rsidTr="00B9490B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90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Б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9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символістів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9490B" w:rsidRPr="00B9490B" w:rsidTr="00B9490B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90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В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9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неоромантиків</w:t>
            </w:r>
          </w:p>
          <w:p w:rsidR="00B9490B" w:rsidRPr="00B9490B" w:rsidRDefault="00B9490B" w:rsidP="00B94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5. </w:t>
      </w:r>
      <w:r w:rsidRPr="00B9490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Жанр вірш-реквієм є у творчому доробку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4"/>
        <w:gridCol w:w="1837"/>
        <w:gridCol w:w="390"/>
        <w:gridCol w:w="1647"/>
        <w:gridCol w:w="222"/>
        <w:gridCol w:w="222"/>
      </w:tblGrid>
      <w:tr w:rsidR="00B9490B" w:rsidRPr="00B9490B" w:rsidTr="00B9490B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90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А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9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М. Рильського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90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В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9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М. Семенка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9490B" w:rsidRPr="00B9490B" w:rsidTr="00B9490B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90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u w:val="single"/>
                <w:lang w:eastAsia="ru-RU"/>
              </w:rPr>
              <w:t>Б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90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u w:val="single"/>
                <w:lang w:eastAsia="ru-RU"/>
              </w:rPr>
              <w:t>П.Тичини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90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Г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9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М. Вороного</w:t>
            </w:r>
          </w:p>
          <w:p w:rsidR="00B9490B" w:rsidRPr="00B9490B" w:rsidRDefault="00B9490B" w:rsidP="00B94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6. </w:t>
      </w:r>
      <w:r w:rsidRPr="00B9490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Весна запашна, плач… перламутровий, жайворон, як золотий – це образи з твору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4"/>
        <w:gridCol w:w="4572"/>
      </w:tblGrid>
      <w:tr w:rsidR="00B9490B" w:rsidRPr="00B9490B" w:rsidTr="00B9490B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90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А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9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«Вчись у природи творчого спокою…»</w:t>
            </w:r>
          </w:p>
        </w:tc>
      </w:tr>
      <w:tr w:rsidR="00B9490B" w:rsidRPr="00B9490B" w:rsidTr="00B9490B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90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Б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9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«Пам’яті тридцяти»</w:t>
            </w:r>
          </w:p>
        </w:tc>
      </w:tr>
      <w:tr w:rsidR="00B9490B" w:rsidRPr="00B9490B" w:rsidTr="00B9490B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90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u w:val="single"/>
                <w:lang w:eastAsia="ru-RU"/>
              </w:rPr>
              <w:t>В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90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u w:val="single"/>
                <w:lang w:eastAsia="ru-RU"/>
              </w:rPr>
              <w:t>«Арфами, арфами»</w:t>
            </w:r>
          </w:p>
        </w:tc>
      </w:tr>
      <w:tr w:rsidR="00B9490B" w:rsidRPr="00B9490B" w:rsidTr="00B9490B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90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Г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9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«Бажання»</w:t>
            </w:r>
          </w:p>
        </w:tc>
      </w:tr>
      <w:tr w:rsidR="00B9490B" w:rsidRPr="00B9490B" w:rsidTr="00B9490B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7.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9490B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«Сестру я вашу так любив…», – </w:t>
      </w:r>
      <w:r w:rsidRPr="00B9490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зізнається ліричний герой поезії, де є рядок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4"/>
        <w:gridCol w:w="3884"/>
      </w:tblGrid>
      <w:tr w:rsidR="00B9490B" w:rsidRPr="00B9490B" w:rsidTr="00B9490B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90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А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9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«Кохана спить, кохана спить…»</w:t>
            </w:r>
          </w:p>
        </w:tc>
      </w:tr>
      <w:tr w:rsidR="00B9490B" w:rsidRPr="00B9490B" w:rsidTr="00B9490B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90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Б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9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«В житті ти мною згордувала…»</w:t>
            </w:r>
          </w:p>
        </w:tc>
      </w:tr>
      <w:tr w:rsidR="00B9490B" w:rsidRPr="00B9490B" w:rsidTr="00B9490B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90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В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9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«Лови летючу мить життя!..»</w:t>
            </w:r>
          </w:p>
        </w:tc>
      </w:tr>
      <w:tr w:rsidR="00B9490B" w:rsidRPr="00B9490B" w:rsidTr="00B9490B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90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u w:val="single"/>
                <w:lang w:eastAsia="ru-RU"/>
              </w:rPr>
              <w:lastRenderedPageBreak/>
              <w:t>Г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90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u w:val="single"/>
                <w:lang w:eastAsia="ru-RU"/>
              </w:rPr>
              <w:t>«Зимовий вечір. Тиша. Ми…»</w:t>
            </w:r>
          </w:p>
        </w:tc>
      </w:tr>
      <w:tr w:rsidR="00B9490B" w:rsidRPr="00B9490B" w:rsidTr="00B9490B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8</w:t>
      </w:r>
      <w:r w:rsidRPr="00B9490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 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B9490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 рядках</w:t>
      </w:r>
      <w:proofErr w:type="gramEnd"/>
      <w:r w:rsidRPr="00B9490B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 «І над нами, й під нами горять світи» </w:t>
      </w:r>
      <w:r w:rsidRPr="00B9490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використано художні засоби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4"/>
        <w:gridCol w:w="2490"/>
        <w:gridCol w:w="382"/>
        <w:gridCol w:w="2522"/>
      </w:tblGrid>
      <w:tr w:rsidR="00B9490B" w:rsidRPr="00B9490B" w:rsidTr="00B9490B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90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А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9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метафору, літоту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90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Г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9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паралелізм, інверсію</w:t>
            </w:r>
          </w:p>
        </w:tc>
      </w:tr>
      <w:tr w:rsidR="00B9490B" w:rsidRPr="00B9490B" w:rsidTr="00B9490B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90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Б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9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епітет, метафору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9490B" w:rsidRPr="00B9490B" w:rsidTr="00B9490B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90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u w:val="single"/>
                <w:lang w:eastAsia="ru-RU"/>
              </w:rPr>
              <w:t>В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90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u w:val="single"/>
                <w:lang w:eastAsia="ru-RU"/>
              </w:rPr>
              <w:t>інверсію, метафору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9.</w:t>
      </w: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Герой роману Валер’яна Підмогильного «Місто» промовляє слова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Українізація – це спосіб робити з мене провінціала, другосортного службовця…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 Їхня українізація – це спосіб виявити всіх нас, українців, а тоді знищити </w:t>
      </w:r>
      <w:proofErr w:type="gramStart"/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разом..</w:t>
      </w:r>
      <w:proofErr w:type="gramEnd"/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В Ви помиляєтесь, товаришу, українізація повинна скріпити змичку міста й села.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 Отже, дозвольте мені вас українізувати, Улю!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10. «Та й залишився в Києві. Та й закінчив школу, та й зробився фельдшером», – </w:t>
      </w:r>
      <w:r w:rsidRPr="00B9490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писав </w:t>
      </w:r>
      <w:proofErr w:type="gramStart"/>
      <w:r w:rsidRPr="00B9490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про себе</w:t>
      </w:r>
      <w:proofErr w:type="gramEnd"/>
      <w:r w:rsidRPr="00B9490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письменник, чиє справжнє прізвище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4"/>
        <w:gridCol w:w="1187"/>
        <w:gridCol w:w="390"/>
        <w:gridCol w:w="1265"/>
        <w:gridCol w:w="222"/>
        <w:gridCol w:w="222"/>
      </w:tblGrid>
      <w:tr w:rsidR="00B9490B" w:rsidRPr="00B9490B" w:rsidTr="00B9490B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90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А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9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Кандиба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90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В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9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Рудченко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9490B" w:rsidRPr="00B9490B" w:rsidTr="00B9490B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90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u w:val="single"/>
                <w:lang w:eastAsia="ru-RU"/>
              </w:rPr>
              <w:t>Б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90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u w:val="single"/>
                <w:lang w:eastAsia="ru-RU"/>
              </w:rPr>
              <w:t>Губенко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90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Г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9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Фітільов</w:t>
            </w:r>
          </w:p>
          <w:p w:rsidR="00B9490B" w:rsidRPr="00B9490B" w:rsidRDefault="00B9490B" w:rsidP="00B94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11. Кого у творі</w:t>
      </w:r>
      <w:r w:rsidRPr="00B9490B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 «Я (Романтика)» охарактеризовано словами «Злий геній… з каменем замість серця»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7"/>
        <w:gridCol w:w="2713"/>
        <w:gridCol w:w="451"/>
        <w:gridCol w:w="453"/>
        <w:gridCol w:w="453"/>
        <w:gridCol w:w="1393"/>
        <w:gridCol w:w="445"/>
        <w:gridCol w:w="2357"/>
        <w:gridCol w:w="222"/>
        <w:gridCol w:w="222"/>
      </w:tblGrid>
      <w:tr w:rsidR="00B9490B" w:rsidRPr="00B9490B" w:rsidTr="00B9490B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90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А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9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дегенерата                   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90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Б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9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Я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90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В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9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Андрюшу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90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u w:val="single"/>
                <w:lang w:eastAsia="ru-RU"/>
              </w:rPr>
              <w:t>Г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90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u w:val="single"/>
                <w:lang w:eastAsia="ru-RU"/>
              </w:rPr>
              <w:t>доктора Тагабата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12. «О корабле, тебе вже манить хвиля Моря?» – </w:t>
      </w:r>
      <w:r w:rsidRPr="00B9490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ці слова належать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4"/>
        <w:gridCol w:w="1271"/>
        <w:gridCol w:w="388"/>
        <w:gridCol w:w="758"/>
        <w:gridCol w:w="390"/>
        <w:gridCol w:w="1119"/>
        <w:gridCol w:w="382"/>
        <w:gridCol w:w="1207"/>
        <w:gridCol w:w="222"/>
        <w:gridCol w:w="222"/>
      </w:tblGrid>
      <w:tr w:rsidR="00B9490B" w:rsidRPr="00B9490B" w:rsidTr="00B9490B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90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А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B949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То-Ма</w:t>
            </w:r>
            <w:proofErr w:type="gramEnd"/>
            <w:r w:rsidRPr="00B949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-Кі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90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Б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9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Севу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90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В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9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Богдану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90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u w:val="single"/>
                <w:lang w:eastAsia="ru-RU"/>
              </w:rPr>
              <w:t>Г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90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u w:val="single"/>
                <w:lang w:eastAsia="ru-RU"/>
              </w:rPr>
              <w:t>Горацію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13. Ліризм і дотепність, незримо присутній образ автора, доброзичливий тон оповіді, лаконічність – </w:t>
      </w:r>
      <w:r w:rsidRPr="00B9490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основні ознаки жанру</w:t>
      </w:r>
      <w:r w:rsidRPr="00B9490B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4"/>
        <w:gridCol w:w="1456"/>
        <w:gridCol w:w="390"/>
        <w:gridCol w:w="993"/>
        <w:gridCol w:w="222"/>
        <w:gridCol w:w="222"/>
      </w:tblGrid>
      <w:tr w:rsidR="00B9490B" w:rsidRPr="00B9490B" w:rsidTr="00B9490B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90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А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9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оповідання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90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В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9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сонету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9490B" w:rsidRPr="00B9490B" w:rsidTr="00B9490B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90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u w:val="single"/>
                <w:lang w:eastAsia="ru-RU"/>
              </w:rPr>
              <w:t>Б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90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u w:val="single"/>
                <w:lang w:eastAsia="ru-RU"/>
              </w:rPr>
              <w:t>усмішки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90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Г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9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новели</w:t>
            </w:r>
          </w:p>
          <w:p w:rsidR="00B9490B" w:rsidRPr="00B9490B" w:rsidRDefault="00B9490B" w:rsidP="00B94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14. «Він завмер від сласного споглядання цієї величі нової стихії і раптом широким рухом зронив униз зачудований поцілунок», – </w:t>
      </w:r>
      <w:r w:rsidRPr="00B9490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це уривок з</w:t>
      </w:r>
      <w:r w:rsidRPr="00B9490B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4"/>
        <w:gridCol w:w="2857"/>
        <w:gridCol w:w="390"/>
        <w:gridCol w:w="1078"/>
        <w:gridCol w:w="222"/>
        <w:gridCol w:w="222"/>
      </w:tblGrid>
      <w:tr w:rsidR="00B9490B" w:rsidRPr="00B9490B" w:rsidTr="00B9490B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90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А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9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усмішки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90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В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9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повісті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9490B" w:rsidRPr="00B9490B" w:rsidTr="00B9490B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90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Б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9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сатиричної трагікомедії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90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u w:val="single"/>
                <w:lang w:eastAsia="ru-RU"/>
              </w:rPr>
              <w:t>Г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90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u w:val="single"/>
                <w:lang w:eastAsia="ru-RU"/>
              </w:rPr>
              <w:t>роману</w:t>
            </w:r>
          </w:p>
          <w:p w:rsidR="00B9490B" w:rsidRPr="00B9490B" w:rsidRDefault="00B9490B" w:rsidP="00B94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15. Постановками п’єс М. Куліша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9490B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вивів український театр на європейський рівень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4"/>
        <w:gridCol w:w="2889"/>
        <w:gridCol w:w="390"/>
        <w:gridCol w:w="2094"/>
        <w:gridCol w:w="222"/>
        <w:gridCol w:w="222"/>
      </w:tblGrid>
      <w:tr w:rsidR="00B9490B" w:rsidRPr="00B9490B" w:rsidTr="00B9490B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90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u w:val="single"/>
                <w:lang w:eastAsia="ru-RU"/>
              </w:rPr>
              <w:t>А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90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u w:val="single"/>
                <w:lang w:eastAsia="ru-RU"/>
              </w:rPr>
              <w:t>Лесь Курбас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90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В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9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Юрій Яновський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9490B" w:rsidRPr="00B9490B" w:rsidTr="00B9490B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90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Б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9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Валер’ян Підмогильний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90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Г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9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Гнат Юра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490B" w:rsidRPr="00B9490B" w:rsidRDefault="00B9490B" w:rsidP="00B9490B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Завдання 16-20 мають по п’ять варіантів відповідей, із яких дві правильні. Оберіть ці відповіді та позначте їх.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16. Твори «Я (Романтика)» та «Intermezzo» об’єднує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4"/>
        <w:gridCol w:w="829"/>
        <w:gridCol w:w="390"/>
        <w:gridCol w:w="1165"/>
        <w:gridCol w:w="395"/>
        <w:gridCol w:w="1961"/>
      </w:tblGrid>
      <w:tr w:rsidR="00B9490B" w:rsidRPr="00B9490B" w:rsidTr="00B9490B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90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А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9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герої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90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В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9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місце дії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90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u w:val="single"/>
                <w:lang w:eastAsia="ru-RU"/>
              </w:rPr>
              <w:t>Д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90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u w:val="single"/>
                <w:lang w:eastAsia="ru-RU"/>
              </w:rPr>
              <w:t>стильова течія</w:t>
            </w:r>
          </w:p>
        </w:tc>
      </w:tr>
      <w:tr w:rsidR="00B9490B" w:rsidRPr="00B9490B" w:rsidTr="00B9490B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90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u w:val="single"/>
                <w:lang w:eastAsia="ru-RU"/>
              </w:rPr>
              <w:t>Б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90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u w:val="single"/>
                <w:lang w:eastAsia="ru-RU"/>
              </w:rPr>
              <w:t>жанр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90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Г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9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ідея</w:t>
            </w:r>
          </w:p>
          <w:p w:rsidR="00B9490B" w:rsidRPr="00B9490B" w:rsidRDefault="00B9490B" w:rsidP="00B94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17. 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9490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Укажіть цитати з одного твору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4"/>
        <w:gridCol w:w="8951"/>
      </w:tblGrid>
      <w:tr w:rsidR="00B9490B" w:rsidRPr="00B9490B" w:rsidTr="00B9490B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90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u w:val="single"/>
                <w:lang w:eastAsia="ru-RU"/>
              </w:rPr>
              <w:lastRenderedPageBreak/>
              <w:t>А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90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u w:val="single"/>
                <w:lang w:eastAsia="ru-RU"/>
              </w:rPr>
              <w:t>За такими людьми мимоволі йдуть. Вони сприймають життя в цілому, в нещасті знаходять радість, у болі – чують натхнення, в страхові – знають сміх.</w:t>
            </w:r>
          </w:p>
        </w:tc>
      </w:tr>
      <w:tr w:rsidR="00B9490B" w:rsidRPr="00B9490B" w:rsidTr="00B9490B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90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Б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9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Тут, </w:t>
            </w:r>
            <w:proofErr w:type="gramStart"/>
            <w:r w:rsidRPr="00B949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у глухому закутку</w:t>
            </w:r>
            <w:proofErr w:type="gramEnd"/>
            <w:r w:rsidRPr="00B949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, на краю города, я ховаю від гільйотини один кінець своєї душі.</w:t>
            </w:r>
          </w:p>
        </w:tc>
      </w:tr>
      <w:tr w:rsidR="00B9490B" w:rsidRPr="00B9490B" w:rsidTr="00B9490B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90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u w:val="single"/>
                <w:lang w:eastAsia="ru-RU"/>
              </w:rPr>
              <w:t>В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90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u w:val="single"/>
                <w:lang w:eastAsia="ru-RU"/>
              </w:rPr>
              <w:t>Прийшовши режисером до кіно, він поставив невеличку комедію й блискуче провалився.</w:t>
            </w:r>
          </w:p>
        </w:tc>
      </w:tr>
      <w:tr w:rsidR="00B9490B" w:rsidRPr="00B9490B" w:rsidTr="00B9490B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90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Г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9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Посміхатися й бути в доброму гуморі було його основною властивістю, критерієм його ставлення до світу.</w:t>
            </w:r>
          </w:p>
        </w:tc>
      </w:tr>
      <w:tr w:rsidR="00B9490B" w:rsidRPr="00B9490B" w:rsidTr="00B9490B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90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Д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9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Чистий тобі лейборист. Між соціалістом і королем вертівся, як мокра миша.</w:t>
            </w:r>
          </w:p>
          <w:p w:rsidR="00B9490B" w:rsidRPr="00B9490B" w:rsidRDefault="00B9490B" w:rsidP="00B94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18. «Філологічний водевіль» </w:t>
      </w:r>
      <w:r w:rsidRPr="00B9490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–</w:t>
      </w:r>
      <w:r w:rsidRPr="00B9490B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 </w:t>
      </w:r>
      <w:r w:rsidRPr="00B9490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так визначають жанр твору, де є персонаж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4"/>
        <w:gridCol w:w="1796"/>
        <w:gridCol w:w="390"/>
        <w:gridCol w:w="2112"/>
        <w:gridCol w:w="395"/>
        <w:gridCol w:w="1271"/>
      </w:tblGrid>
      <w:tr w:rsidR="00B9490B" w:rsidRPr="00B9490B" w:rsidTr="00B9490B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90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А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9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дегенерат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90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В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9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Степан Радченко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90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Д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B949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То-Ма</w:t>
            </w:r>
            <w:proofErr w:type="gramEnd"/>
            <w:r w:rsidRPr="00B949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-Кі</w:t>
            </w:r>
          </w:p>
        </w:tc>
      </w:tr>
      <w:tr w:rsidR="00B9490B" w:rsidRPr="00B9490B" w:rsidTr="00B9490B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90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u w:val="single"/>
                <w:lang w:eastAsia="ru-RU"/>
              </w:rPr>
              <w:t>Б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90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u w:val="single"/>
                <w:lang w:eastAsia="ru-RU"/>
              </w:rPr>
              <w:t>дядько Тарас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90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u w:val="single"/>
                <w:lang w:eastAsia="ru-RU"/>
              </w:rPr>
              <w:t>Г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90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u w:val="single"/>
                <w:lang w:eastAsia="ru-RU"/>
              </w:rPr>
              <w:t>Уля</w:t>
            </w:r>
          </w:p>
          <w:p w:rsidR="00B9490B" w:rsidRPr="00B9490B" w:rsidRDefault="00B9490B" w:rsidP="00B94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19. Працювали на Одеській кінофабриці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4"/>
        <w:gridCol w:w="1748"/>
        <w:gridCol w:w="390"/>
        <w:gridCol w:w="1807"/>
        <w:gridCol w:w="395"/>
        <w:gridCol w:w="1950"/>
      </w:tblGrid>
      <w:tr w:rsidR="00B9490B" w:rsidRPr="00B9490B" w:rsidTr="00B9490B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90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А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9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М. Рильський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90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u w:val="single"/>
                <w:lang w:eastAsia="ru-RU"/>
              </w:rPr>
              <w:t>В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90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u w:val="single"/>
                <w:lang w:eastAsia="ru-RU"/>
              </w:rPr>
              <w:t>М. Семенко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90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u w:val="single"/>
                <w:lang w:eastAsia="ru-RU"/>
              </w:rPr>
              <w:t>Д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90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u w:val="single"/>
                <w:lang w:eastAsia="ru-RU"/>
              </w:rPr>
              <w:t>Ю. Яновський</w:t>
            </w:r>
          </w:p>
        </w:tc>
      </w:tr>
      <w:tr w:rsidR="00B9490B" w:rsidRPr="00B9490B" w:rsidTr="00B9490B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90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Б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9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П. Тичина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90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Г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9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М. Хвильовий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20. 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9490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Неправильними є твердження, що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4"/>
        <w:gridCol w:w="8951"/>
      </w:tblGrid>
      <w:tr w:rsidR="00B9490B" w:rsidRPr="00B9490B" w:rsidTr="00B9490B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90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u w:val="single"/>
                <w:lang w:eastAsia="ru-RU"/>
              </w:rPr>
              <w:t>А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90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u w:val="single"/>
                <w:lang w:eastAsia="ru-RU"/>
              </w:rPr>
              <w:t>Вірш П. Тичини «Ви знаєте, як липа шелестить…» побудований на антитезі</w:t>
            </w:r>
          </w:p>
        </w:tc>
      </w:tr>
      <w:tr w:rsidR="00B9490B" w:rsidRPr="00B9490B" w:rsidTr="00B9490B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90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u w:val="single"/>
                <w:lang w:eastAsia="ru-RU"/>
              </w:rPr>
              <w:t>Б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90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u w:val="single"/>
                <w:lang w:eastAsia="ru-RU"/>
              </w:rPr>
              <w:t>Остання частина гуморески «Сом» про те, як сом тягав за собою моторного човна. </w:t>
            </w:r>
          </w:p>
        </w:tc>
      </w:tr>
      <w:tr w:rsidR="00B9490B" w:rsidRPr="00B9490B" w:rsidTr="00B9490B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90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В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9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У вірші Б.-І. Антонича «Різдво» поєднуються християнські та язичницькі мотиви.</w:t>
            </w:r>
          </w:p>
        </w:tc>
      </w:tr>
      <w:tr w:rsidR="00B9490B" w:rsidRPr="00B9490B" w:rsidTr="00B9490B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90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Г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9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У внутрішньому світі Степана Радченка виникають протиріччя між добром і злом, духовним і тілесним.</w:t>
            </w:r>
          </w:p>
        </w:tc>
      </w:tr>
      <w:tr w:rsidR="00B9490B" w:rsidRPr="00B9490B" w:rsidTr="00B9490B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90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Д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90B" w:rsidRPr="00B9490B" w:rsidRDefault="00B9490B" w:rsidP="00B949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9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Тема комедії «Мина Мазайло, за висловом самого автора, – «міщанство й українізація».</w:t>
            </w:r>
          </w:p>
        </w:tc>
      </w:tr>
    </w:tbl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490B" w:rsidRPr="00B9490B" w:rsidRDefault="00B9490B" w:rsidP="00B9490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B9490B" w:rsidRPr="00B9490B" w:rsidRDefault="00B9490B" w:rsidP="00B9490B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11 КЛАС</w:t>
      </w:r>
    </w:p>
    <w:p w:rsidR="00B9490B" w:rsidRPr="00B9490B" w:rsidRDefault="00B9490B" w:rsidP="00B9490B">
      <w:pPr>
        <w:shd w:val="clear" w:color="auto" w:fill="FFFFFF"/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Українська мова</w:t>
      </w:r>
    </w:p>
    <w:p w:rsidR="00B9490B" w:rsidRPr="00B9490B" w:rsidRDefault="00B9490B" w:rsidP="00B9490B">
      <w:pPr>
        <w:shd w:val="clear" w:color="auto" w:fill="FFFFFF"/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Завдання 1-15 мають по чотири варіанти відповідей, із яких лише одна правильна. Оберіть цю відповідь та позначте її.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1. 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Який тип переносного значення використано в реченні: </w:t>
      </w:r>
      <w:r w:rsidRPr="00B9490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«Вночі собор молодіє»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(О. Гончар)?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А метафора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 синекдоха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метонімія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епітет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Антонімічні фразеологізми подано </w:t>
      </w:r>
      <w:proofErr w:type="gramStart"/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рядку</w:t>
      </w:r>
      <w:proofErr w:type="gramEnd"/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А 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ганяти собак</w:t>
      </w: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– 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холодну воду не братися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 xml:space="preserve">Б 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садовити на покуті – виходити з берегів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В мозолити руки – годувати баглаї 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Г 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мов </w:t>
      </w:r>
      <w:proofErr w:type="gramStart"/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воду</w:t>
      </w:r>
      <w:proofErr w:type="gramEnd"/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опущений – мов у рот води набрав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М’який знак потрібно писати на місці пропуску в усіх словах </w:t>
      </w:r>
      <w:proofErr w:type="gramStart"/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рядку</w:t>
      </w:r>
      <w:proofErr w:type="gramEnd"/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сер..</w:t>
      </w:r>
      <w:proofErr w:type="gramEnd"/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озний, конферанс..є, Монтеск..є, уман..с..кий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сопіл..</w:t>
      </w:r>
      <w:proofErr w:type="gramEnd"/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ці, у жмен..ці, ослін..чик, бан..щик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братн..</w:t>
      </w:r>
      <w:proofErr w:type="gramEnd"/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ого, мен..ший, Уман..щина, крайн..ого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Г </w:t>
      </w:r>
      <w:proofErr w:type="gramStart"/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чотир..</w:t>
      </w:r>
      <w:proofErr w:type="gramEnd"/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ох, хвац..ко, трат..те,</w:t>
      </w:r>
      <w:r w:rsidRPr="00B9490B">
        <w:rPr>
          <w:rFonts w:ascii="Calibri" w:eastAsia="Times New Roman" w:hAnsi="Calibri" w:cs="Calibri"/>
          <w:b/>
          <w:bCs/>
          <w:color w:val="000000"/>
          <w:u w:val="single"/>
          <w:lang w:eastAsia="ru-RU"/>
        </w:rPr>
        <w:t xml:space="preserve"> </w:t>
      </w: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емал..ований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4.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 всіх словах на місці пропуску потрібно ставити апостроф </w:t>
      </w:r>
      <w:proofErr w:type="gramStart"/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рядку</w:t>
      </w:r>
      <w:proofErr w:type="gramEnd"/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пан…європейський, лл…ється, моркв…яний, без…ядерний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Б з..юрмитися, роз...ятрити, </w:t>
      </w:r>
      <w:proofErr w:type="gramStart"/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невід..</w:t>
      </w:r>
      <w:proofErr w:type="gramEnd"/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ємний, без…язикий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В 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дит…ясла, б…юлетень, ін…єкція, з..єднати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Г </w:t>
      </w:r>
      <w:proofErr w:type="gramStart"/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пор..</w:t>
      </w:r>
      <w:proofErr w:type="gramEnd"/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ядок, св..яткування, торф..яник, Мін…юст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5. 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Подвоєння літер на місці пропуску є в усіх словах </w:t>
      </w:r>
      <w:proofErr w:type="gramStart"/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рядку</w:t>
      </w:r>
      <w:proofErr w:type="gramEnd"/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ас...иміляція, ак...орд, ман...а, фін...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 кас...ета, ак...ордеон, гет...о, ак...умулятор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В бон...а, брут...о, тон...а, Джон...і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 дрес...ирувати, п'ятитон...ка, фортис...имо, </w:t>
      </w:r>
      <w:proofErr w:type="gramStart"/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е...</w:t>
      </w:r>
      <w:proofErr w:type="gramEnd"/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міграція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6.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 всіх словах спрощення НЕ позначається на письмі </w:t>
      </w:r>
      <w:proofErr w:type="gramStart"/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рядку</w:t>
      </w:r>
      <w:proofErr w:type="gramEnd"/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проїз...ний, пристрас...ний, контрас...ний, прихвос…ні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Б студен…ський, фашис…ський, аген…ство, ях...смен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В 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очис...ний, дилетан…ський, чес...ний, </w:t>
      </w:r>
      <w:proofErr w:type="gramStart"/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мес...</w:t>
      </w:r>
      <w:proofErr w:type="gramEnd"/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ник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Г 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кож...ний, повіс...ці, </w:t>
      </w:r>
      <w:proofErr w:type="gramStart"/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пос...</w:t>
      </w:r>
      <w:proofErr w:type="gramEnd"/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лати, ровес...ник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7. 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Прикметники із </w:t>
      </w:r>
      <w:proofErr w:type="gramStart"/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суфіксом </w:t>
      </w:r>
      <w:r w:rsidRPr="00B9490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-</w:t>
      </w:r>
      <w:proofErr w:type="gramEnd"/>
      <w:r w:rsidRPr="00B9490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зьк- 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утворюються</w:t>
      </w:r>
      <w:r w:rsidRPr="00B9490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від усіх іменників у рядку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А 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Кагарлик, Лохвиця, Бахмач, Марганець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Б 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Бучач, Калуш, Славутич, Монако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В Париж, Магдебург, Острог, Запоріжжя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Г 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Бангкок, Франція, Прага, Збараж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8. </w:t>
      </w:r>
      <w:proofErr w:type="gramStart"/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Закінчення  </w:t>
      </w:r>
      <w:r w:rsidRPr="00B9490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-</w:t>
      </w:r>
      <w:proofErr w:type="gramEnd"/>
      <w:r w:rsidRPr="00B9490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а (–я) 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мають у формі родового відмінка однини всі іменники в рядку 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А 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кордони </w:t>
      </w:r>
      <w:proofErr w:type="gramStart"/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Кита..</w:t>
      </w:r>
      <w:proofErr w:type="gramEnd"/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отвір капіляр.., приїхав з Нью-Йорк.., учень ліце..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Б не було </w:t>
      </w:r>
      <w:proofErr w:type="gramStart"/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трамва..</w:t>
      </w:r>
      <w:proofErr w:type="gramEnd"/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, біля Збруч.., близько до берег.., українського гопак…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водій </w:t>
      </w:r>
      <w:proofErr w:type="gramStart"/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автомобіл..</w:t>
      </w:r>
      <w:proofErr w:type="gramEnd"/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кабіна трактор.., не було мороз.., відсутність Мороз..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Г 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 вистачає </w:t>
      </w:r>
      <w:proofErr w:type="gramStart"/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кисн..</w:t>
      </w:r>
      <w:proofErr w:type="gramEnd"/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більше долар.., розмір атом.., читання підручник..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9. 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Усі числівники записано правильно </w:t>
      </w:r>
      <w:proofErr w:type="gramStart"/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рядку</w:t>
      </w:r>
      <w:proofErr w:type="gramEnd"/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А на семистах дев’яноста вісьмох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чотирьохсот п’ятидесяти, п’ятьох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п’ятсот шестидесяти трьох, триста сорок п’ятьох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сімохстах сімдесятьох шістьох, сто десяти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10.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Усі слова потрібно писати з дефісом </w:t>
      </w:r>
      <w:proofErr w:type="gramStart"/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рядку</w:t>
      </w:r>
      <w:proofErr w:type="gramEnd"/>
    </w:p>
    <w:p w:rsidR="00B9490B" w:rsidRPr="00B9490B" w:rsidRDefault="00B9490B" w:rsidP="00B9490B">
      <w:pPr>
        <w:spacing w:after="0" w:line="240" w:lineRule="auto"/>
        <w:ind w:right="-51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А 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авіа/рейс,</w:t>
      </w: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україно/мовний, всесвітньо/історичний, широко/відомий</w:t>
      </w:r>
    </w:p>
    <w:p w:rsidR="00B9490B" w:rsidRPr="00B9490B" w:rsidRDefault="00B9490B" w:rsidP="00B9490B">
      <w:pPr>
        <w:spacing w:after="0" w:line="240" w:lineRule="auto"/>
        <w:ind w:right="-51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Б 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відео/репортаж,</w:t>
      </w: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водо/очисний, важко/доступний, народно/визвольний</w:t>
      </w:r>
    </w:p>
    <w:p w:rsidR="00B9490B" w:rsidRPr="00B9490B" w:rsidRDefault="00B9490B" w:rsidP="00B9490B">
      <w:pPr>
        <w:spacing w:after="0" w:line="240" w:lineRule="auto"/>
        <w:ind w:right="-51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В 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гідро/механіка,</w:t>
      </w: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східно/слов'янський, тепло/обмінний, фізико/математичний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Г економіко/правовий, мегават/година, суші/бар, генерал/майор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11.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Узагальнювальне слово стоїть після однорідних членів у реченні (розділові знаки пропущено)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А І зелений гай і Лаврін і його очі усе разом щезло</w:t>
      </w: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Б 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Через Мотрин крик з обох відчинених дверей повискакували всі і Карпо і Лаврін і Кайдашиха й Мелашка.</w:t>
      </w: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В 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Усе мені важке і торба з харчами й одяг і ноги і плечі навіть костур.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</w:t>
      </w:r>
      <w:r w:rsidRPr="00B9490B">
        <w:rPr>
          <w:rFonts w:ascii="Calibri" w:eastAsia="Times New Roman" w:hAnsi="Calibri" w:cs="Calibri"/>
          <w:color w:val="000000"/>
          <w:lang w:eastAsia="ru-RU"/>
        </w:rPr>
        <w:t xml:space="preserve"> 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Скрізь червоно тихо й тепло і на небі і на згір’ях і на воді.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12. 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 реченні </w:t>
      </w:r>
      <w:r w:rsidRPr="00B9490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«Не бути особистістю – це також означає бути невизначеним щодо всього»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підмет виражено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490B" w:rsidRPr="00B9490B" w:rsidRDefault="00B9490B" w:rsidP="00B9490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А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 </w:t>
      </w: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інфінітивом з іменником</w:t>
      </w:r>
    </w:p>
    <w:p w:rsidR="00B9490B" w:rsidRPr="00B9490B" w:rsidRDefault="00B9490B" w:rsidP="00B9490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фразеологізмом</w:t>
      </w:r>
    </w:p>
    <w:p w:rsidR="00B9490B" w:rsidRPr="00B9490B" w:rsidRDefault="00B9490B" w:rsidP="00B9490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іменником</w:t>
      </w:r>
    </w:p>
    <w:p w:rsidR="00B9490B" w:rsidRPr="00B9490B" w:rsidRDefault="00B9490B" w:rsidP="00B9490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займенником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13. 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потребує редагування словосполучення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А 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дивлячись на труднощі, отримати освіту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 зіставляти факти, навчатися української мови 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В 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погляди</w:t>
      </w:r>
      <w:proofErr w:type="gramEnd"/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співпадають, відповідати правильно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Г 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два головних принципи,</w:t>
      </w: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залишити в спокої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14. 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Речення, у яких допущено пунктуаційні помилки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А 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Благословляючи твоє життя, у трудну виряджаючи дорогу, яку пораду чи пересторогу я кращу дам, ніж дав собі ти сам?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Б Коли ти вийшов за поріг, між люди з батьківської хати; не оминай крутих доріг – життя не любить, хитруватих.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В 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Співай і знай, що я знайшов в бою і славу, і любов, і честь свою.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Г </w:t>
      </w:r>
      <w:proofErr w:type="gramStart"/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Хочу</w:t>
      </w:r>
      <w:proofErr w:type="gramEnd"/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говорити про пісню, тому що без неї не можна уявити народного життя: вона обіймає всі сторони людської поведінки і діяльності, всю глибоку, багатогранну палітру душевних переживань.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15. Прикметники простої форми найвищого ступеня порівняння є в реченнях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А 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Похвала робить добрих людей ще більш добрими, а поганих більш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неприємними.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Б 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Найбільш важка і найбільш почесна праця – то праця матері.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Г 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Міцне здоров’я найбільш цінний дарунок природи людині.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 З найбрикливіших лошат виростають найпрудкіші коні.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Завдання 16–20 мають по п’ять варіантів відповідей, із яких ДВІ правильні. Оберіть ці відповіді та позначте їх.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16. 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Наголошеним є другий склад у всіх словах </w:t>
      </w:r>
      <w:proofErr w:type="gramStart"/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рядку</w:t>
      </w:r>
      <w:proofErr w:type="gramEnd"/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А видання, новий, середина 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 гонитва, присяга, разом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 завдання, вимога, фартух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 фаховий, документ, позика</w:t>
      </w: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 випадок, довідник, текстовий                   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17. 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Усі слова пишуться з не окремо </w:t>
      </w:r>
      <w:proofErr w:type="gramStart"/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рядку</w:t>
      </w:r>
      <w:proofErr w:type="gramEnd"/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 ставок не/глибокий, а мілкий, ніким не/досліджений острів, не/вивчений учнем урок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 не/виконане вчасно завдання, не/мите вікно, не/промовлене слово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не/званий гість, не/розфарбована дитиною картинка, не/прочитана повість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не/передбачені обставини, не/дописаний твір, не/доглянута садиба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 не/забуті ніким пісні, не/прогріта сонцем земля, не/зірвані досі вишні</w:t>
      </w:r>
    </w:p>
    <w:p w:rsidR="00B9490B" w:rsidRPr="00B9490B" w:rsidRDefault="00B9490B" w:rsidP="00B9490B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18. 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Одиничні дієприслівники НЕ виділяють комами в реченнях (розділові знаки пропущено)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 Природа завжди діє не поспішаючи.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Б </w:t>
      </w:r>
      <w:proofErr w:type="gramStart"/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</w:t>
      </w:r>
      <w:proofErr w:type="gramEnd"/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прагнучи до свого щастя не дійдеш.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 Близькій людині допомагають не задумуючись.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Г 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Розпитуючи гори </w:t>
      </w:r>
      <w:proofErr w:type="gramStart"/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перейдеш</w:t>
      </w:r>
      <w:proofErr w:type="gramEnd"/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 мовчки у рівнині заблукаєш.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Д 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Протестуючи пропонуйте щось навзамін.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19. 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Дієприкметникові звороти виділяються комами в реченнях (розділові знаки пропущено)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А 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Завдана словом болюча рана часом довго не заживає.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 Слово випущене з уст не доженеш і не повернеш.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В </w:t>
      </w:r>
      <w:proofErr w:type="gramStart"/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</w:t>
      </w:r>
      <w:proofErr w:type="gramEnd"/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стрибнувши у воду плавати не навчишся.</w:t>
      </w: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 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Г 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Прикрашені коштовностями кайдани залишаються кайданами.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 Цвіте земля задивлена в свободу.</w:t>
      </w:r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490B" w:rsidRPr="00B9490B" w:rsidRDefault="00B9490B" w:rsidP="00B94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20. 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Усі прислівники треба писати через дефіс </w:t>
      </w:r>
      <w:proofErr w:type="gramStart"/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рядках</w:t>
      </w:r>
      <w:proofErr w:type="gramEnd"/>
    </w:p>
    <w:p w:rsidR="00B9490B" w:rsidRPr="00B9490B" w:rsidRDefault="00B9490B" w:rsidP="00B94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навік/віки, зроду/віку, де/не/де, рік/у/рік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 по/українськи, всього/на/всього, вряди/годи, тишком/нишком</w:t>
      </w: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</w:r>
      <w:proofErr w:type="gramStart"/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proofErr w:type="gramEnd"/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по/господарськи, куди/небудь, пліч/о/пліч, кінець/кінцем</w:t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 часто/густо, коли/не/коли, віч/на/віч, по/латині</w:t>
      </w:r>
      <w:r w:rsidRPr="00B94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</w:r>
      <w:r w:rsidRPr="00B94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 по/троє, ані/чичирк, на/добраніч, до/вподоби</w:t>
      </w:r>
      <w:r w:rsidRPr="00B9490B">
        <w:rPr>
          <w:rFonts w:ascii="Times New Roman" w:eastAsia="Times New Roman" w:hAnsi="Times New Roman" w:cs="Times New Roman"/>
          <w:color w:val="888888"/>
          <w:sz w:val="28"/>
          <w:szCs w:val="28"/>
          <w:lang w:eastAsia="ru-RU"/>
        </w:rPr>
        <w:br/>
      </w:r>
      <w:r w:rsidRPr="00B9490B">
        <w:rPr>
          <w:rFonts w:ascii="Times New Roman" w:eastAsia="Times New Roman" w:hAnsi="Times New Roman" w:cs="Times New Roman"/>
          <w:color w:val="888888"/>
          <w:sz w:val="28"/>
          <w:szCs w:val="28"/>
          <w:lang w:eastAsia="ru-RU"/>
        </w:rPr>
        <w:br/>
      </w:r>
    </w:p>
    <w:p w:rsidR="00B9490B" w:rsidRPr="00B9490B" w:rsidRDefault="00B9490B" w:rsidP="00B9490B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B9490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br/>
      </w:r>
      <w:r w:rsidRPr="00B9490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B9490B" w:rsidRPr="00B9490B" w:rsidRDefault="00B9490B" w:rsidP="00B9490B">
      <w:pPr>
        <w:shd w:val="clear" w:color="auto" w:fill="FFFFFF"/>
        <w:spacing w:after="0" w:line="240" w:lineRule="auto"/>
        <w:ind w:right="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490B" w:rsidRPr="00B9490B" w:rsidRDefault="00B9490B" w:rsidP="00B949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490B" w:rsidRPr="00B9490B" w:rsidRDefault="00B9490B" w:rsidP="00B949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490B" w:rsidRDefault="00B9490B"/>
    <w:p w:rsidR="00FA40F9" w:rsidRDefault="00FA40F9"/>
    <w:p w:rsidR="00FA40F9" w:rsidRDefault="00FA40F9"/>
    <w:p w:rsidR="00FA40F9" w:rsidRDefault="00FA40F9"/>
    <w:p w:rsidR="00FA40F9" w:rsidRDefault="00FA40F9"/>
    <w:p w:rsidR="00FA40F9" w:rsidRDefault="00FA40F9"/>
    <w:p w:rsidR="00FA40F9" w:rsidRDefault="00FA40F9"/>
    <w:p w:rsidR="00FA40F9" w:rsidRDefault="00FA40F9"/>
    <w:p w:rsidR="00FA40F9" w:rsidRDefault="00FA40F9"/>
    <w:p w:rsidR="00FA40F9" w:rsidRDefault="00FA40F9"/>
    <w:sectPr w:rsidR="00FA40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90697"/>
    <w:multiLevelType w:val="multilevel"/>
    <w:tmpl w:val="EEF8660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1A5DC4"/>
    <w:multiLevelType w:val="multilevel"/>
    <w:tmpl w:val="F1BC410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23E346C"/>
    <w:multiLevelType w:val="multilevel"/>
    <w:tmpl w:val="BF7451A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30622B1"/>
    <w:multiLevelType w:val="multilevel"/>
    <w:tmpl w:val="1D7A561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4A679B7"/>
    <w:multiLevelType w:val="multilevel"/>
    <w:tmpl w:val="67A0CDF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4AE3712"/>
    <w:multiLevelType w:val="multilevel"/>
    <w:tmpl w:val="B5A86A5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5B4713F"/>
    <w:multiLevelType w:val="multilevel"/>
    <w:tmpl w:val="7D50C8E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6B03C4F"/>
    <w:multiLevelType w:val="multilevel"/>
    <w:tmpl w:val="C7849FB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BEC7DE6"/>
    <w:multiLevelType w:val="multilevel"/>
    <w:tmpl w:val="5D74A4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0511DC7"/>
    <w:multiLevelType w:val="multilevel"/>
    <w:tmpl w:val="34E80F7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0583332"/>
    <w:multiLevelType w:val="multilevel"/>
    <w:tmpl w:val="6CFA4CB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0F36D33"/>
    <w:multiLevelType w:val="multilevel"/>
    <w:tmpl w:val="00DAFF08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12912ED"/>
    <w:multiLevelType w:val="multilevel"/>
    <w:tmpl w:val="6F6856E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B2F0FE1"/>
    <w:multiLevelType w:val="multilevel"/>
    <w:tmpl w:val="9D10E83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BA82644"/>
    <w:multiLevelType w:val="multilevel"/>
    <w:tmpl w:val="79DC765E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0A105F9"/>
    <w:multiLevelType w:val="multilevel"/>
    <w:tmpl w:val="9C60BE34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2C63BD4"/>
    <w:multiLevelType w:val="multilevel"/>
    <w:tmpl w:val="EF3435A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3936CA5"/>
    <w:multiLevelType w:val="multilevel"/>
    <w:tmpl w:val="A37C7F8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63F77DB"/>
    <w:multiLevelType w:val="multilevel"/>
    <w:tmpl w:val="BD7CE600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7A63A7C"/>
    <w:multiLevelType w:val="multilevel"/>
    <w:tmpl w:val="AC12C75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BC42E29"/>
    <w:multiLevelType w:val="multilevel"/>
    <w:tmpl w:val="0EF419E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F422E50"/>
    <w:multiLevelType w:val="multilevel"/>
    <w:tmpl w:val="BCDCD5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F4D51BA"/>
    <w:multiLevelType w:val="multilevel"/>
    <w:tmpl w:val="42D4489E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05E308B"/>
    <w:multiLevelType w:val="multilevel"/>
    <w:tmpl w:val="EAEE4F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0EF7BDB"/>
    <w:multiLevelType w:val="multilevel"/>
    <w:tmpl w:val="9C0E5AC2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16E0684"/>
    <w:multiLevelType w:val="multilevel"/>
    <w:tmpl w:val="2DB2891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32DB4114"/>
    <w:multiLevelType w:val="multilevel"/>
    <w:tmpl w:val="970AEB76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373A7C9A"/>
    <w:multiLevelType w:val="multilevel"/>
    <w:tmpl w:val="F1305D3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387B0651"/>
    <w:multiLevelType w:val="multilevel"/>
    <w:tmpl w:val="DEBEDE2A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3FBB1F9E"/>
    <w:multiLevelType w:val="multilevel"/>
    <w:tmpl w:val="2AA0C6DA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69D3AA1"/>
    <w:multiLevelType w:val="multilevel"/>
    <w:tmpl w:val="C8CCD19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7C341B5"/>
    <w:multiLevelType w:val="multilevel"/>
    <w:tmpl w:val="226034F0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47E270F9"/>
    <w:multiLevelType w:val="multilevel"/>
    <w:tmpl w:val="94DC5640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497B3E0C"/>
    <w:multiLevelType w:val="multilevel"/>
    <w:tmpl w:val="240E867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4B025E02"/>
    <w:multiLevelType w:val="multilevel"/>
    <w:tmpl w:val="98A44AA6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4DC67993"/>
    <w:multiLevelType w:val="multilevel"/>
    <w:tmpl w:val="9E942BB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4F5D728B"/>
    <w:multiLevelType w:val="multilevel"/>
    <w:tmpl w:val="F8AED99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52F71B57"/>
    <w:multiLevelType w:val="multilevel"/>
    <w:tmpl w:val="FFE0F0F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5393050D"/>
    <w:multiLevelType w:val="multilevel"/>
    <w:tmpl w:val="CAD027B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57F34055"/>
    <w:multiLevelType w:val="multilevel"/>
    <w:tmpl w:val="57F6F20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5A301C0A"/>
    <w:multiLevelType w:val="multilevel"/>
    <w:tmpl w:val="CCB6E77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5F6F6E22"/>
    <w:multiLevelType w:val="multilevel"/>
    <w:tmpl w:val="BF608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623B2C47"/>
    <w:multiLevelType w:val="multilevel"/>
    <w:tmpl w:val="9D08D9B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63213EB0"/>
    <w:multiLevelType w:val="multilevel"/>
    <w:tmpl w:val="4210DEF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64F97D2A"/>
    <w:multiLevelType w:val="multilevel"/>
    <w:tmpl w:val="06F89A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65025020"/>
    <w:multiLevelType w:val="multilevel"/>
    <w:tmpl w:val="42205806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67F85354"/>
    <w:multiLevelType w:val="multilevel"/>
    <w:tmpl w:val="1CC62CD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2EA55CE"/>
    <w:multiLevelType w:val="multilevel"/>
    <w:tmpl w:val="F878E0D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74F40B1A"/>
    <w:multiLevelType w:val="multilevel"/>
    <w:tmpl w:val="12A83A7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760610CD"/>
    <w:multiLevelType w:val="multilevel"/>
    <w:tmpl w:val="85629CC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774F67D9"/>
    <w:multiLevelType w:val="multilevel"/>
    <w:tmpl w:val="57667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77B6406E"/>
    <w:multiLevelType w:val="multilevel"/>
    <w:tmpl w:val="EC6A2E5A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78D131E1"/>
    <w:multiLevelType w:val="multilevel"/>
    <w:tmpl w:val="842615C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7D3241AE"/>
    <w:multiLevelType w:val="multilevel"/>
    <w:tmpl w:val="EAF8D2C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7E23682D"/>
    <w:multiLevelType w:val="multilevel"/>
    <w:tmpl w:val="B5D65F2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0"/>
  </w:num>
  <w:num w:numId="2">
    <w:abstractNumId w:val="10"/>
    <w:lvlOverride w:ilvl="0">
      <w:lvl w:ilvl="0">
        <w:numFmt w:val="decimal"/>
        <w:lvlText w:val="%1."/>
        <w:lvlJc w:val="left"/>
      </w:lvl>
    </w:lvlOverride>
  </w:num>
  <w:num w:numId="3">
    <w:abstractNumId w:val="2"/>
    <w:lvlOverride w:ilvl="0">
      <w:lvl w:ilvl="0">
        <w:numFmt w:val="decimal"/>
        <w:lvlText w:val="%1."/>
        <w:lvlJc w:val="left"/>
      </w:lvl>
    </w:lvlOverride>
  </w:num>
  <w:num w:numId="4">
    <w:abstractNumId w:val="48"/>
    <w:lvlOverride w:ilvl="0">
      <w:lvl w:ilvl="0">
        <w:numFmt w:val="decimal"/>
        <w:lvlText w:val="%1."/>
        <w:lvlJc w:val="left"/>
      </w:lvl>
    </w:lvlOverride>
  </w:num>
  <w:num w:numId="5">
    <w:abstractNumId w:val="9"/>
    <w:lvlOverride w:ilvl="0">
      <w:lvl w:ilvl="0">
        <w:numFmt w:val="decimal"/>
        <w:lvlText w:val="%1."/>
        <w:lvlJc w:val="left"/>
      </w:lvl>
    </w:lvlOverride>
  </w:num>
  <w:num w:numId="6">
    <w:abstractNumId w:val="1"/>
    <w:lvlOverride w:ilvl="0">
      <w:lvl w:ilvl="0">
        <w:numFmt w:val="decimal"/>
        <w:lvlText w:val="%1."/>
        <w:lvlJc w:val="left"/>
      </w:lvl>
    </w:lvlOverride>
  </w:num>
  <w:num w:numId="7">
    <w:abstractNumId w:val="47"/>
    <w:lvlOverride w:ilvl="0">
      <w:lvl w:ilvl="0">
        <w:numFmt w:val="decimal"/>
        <w:lvlText w:val="%1."/>
        <w:lvlJc w:val="left"/>
      </w:lvl>
    </w:lvlOverride>
  </w:num>
  <w:num w:numId="8">
    <w:abstractNumId w:val="3"/>
    <w:lvlOverride w:ilvl="0">
      <w:lvl w:ilvl="0">
        <w:numFmt w:val="decimal"/>
        <w:lvlText w:val="%1."/>
        <w:lvlJc w:val="left"/>
      </w:lvl>
    </w:lvlOverride>
  </w:num>
  <w:num w:numId="9">
    <w:abstractNumId w:val="12"/>
    <w:lvlOverride w:ilvl="0">
      <w:lvl w:ilvl="0">
        <w:numFmt w:val="decimal"/>
        <w:lvlText w:val="%1."/>
        <w:lvlJc w:val="left"/>
      </w:lvl>
    </w:lvlOverride>
  </w:num>
  <w:num w:numId="10">
    <w:abstractNumId w:val="11"/>
    <w:lvlOverride w:ilvl="0">
      <w:lvl w:ilvl="0">
        <w:numFmt w:val="decimal"/>
        <w:lvlText w:val="%1."/>
        <w:lvlJc w:val="left"/>
      </w:lvl>
    </w:lvlOverride>
  </w:num>
  <w:num w:numId="11">
    <w:abstractNumId w:val="28"/>
    <w:lvlOverride w:ilvl="0">
      <w:lvl w:ilvl="0">
        <w:numFmt w:val="decimal"/>
        <w:lvlText w:val="%1."/>
        <w:lvlJc w:val="left"/>
      </w:lvl>
    </w:lvlOverride>
  </w:num>
  <w:num w:numId="12">
    <w:abstractNumId w:val="34"/>
    <w:lvlOverride w:ilvl="0">
      <w:lvl w:ilvl="0">
        <w:numFmt w:val="decimal"/>
        <w:lvlText w:val="%1."/>
        <w:lvlJc w:val="left"/>
      </w:lvl>
    </w:lvlOverride>
  </w:num>
  <w:num w:numId="13">
    <w:abstractNumId w:val="23"/>
  </w:num>
  <w:num w:numId="14">
    <w:abstractNumId w:val="36"/>
    <w:lvlOverride w:ilvl="0">
      <w:lvl w:ilvl="0">
        <w:numFmt w:val="decimal"/>
        <w:lvlText w:val="%1."/>
        <w:lvlJc w:val="left"/>
      </w:lvl>
    </w:lvlOverride>
  </w:num>
  <w:num w:numId="15">
    <w:abstractNumId w:val="13"/>
    <w:lvlOverride w:ilvl="0">
      <w:lvl w:ilvl="0">
        <w:numFmt w:val="decimal"/>
        <w:lvlText w:val="%1."/>
        <w:lvlJc w:val="left"/>
      </w:lvl>
    </w:lvlOverride>
  </w:num>
  <w:num w:numId="16">
    <w:abstractNumId w:val="42"/>
    <w:lvlOverride w:ilvl="0">
      <w:lvl w:ilvl="0">
        <w:numFmt w:val="decimal"/>
        <w:lvlText w:val="%1."/>
        <w:lvlJc w:val="left"/>
      </w:lvl>
    </w:lvlOverride>
  </w:num>
  <w:num w:numId="17">
    <w:abstractNumId w:val="40"/>
    <w:lvlOverride w:ilvl="0">
      <w:lvl w:ilvl="0">
        <w:numFmt w:val="decimal"/>
        <w:lvlText w:val="%1."/>
        <w:lvlJc w:val="left"/>
      </w:lvl>
    </w:lvlOverride>
  </w:num>
  <w:num w:numId="18">
    <w:abstractNumId w:val="5"/>
    <w:lvlOverride w:ilvl="0">
      <w:lvl w:ilvl="0">
        <w:numFmt w:val="decimal"/>
        <w:lvlText w:val="%1."/>
        <w:lvlJc w:val="left"/>
      </w:lvl>
    </w:lvlOverride>
  </w:num>
  <w:num w:numId="19">
    <w:abstractNumId w:val="7"/>
    <w:lvlOverride w:ilvl="0">
      <w:lvl w:ilvl="0">
        <w:numFmt w:val="decimal"/>
        <w:lvlText w:val="%1."/>
        <w:lvlJc w:val="left"/>
      </w:lvl>
    </w:lvlOverride>
  </w:num>
  <w:num w:numId="20">
    <w:abstractNumId w:val="30"/>
    <w:lvlOverride w:ilvl="0">
      <w:lvl w:ilvl="0">
        <w:numFmt w:val="decimal"/>
        <w:lvlText w:val="%1."/>
        <w:lvlJc w:val="left"/>
      </w:lvl>
    </w:lvlOverride>
  </w:num>
  <w:num w:numId="21">
    <w:abstractNumId w:val="49"/>
    <w:lvlOverride w:ilvl="0">
      <w:lvl w:ilvl="0">
        <w:numFmt w:val="decimal"/>
        <w:lvlText w:val="%1."/>
        <w:lvlJc w:val="left"/>
      </w:lvl>
    </w:lvlOverride>
  </w:num>
  <w:num w:numId="22">
    <w:abstractNumId w:val="54"/>
    <w:lvlOverride w:ilvl="0">
      <w:lvl w:ilvl="0">
        <w:numFmt w:val="decimal"/>
        <w:lvlText w:val="%1."/>
        <w:lvlJc w:val="left"/>
      </w:lvl>
    </w:lvlOverride>
  </w:num>
  <w:num w:numId="23">
    <w:abstractNumId w:val="51"/>
    <w:lvlOverride w:ilvl="0">
      <w:lvl w:ilvl="0">
        <w:numFmt w:val="decimal"/>
        <w:lvlText w:val="%1."/>
        <w:lvlJc w:val="left"/>
      </w:lvl>
    </w:lvlOverride>
  </w:num>
  <w:num w:numId="24">
    <w:abstractNumId w:val="29"/>
    <w:lvlOverride w:ilvl="0">
      <w:lvl w:ilvl="0">
        <w:numFmt w:val="decimal"/>
        <w:lvlText w:val="%1."/>
        <w:lvlJc w:val="left"/>
      </w:lvl>
    </w:lvlOverride>
  </w:num>
  <w:num w:numId="25">
    <w:abstractNumId w:val="21"/>
  </w:num>
  <w:num w:numId="26">
    <w:abstractNumId w:val="20"/>
    <w:lvlOverride w:ilvl="0">
      <w:lvl w:ilvl="0">
        <w:numFmt w:val="decimal"/>
        <w:lvlText w:val="%1."/>
        <w:lvlJc w:val="left"/>
      </w:lvl>
    </w:lvlOverride>
  </w:num>
  <w:num w:numId="27">
    <w:abstractNumId w:val="44"/>
    <w:lvlOverride w:ilvl="0">
      <w:lvl w:ilvl="0">
        <w:numFmt w:val="decimal"/>
        <w:lvlText w:val="%1."/>
        <w:lvlJc w:val="left"/>
      </w:lvl>
    </w:lvlOverride>
  </w:num>
  <w:num w:numId="28">
    <w:abstractNumId w:val="35"/>
    <w:lvlOverride w:ilvl="0">
      <w:lvl w:ilvl="0">
        <w:numFmt w:val="decimal"/>
        <w:lvlText w:val="%1."/>
        <w:lvlJc w:val="left"/>
      </w:lvl>
    </w:lvlOverride>
  </w:num>
  <w:num w:numId="29">
    <w:abstractNumId w:val="17"/>
    <w:lvlOverride w:ilvl="0">
      <w:lvl w:ilvl="0">
        <w:numFmt w:val="decimal"/>
        <w:lvlText w:val="%1."/>
        <w:lvlJc w:val="left"/>
      </w:lvl>
    </w:lvlOverride>
  </w:num>
  <w:num w:numId="30">
    <w:abstractNumId w:val="37"/>
    <w:lvlOverride w:ilvl="0">
      <w:lvl w:ilvl="0">
        <w:numFmt w:val="decimal"/>
        <w:lvlText w:val="%1."/>
        <w:lvlJc w:val="left"/>
      </w:lvl>
    </w:lvlOverride>
  </w:num>
  <w:num w:numId="31">
    <w:abstractNumId w:val="52"/>
    <w:lvlOverride w:ilvl="0">
      <w:lvl w:ilvl="0">
        <w:numFmt w:val="decimal"/>
        <w:lvlText w:val="%1."/>
        <w:lvlJc w:val="left"/>
      </w:lvl>
    </w:lvlOverride>
  </w:num>
  <w:num w:numId="32">
    <w:abstractNumId w:val="4"/>
    <w:lvlOverride w:ilvl="0">
      <w:lvl w:ilvl="0">
        <w:numFmt w:val="decimal"/>
        <w:lvlText w:val="%1."/>
        <w:lvlJc w:val="left"/>
      </w:lvl>
    </w:lvlOverride>
  </w:num>
  <w:num w:numId="33">
    <w:abstractNumId w:val="0"/>
    <w:lvlOverride w:ilvl="0">
      <w:lvl w:ilvl="0">
        <w:numFmt w:val="decimal"/>
        <w:lvlText w:val="%1."/>
        <w:lvlJc w:val="left"/>
      </w:lvl>
    </w:lvlOverride>
  </w:num>
  <w:num w:numId="34">
    <w:abstractNumId w:val="25"/>
    <w:lvlOverride w:ilvl="0">
      <w:lvl w:ilvl="0">
        <w:numFmt w:val="decimal"/>
        <w:lvlText w:val="%1."/>
        <w:lvlJc w:val="left"/>
      </w:lvl>
    </w:lvlOverride>
  </w:num>
  <w:num w:numId="35">
    <w:abstractNumId w:val="32"/>
    <w:lvlOverride w:ilvl="0">
      <w:lvl w:ilvl="0">
        <w:numFmt w:val="decimal"/>
        <w:lvlText w:val="%1."/>
        <w:lvlJc w:val="left"/>
      </w:lvl>
    </w:lvlOverride>
  </w:num>
  <w:num w:numId="36">
    <w:abstractNumId w:val="15"/>
    <w:lvlOverride w:ilvl="0">
      <w:lvl w:ilvl="0">
        <w:numFmt w:val="decimal"/>
        <w:lvlText w:val="%1."/>
        <w:lvlJc w:val="left"/>
      </w:lvl>
    </w:lvlOverride>
  </w:num>
  <w:num w:numId="37">
    <w:abstractNumId w:val="18"/>
    <w:lvlOverride w:ilvl="0">
      <w:lvl w:ilvl="0">
        <w:numFmt w:val="decimal"/>
        <w:lvlText w:val="%1."/>
        <w:lvlJc w:val="left"/>
      </w:lvl>
    </w:lvlOverride>
  </w:num>
  <w:num w:numId="38">
    <w:abstractNumId w:val="8"/>
  </w:num>
  <w:num w:numId="39">
    <w:abstractNumId w:val="16"/>
    <w:lvlOverride w:ilvl="0">
      <w:lvl w:ilvl="0">
        <w:numFmt w:val="decimal"/>
        <w:lvlText w:val="%1."/>
        <w:lvlJc w:val="left"/>
      </w:lvl>
    </w:lvlOverride>
  </w:num>
  <w:num w:numId="40">
    <w:abstractNumId w:val="27"/>
    <w:lvlOverride w:ilvl="0">
      <w:lvl w:ilvl="0">
        <w:numFmt w:val="decimal"/>
        <w:lvlText w:val="%1."/>
        <w:lvlJc w:val="left"/>
      </w:lvl>
    </w:lvlOverride>
  </w:num>
  <w:num w:numId="41">
    <w:abstractNumId w:val="43"/>
    <w:lvlOverride w:ilvl="0">
      <w:lvl w:ilvl="0">
        <w:numFmt w:val="decimal"/>
        <w:lvlText w:val="%1."/>
        <w:lvlJc w:val="left"/>
      </w:lvl>
    </w:lvlOverride>
  </w:num>
  <w:num w:numId="42">
    <w:abstractNumId w:val="46"/>
    <w:lvlOverride w:ilvl="0">
      <w:lvl w:ilvl="0">
        <w:numFmt w:val="decimal"/>
        <w:lvlText w:val="%1."/>
        <w:lvlJc w:val="left"/>
      </w:lvl>
    </w:lvlOverride>
  </w:num>
  <w:num w:numId="43">
    <w:abstractNumId w:val="33"/>
    <w:lvlOverride w:ilvl="0">
      <w:lvl w:ilvl="0">
        <w:numFmt w:val="decimal"/>
        <w:lvlText w:val="%1."/>
        <w:lvlJc w:val="left"/>
      </w:lvl>
    </w:lvlOverride>
  </w:num>
  <w:num w:numId="44">
    <w:abstractNumId w:val="39"/>
    <w:lvlOverride w:ilvl="0">
      <w:lvl w:ilvl="0">
        <w:numFmt w:val="decimal"/>
        <w:lvlText w:val="%1."/>
        <w:lvlJc w:val="left"/>
      </w:lvl>
    </w:lvlOverride>
  </w:num>
  <w:num w:numId="45">
    <w:abstractNumId w:val="38"/>
    <w:lvlOverride w:ilvl="0">
      <w:lvl w:ilvl="0">
        <w:numFmt w:val="decimal"/>
        <w:lvlText w:val="%1."/>
        <w:lvlJc w:val="left"/>
      </w:lvl>
    </w:lvlOverride>
  </w:num>
  <w:num w:numId="46">
    <w:abstractNumId w:val="53"/>
    <w:lvlOverride w:ilvl="0">
      <w:lvl w:ilvl="0">
        <w:numFmt w:val="decimal"/>
        <w:lvlText w:val="%1."/>
        <w:lvlJc w:val="left"/>
      </w:lvl>
    </w:lvlOverride>
  </w:num>
  <w:num w:numId="47">
    <w:abstractNumId w:val="31"/>
    <w:lvlOverride w:ilvl="0">
      <w:lvl w:ilvl="0">
        <w:numFmt w:val="decimal"/>
        <w:lvlText w:val="%1."/>
        <w:lvlJc w:val="left"/>
      </w:lvl>
    </w:lvlOverride>
  </w:num>
  <w:num w:numId="48">
    <w:abstractNumId w:val="22"/>
    <w:lvlOverride w:ilvl="0">
      <w:lvl w:ilvl="0">
        <w:numFmt w:val="decimal"/>
        <w:lvlText w:val="%1."/>
        <w:lvlJc w:val="left"/>
      </w:lvl>
    </w:lvlOverride>
  </w:num>
  <w:num w:numId="49">
    <w:abstractNumId w:val="19"/>
    <w:lvlOverride w:ilvl="0">
      <w:lvl w:ilvl="0">
        <w:numFmt w:val="decimal"/>
        <w:lvlText w:val="%1."/>
        <w:lvlJc w:val="left"/>
      </w:lvl>
    </w:lvlOverride>
  </w:num>
  <w:num w:numId="50">
    <w:abstractNumId w:val="45"/>
    <w:lvlOverride w:ilvl="0">
      <w:lvl w:ilvl="0">
        <w:numFmt w:val="decimal"/>
        <w:lvlText w:val="%1."/>
        <w:lvlJc w:val="left"/>
      </w:lvl>
    </w:lvlOverride>
  </w:num>
  <w:num w:numId="51">
    <w:abstractNumId w:val="24"/>
    <w:lvlOverride w:ilvl="0">
      <w:lvl w:ilvl="0">
        <w:numFmt w:val="decimal"/>
        <w:lvlText w:val="%1."/>
        <w:lvlJc w:val="left"/>
      </w:lvl>
    </w:lvlOverride>
  </w:num>
  <w:num w:numId="52">
    <w:abstractNumId w:val="14"/>
    <w:lvlOverride w:ilvl="0">
      <w:lvl w:ilvl="0">
        <w:numFmt w:val="decimal"/>
        <w:lvlText w:val="%1."/>
        <w:lvlJc w:val="left"/>
      </w:lvl>
    </w:lvlOverride>
  </w:num>
  <w:num w:numId="53">
    <w:abstractNumId w:val="26"/>
    <w:lvlOverride w:ilvl="0">
      <w:lvl w:ilvl="0">
        <w:numFmt w:val="decimal"/>
        <w:lvlText w:val="%1."/>
        <w:lvlJc w:val="left"/>
      </w:lvl>
    </w:lvlOverride>
  </w:num>
  <w:num w:numId="54">
    <w:abstractNumId w:val="6"/>
    <w:lvlOverride w:ilvl="0">
      <w:lvl w:ilvl="0">
        <w:numFmt w:val="decimal"/>
        <w:lvlText w:val="%1."/>
        <w:lvlJc w:val="left"/>
      </w:lvl>
    </w:lvlOverride>
  </w:num>
  <w:num w:numId="55">
    <w:abstractNumId w:val="41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594C"/>
    <w:rsid w:val="0005594C"/>
    <w:rsid w:val="002F0085"/>
    <w:rsid w:val="00B9490B"/>
    <w:rsid w:val="00FA4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C9C127-7172-4434-8CB2-1EBED02E1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A40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tab-span">
    <w:name w:val="apple-tab-span"/>
    <w:basedOn w:val="a0"/>
    <w:rsid w:val="00B949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1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5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1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8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06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6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2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7238</Words>
  <Characters>41258</Characters>
  <Application>Microsoft Office Word</Application>
  <DocSecurity>0</DocSecurity>
  <Lines>343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</dc:creator>
  <cp:keywords/>
  <dc:description/>
  <cp:lastModifiedBy>Irina</cp:lastModifiedBy>
  <cp:revision>3</cp:revision>
  <dcterms:created xsi:type="dcterms:W3CDTF">2023-12-28T17:56:00Z</dcterms:created>
  <dcterms:modified xsi:type="dcterms:W3CDTF">2023-12-28T18:14:00Z</dcterms:modified>
</cp:coreProperties>
</file>