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016" w:rsidRPr="00B010D1" w:rsidRDefault="00957423" w:rsidP="00B010D1">
      <w:pPr>
        <w:spacing w:after="0" w:line="240" w:lineRule="auto"/>
        <w:ind w:firstLine="567"/>
        <w:jc w:val="center"/>
        <w:rPr>
          <w:rFonts w:ascii="Times New Roman" w:eastAsia="Times New Roman" w:hAnsi="Times New Roman" w:cs="Times New Roman"/>
          <w:b/>
          <w:color w:val="050505"/>
          <w:sz w:val="28"/>
          <w:szCs w:val="28"/>
          <w:lang w:val="uk-UA" w:eastAsia="ru-RU"/>
        </w:rPr>
      </w:pPr>
      <w:bookmarkStart w:id="0" w:name="_GoBack"/>
      <w:bookmarkEnd w:id="0"/>
      <w:r>
        <w:rPr>
          <w:noProof/>
          <w:lang w:val="en-US"/>
        </w:rPr>
        <w:drawing>
          <wp:anchor distT="0" distB="0" distL="114300" distR="114300" simplePos="0" relativeHeight="251661312" behindDoc="0" locked="0" layoutInCell="1" allowOverlap="1" wp14:anchorId="0FF1E77F" wp14:editId="4E4AACE8">
            <wp:simplePos x="0" y="0"/>
            <wp:positionH relativeFrom="column">
              <wp:posOffset>4314825</wp:posOffset>
            </wp:positionH>
            <wp:positionV relativeFrom="paragraph">
              <wp:posOffset>7629525</wp:posOffset>
            </wp:positionV>
            <wp:extent cx="2143125" cy="2143125"/>
            <wp:effectExtent l="0" t="0" r="9525" b="9525"/>
            <wp:wrapNone/>
            <wp:docPr id="26" name="Рисунок 26" descr="C:\Users\Адмін\Desktop\Антаркти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ін\Desktop\Антарктика\images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23A">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52EBB803" wp14:editId="37FF2621">
            <wp:simplePos x="0" y="0"/>
            <wp:positionH relativeFrom="column">
              <wp:posOffset>1495425</wp:posOffset>
            </wp:positionH>
            <wp:positionV relativeFrom="paragraph">
              <wp:posOffset>2657475</wp:posOffset>
            </wp:positionV>
            <wp:extent cx="3486150" cy="3486150"/>
            <wp:effectExtent l="0" t="0" r="0" b="0"/>
            <wp:wrapNone/>
            <wp:docPr id="1" name="Рисунок 1" descr="C:\Users\User\Desktop\142662655_1577653445777860_7211089249531854737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42662655_1577653445777860_7211089249531854737_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1" locked="0" layoutInCell="1" allowOverlap="1" wp14:anchorId="52668E10" wp14:editId="4364DFFE">
            <wp:simplePos x="0" y="0"/>
            <wp:positionH relativeFrom="column">
              <wp:posOffset>-457200</wp:posOffset>
            </wp:positionH>
            <wp:positionV relativeFrom="paragraph">
              <wp:posOffset>-457200</wp:posOffset>
            </wp:positionV>
            <wp:extent cx="7572375" cy="10744200"/>
            <wp:effectExtent l="0" t="0" r="9525" b="0"/>
            <wp:wrapTight wrapText="bothSides">
              <wp:wrapPolygon edited="0">
                <wp:start x="0" y="0"/>
                <wp:lineTo x="0" y="21562"/>
                <wp:lineTo x="21573" y="21562"/>
                <wp:lineTo x="2157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4932" t="16405" r="28442" b="17165"/>
                    <a:stretch/>
                  </pic:blipFill>
                  <pic:spPr bwMode="auto">
                    <a:xfrm>
                      <a:off x="0" y="0"/>
                      <a:ext cx="7572375" cy="1074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10D1" w:rsidRPr="00B010D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13ED1" w:rsidRDefault="008E2EC7" w:rsidP="00B010D1">
      <w:pPr>
        <w:pStyle w:val="ab"/>
        <w:shd w:val="clear" w:color="auto" w:fill="FFFFFF"/>
        <w:spacing w:before="0" w:beforeAutospacing="0" w:after="0" w:afterAutospacing="0"/>
        <w:ind w:firstLine="567"/>
        <w:jc w:val="both"/>
        <w:rPr>
          <w:color w:val="1F2124"/>
          <w:sz w:val="28"/>
          <w:szCs w:val="28"/>
        </w:rPr>
      </w:pPr>
      <w:r>
        <w:rPr>
          <w:color w:val="1F2124"/>
          <w:sz w:val="28"/>
          <w:szCs w:val="28"/>
        </w:rPr>
        <w:lastRenderedPageBreak/>
        <w:t>Збірник матеріалів</w:t>
      </w:r>
      <w:r w:rsidR="00D13ED1">
        <w:rPr>
          <w:color w:val="1F2124"/>
          <w:sz w:val="28"/>
          <w:szCs w:val="28"/>
        </w:rPr>
        <w:t xml:space="preserve"> до відзначення </w:t>
      </w:r>
      <w:r w:rsidR="00D13ED1" w:rsidRPr="00D13ED1">
        <w:rPr>
          <w:color w:val="1F2124"/>
          <w:sz w:val="28"/>
          <w:szCs w:val="28"/>
        </w:rPr>
        <w:t>25-ї річниці заснування укр</w:t>
      </w:r>
      <w:r w:rsidR="00D13ED1">
        <w:rPr>
          <w:color w:val="1F2124"/>
          <w:sz w:val="28"/>
          <w:szCs w:val="28"/>
        </w:rPr>
        <w:t>аїнської антарктичної станції «Академік В</w:t>
      </w:r>
      <w:r w:rsidR="00D13ED1" w:rsidRPr="00D13ED1">
        <w:rPr>
          <w:color w:val="1F2124"/>
          <w:sz w:val="28"/>
          <w:szCs w:val="28"/>
        </w:rPr>
        <w:t>ернадський»</w:t>
      </w:r>
      <w:r>
        <w:rPr>
          <w:color w:val="1F2124"/>
          <w:sz w:val="28"/>
          <w:szCs w:val="28"/>
        </w:rPr>
        <w:t xml:space="preserve"> / упорядники: Довгань А.</w:t>
      </w:r>
      <w:r w:rsidR="00AF6C21">
        <w:rPr>
          <w:color w:val="1F2124"/>
          <w:sz w:val="28"/>
          <w:szCs w:val="28"/>
        </w:rPr>
        <w:t>І.</w:t>
      </w:r>
      <w:r>
        <w:rPr>
          <w:color w:val="1F2124"/>
          <w:sz w:val="28"/>
          <w:szCs w:val="28"/>
        </w:rPr>
        <w:t xml:space="preserve">, </w:t>
      </w:r>
      <w:proofErr w:type="spellStart"/>
      <w:r>
        <w:rPr>
          <w:color w:val="1F2124"/>
          <w:sz w:val="28"/>
          <w:szCs w:val="28"/>
        </w:rPr>
        <w:t>Совенко</w:t>
      </w:r>
      <w:proofErr w:type="spellEnd"/>
      <w:r>
        <w:rPr>
          <w:color w:val="1F2124"/>
          <w:sz w:val="28"/>
          <w:szCs w:val="28"/>
        </w:rPr>
        <w:t>  В</w:t>
      </w:r>
      <w:r w:rsidR="00AF6C21">
        <w:rPr>
          <w:color w:val="1F2124"/>
          <w:sz w:val="28"/>
          <w:szCs w:val="28"/>
        </w:rPr>
        <w:t>.В</w:t>
      </w:r>
      <w:r>
        <w:rPr>
          <w:color w:val="1F2124"/>
          <w:sz w:val="28"/>
          <w:szCs w:val="28"/>
        </w:rPr>
        <w:t>.</w:t>
      </w:r>
      <w:r w:rsidR="00AF6C21">
        <w:rPr>
          <w:color w:val="1F2124"/>
          <w:sz w:val="28"/>
          <w:szCs w:val="28"/>
        </w:rPr>
        <w:t>,</w:t>
      </w:r>
      <w:r>
        <w:rPr>
          <w:color w:val="1F2124"/>
          <w:sz w:val="28"/>
          <w:szCs w:val="28"/>
        </w:rPr>
        <w:t xml:space="preserve"> </w:t>
      </w:r>
      <w:proofErr w:type="spellStart"/>
      <w:r w:rsidR="00B010D1">
        <w:rPr>
          <w:color w:val="1F2124"/>
          <w:sz w:val="28"/>
          <w:szCs w:val="28"/>
        </w:rPr>
        <w:t>Часнікова</w:t>
      </w:r>
      <w:proofErr w:type="spellEnd"/>
      <w:r w:rsidR="00B010D1">
        <w:rPr>
          <w:color w:val="1F2124"/>
          <w:sz w:val="28"/>
          <w:szCs w:val="28"/>
        </w:rPr>
        <w:t xml:space="preserve"> О.В. </w:t>
      </w:r>
      <w:r>
        <w:rPr>
          <w:color w:val="1F2124"/>
          <w:sz w:val="28"/>
          <w:szCs w:val="28"/>
        </w:rPr>
        <w:t>– Біла Церква : КНЗ КОР «Київський обласний інститут післядипломної освіти педагогічних кадрів», 2021. –</w:t>
      </w:r>
      <w:r w:rsidR="005A1F5C">
        <w:rPr>
          <w:color w:val="1F2124"/>
          <w:sz w:val="28"/>
          <w:szCs w:val="28"/>
        </w:rPr>
        <w:t xml:space="preserve"> 10</w:t>
      </w:r>
      <w:r>
        <w:rPr>
          <w:color w:val="1F2124"/>
          <w:sz w:val="28"/>
          <w:szCs w:val="28"/>
        </w:rPr>
        <w:t xml:space="preserve"> с.</w:t>
      </w:r>
    </w:p>
    <w:p w:rsidR="00D13ED1" w:rsidRPr="008E2EC7" w:rsidRDefault="00D13ED1" w:rsidP="00B010D1">
      <w:pPr>
        <w:pStyle w:val="ab"/>
        <w:shd w:val="clear" w:color="auto" w:fill="FFFFFF"/>
        <w:spacing w:before="0" w:beforeAutospacing="0" w:after="0" w:afterAutospacing="0"/>
        <w:ind w:firstLine="567"/>
        <w:jc w:val="both"/>
        <w:rPr>
          <w:color w:val="1F2124"/>
          <w:sz w:val="28"/>
          <w:szCs w:val="28"/>
        </w:rPr>
      </w:pPr>
    </w:p>
    <w:p w:rsidR="00D13ED1" w:rsidRPr="00B010D1" w:rsidRDefault="008E2EC7" w:rsidP="00B010D1">
      <w:pPr>
        <w:spacing w:after="0" w:line="240" w:lineRule="auto"/>
        <w:ind w:firstLine="709"/>
        <w:jc w:val="both"/>
        <w:rPr>
          <w:rFonts w:ascii="Times New Roman" w:eastAsia="Times New Roman" w:hAnsi="Times New Roman" w:cs="Times New Roman"/>
          <w:i/>
          <w:color w:val="1F2124"/>
          <w:sz w:val="28"/>
          <w:szCs w:val="28"/>
          <w:lang w:val="uk-UA" w:eastAsia="uk-UA"/>
        </w:rPr>
      </w:pPr>
      <w:r w:rsidRPr="00B010D1">
        <w:rPr>
          <w:rFonts w:ascii="Times New Roman" w:hAnsi="Times New Roman" w:cs="Times New Roman"/>
          <w:i/>
          <w:color w:val="1F2124"/>
          <w:sz w:val="28"/>
          <w:szCs w:val="28"/>
          <w:lang w:val="uk-UA"/>
        </w:rPr>
        <w:t xml:space="preserve">У збірнику зібрана інформація про створення та 25-річну історію роботи української антарктичної станції «Академік Вернадський». Цікаві факти про дослідницьку станцію </w:t>
      </w:r>
      <w:r w:rsidR="00CF34B6" w:rsidRPr="00B010D1">
        <w:rPr>
          <w:rFonts w:ascii="Times New Roman" w:hAnsi="Times New Roman" w:cs="Times New Roman"/>
          <w:i/>
          <w:color w:val="1F2124"/>
          <w:sz w:val="28"/>
          <w:szCs w:val="28"/>
          <w:lang w:val="uk-UA"/>
        </w:rPr>
        <w:t>та фото привертають увагу до особливостей проведення науково-дослідницької роботи в умо</w:t>
      </w:r>
      <w:r w:rsidR="005A1F5C">
        <w:rPr>
          <w:rFonts w:ascii="Times New Roman" w:hAnsi="Times New Roman" w:cs="Times New Roman"/>
          <w:i/>
          <w:color w:val="1F2124"/>
          <w:sz w:val="28"/>
          <w:szCs w:val="28"/>
          <w:lang w:val="uk-UA"/>
        </w:rPr>
        <w:t xml:space="preserve">вах суворого антарктичного </w:t>
      </w:r>
      <w:r w:rsidR="00CF34B6" w:rsidRPr="00B010D1">
        <w:rPr>
          <w:rFonts w:ascii="Times New Roman" w:hAnsi="Times New Roman" w:cs="Times New Roman"/>
          <w:i/>
          <w:color w:val="1F2124"/>
          <w:sz w:val="28"/>
          <w:szCs w:val="28"/>
          <w:lang w:val="uk-UA"/>
        </w:rPr>
        <w:t xml:space="preserve"> клімату. Також збірка містить пропозиції щодо тематики та </w:t>
      </w:r>
      <w:r w:rsidR="00CF34B6" w:rsidRPr="00B010D1">
        <w:rPr>
          <w:i/>
          <w:sz w:val="28"/>
          <w:szCs w:val="28"/>
          <w:lang w:val="uk-UA"/>
        </w:rPr>
        <w:t xml:space="preserve"> </w:t>
      </w:r>
      <w:r w:rsidR="00CF34B6" w:rsidRPr="00B010D1">
        <w:rPr>
          <w:rFonts w:ascii="Times New Roman" w:hAnsi="Times New Roman" w:cs="Times New Roman"/>
          <w:i/>
          <w:color w:val="1F2124"/>
          <w:sz w:val="28"/>
          <w:szCs w:val="28"/>
          <w:lang w:val="uk-UA"/>
        </w:rPr>
        <w:t xml:space="preserve">форм проведення заходів у закладах загальної середньої освіти, присвячених </w:t>
      </w:r>
      <w:r w:rsidR="005A1F5C">
        <w:rPr>
          <w:rFonts w:ascii="Times New Roman" w:hAnsi="Times New Roman" w:cs="Times New Roman"/>
          <w:i/>
          <w:color w:val="1F2124"/>
          <w:sz w:val="28"/>
          <w:szCs w:val="28"/>
          <w:lang w:val="uk-UA"/>
        </w:rPr>
        <w:t>ювілею</w:t>
      </w:r>
      <w:r w:rsidR="00CF34B6" w:rsidRPr="00B010D1">
        <w:rPr>
          <w:rFonts w:ascii="Times New Roman" w:hAnsi="Times New Roman" w:cs="Times New Roman"/>
          <w:i/>
          <w:color w:val="1F2124"/>
          <w:sz w:val="28"/>
          <w:szCs w:val="28"/>
          <w:lang w:val="uk-UA"/>
        </w:rPr>
        <w:t xml:space="preserve"> антарктичної станції, що можуть бути застосовані в освітньому процесі з географії</w:t>
      </w:r>
      <w:r w:rsidR="00CE4FDB">
        <w:rPr>
          <w:rFonts w:ascii="Times New Roman" w:hAnsi="Times New Roman" w:cs="Times New Roman"/>
          <w:i/>
          <w:color w:val="1F2124"/>
          <w:sz w:val="28"/>
          <w:szCs w:val="28"/>
          <w:lang w:val="uk-UA"/>
        </w:rPr>
        <w:t>, біології</w:t>
      </w:r>
      <w:r w:rsidR="00CF34B6" w:rsidRPr="00B010D1">
        <w:rPr>
          <w:rFonts w:ascii="Times New Roman" w:hAnsi="Times New Roman" w:cs="Times New Roman"/>
          <w:i/>
          <w:color w:val="1F2124"/>
          <w:sz w:val="28"/>
          <w:szCs w:val="28"/>
          <w:lang w:val="uk-UA"/>
        </w:rPr>
        <w:t xml:space="preserve"> та у виховні</w:t>
      </w:r>
      <w:r w:rsidR="005A1F5C">
        <w:rPr>
          <w:rFonts w:ascii="Times New Roman" w:hAnsi="Times New Roman" w:cs="Times New Roman"/>
          <w:i/>
          <w:color w:val="1F2124"/>
          <w:sz w:val="28"/>
          <w:szCs w:val="28"/>
          <w:lang w:val="uk-UA"/>
        </w:rPr>
        <w:t>й</w:t>
      </w:r>
      <w:r w:rsidR="00CF34B6" w:rsidRPr="00B010D1">
        <w:rPr>
          <w:rFonts w:ascii="Times New Roman" w:hAnsi="Times New Roman" w:cs="Times New Roman"/>
          <w:i/>
          <w:color w:val="1F2124"/>
          <w:sz w:val="28"/>
          <w:szCs w:val="28"/>
          <w:lang w:val="uk-UA"/>
        </w:rPr>
        <w:t xml:space="preserve"> </w:t>
      </w:r>
      <w:r w:rsidR="005A1F5C">
        <w:rPr>
          <w:rFonts w:ascii="Times New Roman" w:hAnsi="Times New Roman" w:cs="Times New Roman"/>
          <w:i/>
          <w:color w:val="1F2124"/>
          <w:sz w:val="28"/>
          <w:szCs w:val="28"/>
          <w:lang w:val="uk-UA"/>
        </w:rPr>
        <w:t xml:space="preserve">роботі. </w:t>
      </w:r>
      <w:r w:rsidR="00CF34B6" w:rsidRPr="00B010D1">
        <w:rPr>
          <w:rFonts w:ascii="Times New Roman" w:hAnsi="Times New Roman" w:cs="Times New Roman"/>
          <w:i/>
          <w:color w:val="1F2124"/>
          <w:sz w:val="28"/>
          <w:szCs w:val="28"/>
          <w:lang w:val="uk-UA"/>
        </w:rPr>
        <w:t>Наприкінці збірника розміщені корисні посилання з теми.</w:t>
      </w:r>
      <w:r w:rsidR="00D13ED1" w:rsidRPr="00B010D1">
        <w:rPr>
          <w:rFonts w:ascii="Times New Roman" w:hAnsi="Times New Roman" w:cs="Times New Roman"/>
          <w:i/>
          <w:color w:val="1F2124"/>
          <w:sz w:val="28"/>
          <w:szCs w:val="28"/>
          <w:lang w:val="uk-UA"/>
        </w:rPr>
        <w:br w:type="page"/>
      </w:r>
    </w:p>
    <w:p w:rsidR="00D13ED1" w:rsidRDefault="00D13ED1" w:rsidP="006F2016">
      <w:pPr>
        <w:pStyle w:val="ab"/>
        <w:shd w:val="clear" w:color="auto" w:fill="FFFFFF"/>
        <w:spacing w:before="0" w:beforeAutospacing="0" w:after="0" w:afterAutospacing="0"/>
        <w:ind w:firstLine="567"/>
        <w:jc w:val="both"/>
        <w:rPr>
          <w:color w:val="1F2124"/>
          <w:sz w:val="28"/>
          <w:szCs w:val="28"/>
        </w:rPr>
      </w:pPr>
    </w:p>
    <w:p w:rsidR="00D13ED1" w:rsidRDefault="00D13ED1" w:rsidP="00A6443D">
      <w:pPr>
        <w:pStyle w:val="ab"/>
        <w:shd w:val="clear" w:color="auto" w:fill="8DB3E2" w:themeFill="text2" w:themeFillTint="66"/>
        <w:spacing w:before="0" w:beforeAutospacing="0" w:after="0" w:afterAutospacing="0"/>
        <w:jc w:val="both"/>
        <w:rPr>
          <w:b/>
          <w:color w:val="1F2124"/>
          <w:sz w:val="28"/>
          <w:szCs w:val="28"/>
        </w:rPr>
      </w:pPr>
      <w:r>
        <w:rPr>
          <w:b/>
          <w:color w:val="1F2124"/>
          <w:sz w:val="28"/>
          <w:szCs w:val="28"/>
        </w:rPr>
        <w:t>ДО ЮВІЛЕЮ УКРАЇНСЬКОЇ  ДОСЛІДНИЦЬКОЇ СТАНЦІЇ</w:t>
      </w:r>
      <w:r w:rsidRPr="00D13ED1">
        <w:rPr>
          <w:b/>
          <w:color w:val="1F2124"/>
          <w:sz w:val="28"/>
          <w:szCs w:val="28"/>
        </w:rPr>
        <w:t xml:space="preserve"> «АКАДЕМІК ВЕРНАДСЬКИЙ»</w:t>
      </w:r>
    </w:p>
    <w:p w:rsidR="005F7974" w:rsidRPr="00D13ED1" w:rsidRDefault="005F7974" w:rsidP="005F7974">
      <w:pPr>
        <w:pStyle w:val="ab"/>
        <w:shd w:val="clear" w:color="auto" w:fill="8DB3E2" w:themeFill="text2" w:themeFillTint="66"/>
        <w:spacing w:before="0" w:beforeAutospacing="0" w:after="0" w:afterAutospacing="0"/>
        <w:rPr>
          <w:b/>
          <w:color w:val="1F2124"/>
          <w:sz w:val="28"/>
          <w:szCs w:val="28"/>
        </w:rPr>
      </w:pPr>
    </w:p>
    <w:p w:rsidR="00D13ED1" w:rsidRDefault="00D13ED1" w:rsidP="006F2016">
      <w:pPr>
        <w:pStyle w:val="ab"/>
        <w:shd w:val="clear" w:color="auto" w:fill="FFFFFF"/>
        <w:spacing w:before="0" w:beforeAutospacing="0" w:after="0" w:afterAutospacing="0"/>
        <w:ind w:firstLine="567"/>
        <w:jc w:val="both"/>
        <w:rPr>
          <w:color w:val="1F2124"/>
          <w:sz w:val="28"/>
          <w:szCs w:val="28"/>
        </w:rPr>
      </w:pPr>
    </w:p>
    <w:p w:rsidR="005A1F5C" w:rsidRDefault="006F2016" w:rsidP="005A1F5C">
      <w:pPr>
        <w:pStyle w:val="ab"/>
        <w:shd w:val="clear" w:color="auto" w:fill="FFFFFF"/>
        <w:spacing w:before="0" w:beforeAutospacing="0" w:after="0" w:afterAutospacing="0"/>
        <w:ind w:firstLine="567"/>
        <w:jc w:val="both"/>
        <w:rPr>
          <w:sz w:val="28"/>
          <w:szCs w:val="28"/>
        </w:rPr>
      </w:pPr>
      <w:r w:rsidRPr="005A1F5C">
        <w:rPr>
          <w:b/>
          <w:i/>
          <w:sz w:val="28"/>
          <w:szCs w:val="28"/>
        </w:rPr>
        <w:t>6 лютого 2021 року</w:t>
      </w:r>
      <w:r w:rsidRPr="00D13ED1">
        <w:rPr>
          <w:sz w:val="28"/>
          <w:szCs w:val="28"/>
        </w:rPr>
        <w:t xml:space="preserve"> виповн</w:t>
      </w:r>
      <w:r w:rsidR="00963B80">
        <w:rPr>
          <w:sz w:val="28"/>
          <w:szCs w:val="28"/>
        </w:rPr>
        <w:t>илося</w:t>
      </w:r>
      <w:r w:rsidRPr="00D13ED1">
        <w:rPr>
          <w:sz w:val="28"/>
          <w:szCs w:val="28"/>
        </w:rPr>
        <w:t xml:space="preserve"> </w:t>
      </w:r>
      <w:r w:rsidRPr="005A1F5C">
        <w:rPr>
          <w:b/>
          <w:sz w:val="28"/>
          <w:szCs w:val="28"/>
        </w:rPr>
        <w:t>25 років</w:t>
      </w:r>
      <w:r w:rsidRPr="00D13ED1">
        <w:rPr>
          <w:sz w:val="28"/>
          <w:szCs w:val="28"/>
        </w:rPr>
        <w:t xml:space="preserve"> з дня заснування антарктичної дослідницької станції «Академік Вернадський».</w:t>
      </w:r>
      <w:r w:rsidR="005A1F5C" w:rsidRPr="005A1F5C">
        <w:t xml:space="preserve"> </w:t>
      </w:r>
      <w:r w:rsidR="005A1F5C" w:rsidRPr="005A1F5C">
        <w:rPr>
          <w:sz w:val="28"/>
          <w:szCs w:val="28"/>
        </w:rPr>
        <w:t xml:space="preserve">Станцію заснувала британська експедиція ще у 1930-х роках на острові </w:t>
      </w:r>
      <w:proofErr w:type="spellStart"/>
      <w:r w:rsidR="005A1F5C" w:rsidRPr="005A1F5C">
        <w:rPr>
          <w:sz w:val="28"/>
          <w:szCs w:val="28"/>
        </w:rPr>
        <w:t>Галіндез</w:t>
      </w:r>
      <w:proofErr w:type="spellEnd"/>
      <w:r w:rsidR="005A1F5C" w:rsidRPr="005A1F5C">
        <w:rPr>
          <w:sz w:val="28"/>
          <w:szCs w:val="28"/>
        </w:rPr>
        <w:t xml:space="preserve"> біля берегів Антарктичного півострову. В 1953 р. її назвали "Фарадей". Після передачі в 1996 р. її Україні, станція змінила назву на </w:t>
      </w:r>
      <w:r w:rsidR="00963B80">
        <w:rPr>
          <w:sz w:val="28"/>
          <w:szCs w:val="28"/>
        </w:rPr>
        <w:t>«</w:t>
      </w:r>
      <w:r w:rsidR="005A1F5C">
        <w:rPr>
          <w:sz w:val="28"/>
          <w:szCs w:val="28"/>
        </w:rPr>
        <w:t>Академік Вернадський</w:t>
      </w:r>
      <w:r w:rsidR="00963B80">
        <w:rPr>
          <w:sz w:val="28"/>
          <w:szCs w:val="28"/>
        </w:rPr>
        <w:t>»</w:t>
      </w:r>
      <w:r w:rsidR="005A1F5C">
        <w:rPr>
          <w:sz w:val="28"/>
          <w:szCs w:val="28"/>
        </w:rPr>
        <w:t xml:space="preserve">. </w:t>
      </w:r>
    </w:p>
    <w:p w:rsidR="006F2016" w:rsidRPr="00D13ED1" w:rsidRDefault="005A1F5C" w:rsidP="005A1F5C">
      <w:pPr>
        <w:pStyle w:val="ab"/>
        <w:shd w:val="clear" w:color="auto" w:fill="FFFFFF"/>
        <w:spacing w:before="0" w:beforeAutospacing="0" w:after="0" w:afterAutospacing="0"/>
        <w:ind w:firstLine="567"/>
        <w:jc w:val="both"/>
        <w:rPr>
          <w:sz w:val="28"/>
          <w:szCs w:val="28"/>
        </w:rPr>
      </w:pPr>
      <w:r w:rsidRPr="005A1F5C">
        <w:rPr>
          <w:sz w:val="28"/>
          <w:szCs w:val="28"/>
        </w:rPr>
        <w:t xml:space="preserve">Надзвичайно велику роль в тому, що станція була передана українцям, відіграв посол України в Лондоні, академік-біолог Сергій </w:t>
      </w:r>
      <w:proofErr w:type="spellStart"/>
      <w:r w:rsidRPr="005A1F5C">
        <w:rPr>
          <w:sz w:val="28"/>
          <w:szCs w:val="28"/>
        </w:rPr>
        <w:t>Комісаренко</w:t>
      </w:r>
      <w:proofErr w:type="spellEnd"/>
      <w:r w:rsidRPr="005A1F5C">
        <w:rPr>
          <w:sz w:val="28"/>
          <w:szCs w:val="28"/>
        </w:rPr>
        <w:t xml:space="preserve">. Саме його зусиллями було доведено, що Україна зможе обслуговувати станцію та гідно продовжувати на ній наукові дослідження. Цікаво, що Україна придбала станцію за суто символічну ціну </w:t>
      </w:r>
      <w:r w:rsidR="004776D8">
        <w:rPr>
          <w:sz w:val="28"/>
          <w:szCs w:val="28"/>
        </w:rPr>
        <w:t>–</w:t>
      </w:r>
      <w:r w:rsidRPr="005A1F5C">
        <w:rPr>
          <w:sz w:val="28"/>
          <w:szCs w:val="28"/>
        </w:rPr>
        <w:t xml:space="preserve"> один фунт стерлінгів, що в кризовому для України 1996 році було дуже важливим. </w:t>
      </w:r>
      <w:r w:rsidRPr="00D13ED1">
        <w:rPr>
          <w:sz w:val="28"/>
          <w:szCs w:val="28"/>
        </w:rPr>
        <w:t>Тоді ж на станції відкрили пункт поштового зв’язку, де діє спеціальний поштовий штемпель з перевідною датою «Українська антарктична станція «Академік Вернадський».</w:t>
      </w:r>
    </w:p>
    <w:p w:rsidR="006F2016" w:rsidRPr="00D13ED1" w:rsidRDefault="006F2016" w:rsidP="005A1F5C">
      <w:pPr>
        <w:pStyle w:val="ab"/>
        <w:shd w:val="clear" w:color="auto" w:fill="FFFFFF"/>
        <w:spacing w:before="0" w:beforeAutospacing="0" w:after="0" w:afterAutospacing="0"/>
        <w:ind w:firstLine="567"/>
        <w:jc w:val="both"/>
        <w:rPr>
          <w:sz w:val="28"/>
          <w:szCs w:val="28"/>
        </w:rPr>
      </w:pPr>
      <w:r w:rsidRPr="00D13ED1">
        <w:rPr>
          <w:sz w:val="28"/>
          <w:szCs w:val="28"/>
        </w:rPr>
        <w:t xml:space="preserve">Станція «Академік Вернадський» – єдина українська антарктична станція, розташована на мисі Марина острова </w:t>
      </w:r>
      <w:proofErr w:type="spellStart"/>
      <w:r w:rsidRPr="00D13ED1">
        <w:rPr>
          <w:sz w:val="28"/>
          <w:szCs w:val="28"/>
        </w:rPr>
        <w:t>Галіндез</w:t>
      </w:r>
      <w:proofErr w:type="spellEnd"/>
      <w:r w:rsidRPr="00D13ED1">
        <w:rPr>
          <w:sz w:val="28"/>
          <w:szCs w:val="28"/>
        </w:rPr>
        <w:t xml:space="preserve">. Вона працює постійно і є метеорологічною та геофізичною обсерваторією. </w:t>
      </w:r>
    </w:p>
    <w:p w:rsidR="006F2016" w:rsidRPr="00D13ED1" w:rsidRDefault="006F2016" w:rsidP="006F2016">
      <w:pPr>
        <w:shd w:val="clear" w:color="auto" w:fill="FFFFFF"/>
        <w:spacing w:after="0" w:line="240" w:lineRule="auto"/>
        <w:ind w:firstLine="567"/>
        <w:jc w:val="both"/>
        <w:rPr>
          <w:rFonts w:ascii="Times New Roman" w:eastAsia="Times New Roman" w:hAnsi="Times New Roman" w:cs="Times New Roman"/>
          <w:sz w:val="28"/>
          <w:szCs w:val="28"/>
          <w:lang w:val="uk-UA" w:eastAsia="uk-UA"/>
        </w:rPr>
      </w:pPr>
      <w:r w:rsidRPr="00D13ED1">
        <w:rPr>
          <w:rFonts w:ascii="Times New Roman" w:eastAsia="Times New Roman" w:hAnsi="Times New Roman" w:cs="Times New Roman"/>
          <w:sz w:val="28"/>
          <w:szCs w:val="28"/>
          <w:lang w:val="uk-UA" w:eastAsia="uk-UA"/>
        </w:rPr>
        <w:t xml:space="preserve">За 25 років 25 українських експедицій досліджували в Антарктиді зміни клімату, магнітне поле Землі, </w:t>
      </w:r>
      <w:r w:rsidR="004776D8">
        <w:rPr>
          <w:rFonts w:ascii="Times New Roman" w:eastAsia="Times New Roman" w:hAnsi="Times New Roman" w:cs="Times New Roman"/>
          <w:sz w:val="28"/>
          <w:szCs w:val="28"/>
          <w:lang w:val="uk-UA" w:eastAsia="uk-UA"/>
        </w:rPr>
        <w:t>«</w:t>
      </w:r>
      <w:r w:rsidRPr="00D13ED1">
        <w:rPr>
          <w:rFonts w:ascii="Times New Roman" w:eastAsia="Times New Roman" w:hAnsi="Times New Roman" w:cs="Times New Roman"/>
          <w:sz w:val="28"/>
          <w:szCs w:val="28"/>
          <w:lang w:val="uk-UA" w:eastAsia="uk-UA"/>
        </w:rPr>
        <w:t>озонову діру</w:t>
      </w:r>
      <w:r w:rsidR="004776D8">
        <w:rPr>
          <w:rFonts w:ascii="Times New Roman" w:eastAsia="Times New Roman" w:hAnsi="Times New Roman" w:cs="Times New Roman"/>
          <w:sz w:val="28"/>
          <w:szCs w:val="28"/>
          <w:lang w:val="uk-UA" w:eastAsia="uk-UA"/>
        </w:rPr>
        <w:t>»</w:t>
      </w:r>
      <w:r w:rsidRPr="00D13ED1">
        <w:rPr>
          <w:rFonts w:ascii="Times New Roman" w:eastAsia="Times New Roman" w:hAnsi="Times New Roman" w:cs="Times New Roman"/>
          <w:sz w:val="28"/>
          <w:szCs w:val="28"/>
          <w:lang w:val="uk-UA" w:eastAsia="uk-UA"/>
        </w:rPr>
        <w:t xml:space="preserve">, динаміку популяцій пінгвінів, пристосування живих організмів до екстремальних полярних умов </w:t>
      </w:r>
      <w:r w:rsidR="00D13ED1" w:rsidRPr="00D13ED1">
        <w:rPr>
          <w:rFonts w:ascii="Times New Roman" w:eastAsia="Times New Roman" w:hAnsi="Times New Roman" w:cs="Times New Roman"/>
          <w:sz w:val="28"/>
          <w:szCs w:val="28"/>
          <w:lang w:val="uk-UA" w:eastAsia="uk-UA"/>
        </w:rPr>
        <w:t>тощо</w:t>
      </w:r>
      <w:r w:rsidRPr="00D13ED1">
        <w:rPr>
          <w:rFonts w:ascii="Times New Roman" w:eastAsia="Times New Roman" w:hAnsi="Times New Roman" w:cs="Times New Roman"/>
          <w:sz w:val="28"/>
          <w:szCs w:val="28"/>
          <w:lang w:val="uk-UA" w:eastAsia="uk-UA"/>
        </w:rPr>
        <w:t>.</w:t>
      </w:r>
    </w:p>
    <w:p w:rsidR="006F2016" w:rsidRPr="00D13ED1" w:rsidRDefault="006F2016" w:rsidP="006F2016">
      <w:pPr>
        <w:shd w:val="clear" w:color="auto" w:fill="FFFFFF"/>
        <w:spacing w:after="0" w:line="240" w:lineRule="auto"/>
        <w:ind w:firstLine="567"/>
        <w:jc w:val="both"/>
        <w:rPr>
          <w:rFonts w:ascii="Times New Roman" w:eastAsia="Times New Roman" w:hAnsi="Times New Roman" w:cs="Times New Roman"/>
          <w:sz w:val="28"/>
          <w:szCs w:val="28"/>
          <w:lang w:val="uk-UA" w:eastAsia="uk-UA"/>
        </w:rPr>
      </w:pPr>
      <w:r w:rsidRPr="00D13ED1">
        <w:rPr>
          <w:rFonts w:ascii="Times New Roman" w:eastAsia="Times New Roman" w:hAnsi="Times New Roman" w:cs="Times New Roman"/>
          <w:sz w:val="28"/>
          <w:szCs w:val="28"/>
          <w:lang w:val="uk-UA" w:eastAsia="uk-UA"/>
        </w:rPr>
        <w:t xml:space="preserve">На станції під час зміни експедицій може працювати до 24 осіб, а штат зимівників зазвичай становить 12 осіб. Науково-дослідний комплекс станції дозволяє здійснювати на сучасному рівні комплексний моніторинг параметрів навколишнього середовища </w:t>
      </w:r>
      <w:r w:rsidR="001B19ED" w:rsidRPr="00D13ED1">
        <w:rPr>
          <w:rFonts w:ascii="Times New Roman" w:eastAsia="Times New Roman" w:hAnsi="Times New Roman" w:cs="Times New Roman"/>
          <w:sz w:val="28"/>
          <w:szCs w:val="28"/>
          <w:lang w:val="uk-UA" w:eastAsia="uk-UA"/>
        </w:rPr>
        <w:t xml:space="preserve"> </w:t>
      </w:r>
      <w:r w:rsidRPr="00D13ED1">
        <w:rPr>
          <w:rFonts w:ascii="Times New Roman" w:eastAsia="Times New Roman" w:hAnsi="Times New Roman" w:cs="Times New Roman"/>
          <w:sz w:val="28"/>
          <w:szCs w:val="28"/>
          <w:lang w:val="uk-UA" w:eastAsia="uk-UA"/>
        </w:rPr>
        <w:t xml:space="preserve">в Антарктиці на всіх рівнях геосфер – від тектоносфери до </w:t>
      </w:r>
      <w:proofErr w:type="spellStart"/>
      <w:r w:rsidRPr="00D13ED1">
        <w:rPr>
          <w:rFonts w:ascii="Times New Roman" w:eastAsia="Times New Roman" w:hAnsi="Times New Roman" w:cs="Times New Roman"/>
          <w:sz w:val="28"/>
          <w:szCs w:val="28"/>
          <w:lang w:val="uk-UA" w:eastAsia="uk-UA"/>
        </w:rPr>
        <w:t>геокосмосу</w:t>
      </w:r>
      <w:proofErr w:type="spellEnd"/>
      <w:r w:rsidRPr="00D13ED1">
        <w:rPr>
          <w:rFonts w:ascii="Times New Roman" w:eastAsia="Times New Roman" w:hAnsi="Times New Roman" w:cs="Times New Roman"/>
          <w:sz w:val="28"/>
          <w:szCs w:val="28"/>
          <w:lang w:val="uk-UA" w:eastAsia="uk-UA"/>
        </w:rPr>
        <w:t>.</w:t>
      </w:r>
    </w:p>
    <w:p w:rsidR="006F2016" w:rsidRPr="00D13ED1" w:rsidRDefault="006F2016" w:rsidP="006F2016">
      <w:pPr>
        <w:shd w:val="clear" w:color="auto" w:fill="FFFFFF"/>
        <w:spacing w:after="0" w:line="240" w:lineRule="auto"/>
        <w:ind w:firstLine="567"/>
        <w:jc w:val="both"/>
        <w:rPr>
          <w:rFonts w:ascii="Times New Roman" w:eastAsia="Times New Roman" w:hAnsi="Times New Roman" w:cs="Times New Roman"/>
          <w:sz w:val="28"/>
          <w:szCs w:val="28"/>
          <w:lang w:val="uk-UA" w:eastAsia="uk-UA"/>
        </w:rPr>
      </w:pPr>
      <w:r w:rsidRPr="00D13ED1">
        <w:rPr>
          <w:rFonts w:ascii="Times New Roman" w:eastAsia="Times New Roman" w:hAnsi="Times New Roman" w:cs="Times New Roman"/>
          <w:sz w:val="28"/>
          <w:szCs w:val="28"/>
          <w:lang w:val="uk-UA" w:eastAsia="uk-UA"/>
        </w:rPr>
        <w:t>Загалом лише 30 країн мають свої цілорічні станції в Антарктиді. Для України, окрім престижу на світовій арені, це також велике «вікно можливостей»: наші науковці мають змогу долучатися до дослідження проблем планетарного масштабу.</w:t>
      </w:r>
    </w:p>
    <w:p w:rsidR="006F2016" w:rsidRPr="00D13ED1" w:rsidRDefault="006F2016" w:rsidP="006F2016">
      <w:pPr>
        <w:shd w:val="clear" w:color="auto" w:fill="FFFFFF"/>
        <w:spacing w:after="0" w:line="240" w:lineRule="auto"/>
        <w:ind w:firstLine="567"/>
        <w:jc w:val="both"/>
        <w:rPr>
          <w:rFonts w:ascii="Times New Roman" w:eastAsia="Times New Roman" w:hAnsi="Times New Roman" w:cs="Times New Roman"/>
          <w:sz w:val="28"/>
          <w:szCs w:val="28"/>
          <w:lang w:val="uk-UA" w:eastAsia="uk-UA"/>
        </w:rPr>
      </w:pPr>
      <w:r w:rsidRPr="00D13ED1">
        <w:rPr>
          <w:rFonts w:ascii="Times New Roman" w:eastAsia="Times New Roman" w:hAnsi="Times New Roman" w:cs="Times New Roman"/>
          <w:sz w:val="28"/>
          <w:szCs w:val="28"/>
          <w:lang w:val="uk-UA" w:eastAsia="uk-UA"/>
        </w:rPr>
        <w:t>ХХVI Українська антарктична експедиція вирушить на дослідження в березні</w:t>
      </w:r>
      <w:r w:rsidR="000E7D99" w:rsidRPr="00D13ED1">
        <w:rPr>
          <w:rFonts w:ascii="Times New Roman" w:eastAsia="Times New Roman" w:hAnsi="Times New Roman" w:cs="Times New Roman"/>
          <w:sz w:val="28"/>
          <w:szCs w:val="28"/>
          <w:lang w:val="uk-UA" w:eastAsia="uk-UA"/>
        </w:rPr>
        <w:t xml:space="preserve"> 2021 року</w:t>
      </w:r>
      <w:r w:rsidRPr="00D13ED1">
        <w:rPr>
          <w:rFonts w:ascii="Times New Roman" w:eastAsia="Times New Roman" w:hAnsi="Times New Roman" w:cs="Times New Roman"/>
          <w:sz w:val="28"/>
          <w:szCs w:val="28"/>
          <w:lang w:val="uk-UA" w:eastAsia="uk-UA"/>
        </w:rPr>
        <w:t>.</w:t>
      </w:r>
    </w:p>
    <w:p w:rsidR="006F2016" w:rsidRPr="00D13ED1" w:rsidRDefault="006F2016" w:rsidP="006F2016">
      <w:pPr>
        <w:pStyle w:val="ab"/>
        <w:shd w:val="clear" w:color="auto" w:fill="FFFFFF"/>
        <w:spacing w:before="0" w:beforeAutospacing="0" w:after="0" w:afterAutospacing="0"/>
        <w:ind w:firstLine="567"/>
        <w:jc w:val="both"/>
        <w:rPr>
          <w:sz w:val="28"/>
          <w:szCs w:val="28"/>
        </w:rPr>
      </w:pPr>
      <w:r w:rsidRPr="00D13ED1">
        <w:rPr>
          <w:sz w:val="28"/>
          <w:szCs w:val="28"/>
        </w:rPr>
        <w:t xml:space="preserve">Президент України Володимир Зеленський підписав Указ </w:t>
      </w:r>
      <w:r w:rsidRPr="00D13ED1">
        <w:rPr>
          <w:rFonts w:ascii="Georgia" w:hAnsi="Georgia"/>
          <w:sz w:val="27"/>
          <w:szCs w:val="27"/>
          <w:shd w:val="clear" w:color="auto" w:fill="FFFFFF"/>
        </w:rPr>
        <w:t>№ 31/2021 «Про відзначення 25-ї річниці заснування антарктичної станції «Академік Вернадський»</w:t>
      </w:r>
      <w:r w:rsidRPr="00D13ED1">
        <w:rPr>
          <w:sz w:val="28"/>
          <w:szCs w:val="28"/>
        </w:rPr>
        <w:t xml:space="preserve"> Так, у лютому 2021 року проводяться урочисті заходи за участі вчених та учасників антарктичних експедицій усіх періодів. А у першому півріччі 2021 року планують провести міжнародну науково-практичну конференцію про дослідження Антарктики.</w:t>
      </w:r>
    </w:p>
    <w:p w:rsidR="006F2016" w:rsidRPr="00D13ED1" w:rsidRDefault="006F2016" w:rsidP="006F2016">
      <w:pPr>
        <w:shd w:val="clear" w:color="auto" w:fill="FFFFFF"/>
        <w:spacing w:after="0" w:line="240" w:lineRule="auto"/>
        <w:ind w:firstLine="567"/>
        <w:jc w:val="both"/>
        <w:rPr>
          <w:rFonts w:ascii="Times New Roman" w:eastAsia="Times New Roman" w:hAnsi="Times New Roman" w:cs="Times New Roman"/>
          <w:sz w:val="28"/>
          <w:szCs w:val="28"/>
          <w:lang w:val="uk-UA" w:eastAsia="uk-UA"/>
        </w:rPr>
      </w:pPr>
      <w:r w:rsidRPr="00D13ED1">
        <w:rPr>
          <w:rFonts w:ascii="Times New Roman" w:eastAsia="Times New Roman" w:hAnsi="Times New Roman" w:cs="Times New Roman"/>
          <w:sz w:val="28"/>
          <w:szCs w:val="28"/>
          <w:lang w:val="uk-UA" w:eastAsia="uk-UA"/>
        </w:rPr>
        <w:t xml:space="preserve">У столичному Музеї науки відкрилася інтерактивна фотовиставка до 25-річчя передачі Україні британської антарктичної станції «Фарадей», що нині носить ім’я </w:t>
      </w:r>
      <w:r w:rsidR="00CB4834">
        <w:rPr>
          <w:rFonts w:ascii="Times New Roman" w:eastAsia="Times New Roman" w:hAnsi="Times New Roman" w:cs="Times New Roman"/>
          <w:sz w:val="28"/>
          <w:szCs w:val="28"/>
          <w:lang w:val="uk-UA" w:eastAsia="uk-UA"/>
        </w:rPr>
        <w:t>«</w:t>
      </w:r>
      <w:r w:rsidRPr="00D13ED1">
        <w:rPr>
          <w:rFonts w:ascii="Times New Roman" w:eastAsia="Times New Roman" w:hAnsi="Times New Roman" w:cs="Times New Roman"/>
          <w:sz w:val="28"/>
          <w:szCs w:val="28"/>
          <w:lang w:val="uk-UA" w:eastAsia="uk-UA"/>
        </w:rPr>
        <w:t>Академік Вернадський</w:t>
      </w:r>
      <w:r w:rsidR="00CB4834">
        <w:rPr>
          <w:rFonts w:ascii="Times New Roman" w:eastAsia="Times New Roman" w:hAnsi="Times New Roman" w:cs="Times New Roman"/>
          <w:sz w:val="28"/>
          <w:szCs w:val="28"/>
          <w:lang w:val="uk-UA" w:eastAsia="uk-UA"/>
        </w:rPr>
        <w:t>»</w:t>
      </w:r>
      <w:r w:rsidRPr="00D13ED1">
        <w:rPr>
          <w:rFonts w:ascii="Times New Roman" w:eastAsia="Times New Roman" w:hAnsi="Times New Roman" w:cs="Times New Roman"/>
          <w:sz w:val="28"/>
          <w:szCs w:val="28"/>
          <w:lang w:val="uk-UA" w:eastAsia="uk-UA"/>
        </w:rPr>
        <w:t>.</w:t>
      </w:r>
    </w:p>
    <w:p w:rsidR="000E7D99" w:rsidRPr="00D13ED1" w:rsidRDefault="005A1F5C" w:rsidP="000E7D99">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0E7D99" w:rsidRPr="00D13ED1">
        <w:rPr>
          <w:rFonts w:ascii="Times New Roman" w:eastAsia="Times New Roman" w:hAnsi="Times New Roman" w:cs="Times New Roman"/>
          <w:sz w:val="28"/>
          <w:szCs w:val="28"/>
          <w:lang w:val="uk-UA" w:eastAsia="ru-RU"/>
        </w:rPr>
        <w:t xml:space="preserve"> лютому 2021 року </w:t>
      </w:r>
      <w:r w:rsidR="00CB4834">
        <w:rPr>
          <w:rFonts w:ascii="Times New Roman" w:eastAsia="Times New Roman" w:hAnsi="Times New Roman" w:cs="Times New Roman"/>
          <w:sz w:val="28"/>
          <w:szCs w:val="28"/>
          <w:lang w:val="uk-UA" w:eastAsia="ru-RU"/>
        </w:rPr>
        <w:t>проводяться</w:t>
      </w:r>
      <w:r w:rsidR="000E7D99" w:rsidRPr="00D13ED1">
        <w:rPr>
          <w:rFonts w:ascii="Times New Roman" w:eastAsia="Times New Roman" w:hAnsi="Times New Roman" w:cs="Times New Roman"/>
          <w:sz w:val="28"/>
          <w:szCs w:val="28"/>
          <w:lang w:val="uk-UA" w:eastAsia="ru-RU"/>
        </w:rPr>
        <w:t xml:space="preserve"> урочисті заходи за участю представників органів виконавчої влади, вчених, учасників антарктичних експедицій усіх періодів, представників дипломатичного корпусу та громадськості. У першому півріччі 2021 року планується проведення міжнародної науково-практичної конференції з питань </w:t>
      </w:r>
      <w:r w:rsidR="000E7D99" w:rsidRPr="00D13ED1">
        <w:rPr>
          <w:rFonts w:ascii="Times New Roman" w:eastAsia="Times New Roman" w:hAnsi="Times New Roman" w:cs="Times New Roman"/>
          <w:sz w:val="28"/>
          <w:szCs w:val="28"/>
          <w:lang w:val="uk-UA" w:eastAsia="ru-RU"/>
        </w:rPr>
        <w:lastRenderedPageBreak/>
        <w:t>дослідження Антарктики, перспективних напрямів наукової роботи з пошуку нових форм забезпечення протидії викликам і загрозам існуванню людства.</w:t>
      </w:r>
    </w:p>
    <w:p w:rsidR="000E7D99" w:rsidRPr="00D13ED1" w:rsidRDefault="000E7D99" w:rsidP="000E7D99">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D13ED1">
        <w:rPr>
          <w:rFonts w:ascii="Times New Roman" w:eastAsia="Times New Roman" w:hAnsi="Times New Roman" w:cs="Times New Roman"/>
          <w:sz w:val="28"/>
          <w:szCs w:val="28"/>
          <w:lang w:val="uk-UA" w:eastAsia="ru-RU"/>
        </w:rPr>
        <w:t>Також передбачається створення інформаційно-просвітницьких проектів про історію заснування антарктичної станції «Академік Вернадський» та досягнення вітчизняних учених у проведенні наукових досліджень в Антарктиці.</w:t>
      </w:r>
    </w:p>
    <w:p w:rsidR="000E7D99" w:rsidRPr="00D13ED1" w:rsidRDefault="000E7D99" w:rsidP="000E7D99">
      <w:pPr>
        <w:shd w:val="clear" w:color="auto" w:fill="FFFFFF"/>
        <w:spacing w:after="0" w:line="240" w:lineRule="auto"/>
        <w:ind w:firstLine="567"/>
        <w:jc w:val="both"/>
        <w:rPr>
          <w:rFonts w:ascii="Times New Roman" w:eastAsia="Times New Roman" w:hAnsi="Times New Roman" w:cs="Times New Roman"/>
          <w:sz w:val="28"/>
          <w:szCs w:val="28"/>
          <w:lang w:val="uk-UA" w:eastAsia="ru-RU"/>
        </w:rPr>
      </w:pPr>
      <w:r w:rsidRPr="00D13ED1">
        <w:rPr>
          <w:rFonts w:ascii="Times New Roman" w:eastAsia="Times New Roman" w:hAnsi="Times New Roman" w:cs="Times New Roman"/>
          <w:sz w:val="28"/>
          <w:szCs w:val="28"/>
          <w:lang w:val="uk-UA" w:eastAsia="ru-RU"/>
        </w:rPr>
        <w:t>Відповідно до указу, Міністерство закордонних справ має забезпечити проведення закордонними дипломатичними установами України заходів із відзначення 25-ї річниці заснування антарктичної станції «Академік Вернадський». Також МЗС інформуватиме міжнародну спільноту про внесок України у розвиток фундаментальних і прикладних наукових досліджень в Антарктиці, діяльність антарктичної станції «Академік Вернадський» та виконання нашою державою міжнародних зобов’язань відповідно до Договору про Антарктику.</w:t>
      </w:r>
    </w:p>
    <w:p w:rsidR="006F2016" w:rsidRPr="006F2016" w:rsidRDefault="006F2016" w:rsidP="00D13ED1">
      <w:pPr>
        <w:jc w:val="center"/>
        <w:rPr>
          <w:lang w:val="uk-UA"/>
        </w:rPr>
      </w:pPr>
    </w:p>
    <w:p w:rsidR="006F2016" w:rsidRDefault="00D13ED1" w:rsidP="005F7974">
      <w:pPr>
        <w:shd w:val="clear" w:color="auto" w:fill="8DB3E2" w:themeFill="text2" w:themeFillTint="66"/>
        <w:spacing w:after="0" w:line="240" w:lineRule="auto"/>
        <w:rPr>
          <w:rFonts w:ascii="Times New Roman" w:eastAsia="Times New Roman" w:hAnsi="Times New Roman" w:cs="Times New Roman"/>
          <w:b/>
          <w:color w:val="050505"/>
          <w:sz w:val="28"/>
          <w:szCs w:val="28"/>
          <w:lang w:val="uk-UA" w:eastAsia="ru-RU"/>
        </w:rPr>
      </w:pPr>
      <w:r>
        <w:rPr>
          <w:rFonts w:ascii="Times New Roman" w:eastAsia="Times New Roman" w:hAnsi="Times New Roman" w:cs="Times New Roman"/>
          <w:b/>
          <w:color w:val="050505"/>
          <w:sz w:val="28"/>
          <w:szCs w:val="28"/>
          <w:lang w:val="uk-UA" w:eastAsia="ru-RU"/>
        </w:rPr>
        <w:t>ПРО НАУКОВУ СТАНЦІЮ</w:t>
      </w:r>
      <w:r w:rsidRPr="00D13ED1">
        <w:rPr>
          <w:rFonts w:ascii="Times New Roman" w:eastAsia="Times New Roman" w:hAnsi="Times New Roman" w:cs="Times New Roman"/>
          <w:b/>
          <w:color w:val="050505"/>
          <w:sz w:val="28"/>
          <w:szCs w:val="28"/>
          <w:lang w:val="uk-UA" w:eastAsia="ru-RU"/>
        </w:rPr>
        <w:t xml:space="preserve"> </w:t>
      </w:r>
      <w:r>
        <w:rPr>
          <w:rFonts w:ascii="Times New Roman" w:eastAsia="Times New Roman" w:hAnsi="Times New Roman" w:cs="Times New Roman"/>
          <w:b/>
          <w:color w:val="050505"/>
          <w:sz w:val="28"/>
          <w:szCs w:val="28"/>
          <w:lang w:val="uk-UA" w:eastAsia="ru-RU"/>
        </w:rPr>
        <w:t xml:space="preserve">…. </w:t>
      </w:r>
      <w:r w:rsidRPr="000E7D99">
        <w:rPr>
          <w:rFonts w:ascii="Times New Roman" w:eastAsia="Times New Roman" w:hAnsi="Times New Roman" w:cs="Times New Roman"/>
          <w:b/>
          <w:color w:val="050505"/>
          <w:sz w:val="28"/>
          <w:szCs w:val="28"/>
          <w:lang w:val="uk-UA" w:eastAsia="ru-RU"/>
        </w:rPr>
        <w:t>ЦІКА</w:t>
      </w:r>
      <w:r>
        <w:rPr>
          <w:rFonts w:ascii="Times New Roman" w:eastAsia="Times New Roman" w:hAnsi="Times New Roman" w:cs="Times New Roman"/>
          <w:b/>
          <w:color w:val="050505"/>
          <w:sz w:val="28"/>
          <w:szCs w:val="28"/>
          <w:lang w:val="uk-UA" w:eastAsia="ru-RU"/>
        </w:rPr>
        <w:t>ВО</w:t>
      </w:r>
    </w:p>
    <w:p w:rsidR="005F7974" w:rsidRPr="000E7D99" w:rsidRDefault="005F7974" w:rsidP="005F7974">
      <w:pPr>
        <w:shd w:val="clear" w:color="auto" w:fill="8DB3E2" w:themeFill="text2" w:themeFillTint="66"/>
        <w:spacing w:after="0" w:line="240" w:lineRule="auto"/>
        <w:rPr>
          <w:rFonts w:ascii="Times New Roman" w:eastAsia="Times New Roman" w:hAnsi="Times New Roman" w:cs="Times New Roman"/>
          <w:b/>
          <w:color w:val="050505"/>
          <w:sz w:val="28"/>
          <w:szCs w:val="28"/>
          <w:lang w:val="uk-UA" w:eastAsia="ru-RU"/>
        </w:rPr>
      </w:pPr>
    </w:p>
    <w:p w:rsidR="000E7D99" w:rsidRDefault="000E7D99"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Сьогодні складно уявити, що 25 років тому єдиною ниточкою, яка сполучала «Академік Вернадський» з «великою землею», був радіозв’язок.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Виходили на зв’язок через модем - раз на тиждень надсилали листи-звіти в Центр антарктичних досліджень. Радіограми в Київ передавали на коротких хвилях через радіоцентр «</w:t>
      </w:r>
      <w:proofErr w:type="spellStart"/>
      <w:r w:rsidRPr="0014323A">
        <w:rPr>
          <w:rFonts w:ascii="Times New Roman" w:eastAsia="Times New Roman" w:hAnsi="Times New Roman" w:cs="Times New Roman"/>
          <w:color w:val="050505"/>
          <w:sz w:val="28"/>
          <w:szCs w:val="28"/>
          <w:lang w:val="uk-UA" w:eastAsia="ru-RU"/>
        </w:rPr>
        <w:t>Югриба</w:t>
      </w:r>
      <w:proofErr w:type="spellEnd"/>
      <w:r w:rsidRPr="0014323A">
        <w:rPr>
          <w:rFonts w:ascii="Times New Roman" w:eastAsia="Times New Roman" w:hAnsi="Times New Roman" w:cs="Times New Roman"/>
          <w:color w:val="050505"/>
          <w:sz w:val="28"/>
          <w:szCs w:val="28"/>
          <w:lang w:val="uk-UA" w:eastAsia="ru-RU"/>
        </w:rPr>
        <w:t xml:space="preserve">», який діяв ще з радянських часів. Обмін радіограмами було лімітовано – не більше 10 хвилин.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Зателефонувати рідним можна було через супутниковий зв’язок раз на місяць, щоб поговорити з ними лише 5 хвилин. Хвилина розмови обходилася в 12 доларів.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Метеодані передавали через радіозв’язок на британську станцію «</w:t>
      </w:r>
      <w:proofErr w:type="spellStart"/>
      <w:r w:rsidRPr="0014323A">
        <w:rPr>
          <w:rFonts w:ascii="Times New Roman" w:eastAsia="Times New Roman" w:hAnsi="Times New Roman" w:cs="Times New Roman"/>
          <w:color w:val="050505"/>
          <w:sz w:val="28"/>
          <w:szCs w:val="28"/>
          <w:lang w:val="uk-UA" w:eastAsia="ru-RU"/>
        </w:rPr>
        <w:t>Розера</w:t>
      </w:r>
      <w:proofErr w:type="spellEnd"/>
      <w:r w:rsidRPr="0014323A">
        <w:rPr>
          <w:rFonts w:ascii="Times New Roman" w:eastAsia="Times New Roman" w:hAnsi="Times New Roman" w:cs="Times New Roman"/>
          <w:color w:val="050505"/>
          <w:sz w:val="28"/>
          <w:szCs w:val="28"/>
          <w:lang w:val="uk-UA" w:eastAsia="ru-RU"/>
        </w:rPr>
        <w:t>» тричі на день. Перед цим коротко обмінювалися новинами. На свята такі «онлайн-зустр</w:t>
      </w:r>
      <w:r w:rsidR="000E7D99">
        <w:rPr>
          <w:rFonts w:ascii="Times New Roman" w:eastAsia="Times New Roman" w:hAnsi="Times New Roman" w:cs="Times New Roman"/>
          <w:color w:val="050505"/>
          <w:sz w:val="28"/>
          <w:szCs w:val="28"/>
          <w:lang w:val="uk-UA" w:eastAsia="ru-RU"/>
        </w:rPr>
        <w:t>і</w:t>
      </w:r>
      <w:r w:rsidRPr="0014323A">
        <w:rPr>
          <w:rFonts w:ascii="Times New Roman" w:eastAsia="Times New Roman" w:hAnsi="Times New Roman" w:cs="Times New Roman"/>
          <w:color w:val="050505"/>
          <w:sz w:val="28"/>
          <w:szCs w:val="28"/>
          <w:lang w:val="uk-UA" w:eastAsia="ru-RU"/>
        </w:rPr>
        <w:t>чі» на коротких хвилях були своєрідним «віконцем у світ». Як згадує радист 1 УАЕ Роман Братчик: «В ефірі «збирались всі британські станції, американська «</w:t>
      </w:r>
      <w:proofErr w:type="spellStart"/>
      <w:r w:rsidRPr="0014323A">
        <w:rPr>
          <w:rFonts w:ascii="Times New Roman" w:eastAsia="Times New Roman" w:hAnsi="Times New Roman" w:cs="Times New Roman"/>
          <w:color w:val="050505"/>
          <w:sz w:val="28"/>
          <w:szCs w:val="28"/>
          <w:lang w:val="uk-UA" w:eastAsia="ru-RU"/>
        </w:rPr>
        <w:t>Палмер</w:t>
      </w:r>
      <w:proofErr w:type="spellEnd"/>
      <w:r w:rsidRPr="0014323A">
        <w:rPr>
          <w:rFonts w:ascii="Times New Roman" w:eastAsia="Times New Roman" w:hAnsi="Times New Roman" w:cs="Times New Roman"/>
          <w:color w:val="050505"/>
          <w:sz w:val="28"/>
          <w:szCs w:val="28"/>
          <w:lang w:val="uk-UA" w:eastAsia="ru-RU"/>
        </w:rPr>
        <w:t xml:space="preserve">» та ми. Вітали одне одного, а інколи навіть влаштовували радіотурніри в </w:t>
      </w:r>
      <w:proofErr w:type="spellStart"/>
      <w:r w:rsidRPr="0014323A">
        <w:rPr>
          <w:rFonts w:ascii="Times New Roman" w:eastAsia="Times New Roman" w:hAnsi="Times New Roman" w:cs="Times New Roman"/>
          <w:color w:val="050505"/>
          <w:sz w:val="28"/>
          <w:szCs w:val="28"/>
          <w:lang w:val="uk-UA" w:eastAsia="ru-RU"/>
        </w:rPr>
        <w:t>дарц</w:t>
      </w:r>
      <w:proofErr w:type="spellEnd"/>
      <w:r w:rsidRPr="0014323A">
        <w:rPr>
          <w:rFonts w:ascii="Times New Roman" w:eastAsia="Times New Roman" w:hAnsi="Times New Roman" w:cs="Times New Roman"/>
          <w:color w:val="050505"/>
          <w:sz w:val="28"/>
          <w:szCs w:val="28"/>
          <w:lang w:val="uk-UA" w:eastAsia="ru-RU"/>
        </w:rPr>
        <w:t>».</w:t>
      </w:r>
    </w:p>
    <w:p w:rsidR="005B154B" w:rsidRDefault="005B154B" w:rsidP="005B154B">
      <w:pPr>
        <w:spacing w:after="0" w:line="240" w:lineRule="auto"/>
        <w:rPr>
          <w:rFonts w:ascii="Times New Roman" w:hAnsi="Times New Roman" w:cs="Times New Roman"/>
          <w:sz w:val="28"/>
          <w:szCs w:val="28"/>
          <w:lang w:val="uk-UA"/>
        </w:rPr>
      </w:pPr>
    </w:p>
    <w:p w:rsidR="005B154B" w:rsidRPr="0014323A" w:rsidRDefault="005B154B" w:rsidP="005B154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5B154B" w:rsidRPr="0014323A" w:rsidRDefault="005B154B" w:rsidP="005B154B">
      <w:pPr>
        <w:spacing w:after="0" w:line="240" w:lineRule="auto"/>
        <w:rPr>
          <w:rFonts w:ascii="Times New Roman" w:hAnsi="Times New Roman" w:cs="Times New Roman"/>
          <w:sz w:val="28"/>
          <w:szCs w:val="28"/>
          <w:lang w:val="uk-UA"/>
        </w:rPr>
      </w:pP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Лист в Антарктиду? Чом би й ні? За бажання можна надіслати і сьогодні. І отримати відповідь.</w:t>
      </w:r>
      <w:r w:rsidR="000E7D99">
        <w:rPr>
          <w:rFonts w:ascii="Times New Roman" w:eastAsia="Times New Roman" w:hAnsi="Times New Roman" w:cs="Times New Roman"/>
          <w:color w:val="050505"/>
          <w:sz w:val="28"/>
          <w:szCs w:val="28"/>
          <w:lang w:val="uk-UA" w:eastAsia="ru-RU"/>
        </w:rPr>
        <w:t xml:space="preserve"> </w:t>
      </w:r>
      <w:r w:rsidRPr="0014323A">
        <w:rPr>
          <w:rFonts w:ascii="Times New Roman" w:eastAsia="Times New Roman" w:hAnsi="Times New Roman" w:cs="Times New Roman"/>
          <w:color w:val="050505"/>
          <w:sz w:val="28"/>
          <w:szCs w:val="28"/>
          <w:lang w:val="uk-UA" w:eastAsia="ru-RU"/>
        </w:rPr>
        <w:t xml:space="preserve">А листи з такою маркою теоретично цілком могли б отримати полярники 1 УАЕ – її випустила Укрпошта 23 листопада 1996 р.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В епоху інтернету мало хто вдається до цього старовинного засобу комунікації. А от перші українські експедиції з особливим трепетом чекали на листи. Адже дзвінки в Україну через супутниковий зв’язок були надто дорогими.</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«З керівництвом </w:t>
      </w:r>
      <w:r w:rsidR="001F5BFB">
        <w:rPr>
          <w:rFonts w:ascii="Times New Roman" w:eastAsia="Times New Roman" w:hAnsi="Times New Roman" w:cs="Times New Roman"/>
          <w:color w:val="050505"/>
          <w:sz w:val="28"/>
          <w:szCs w:val="28"/>
          <w:lang w:val="uk-UA" w:eastAsia="ru-RU"/>
        </w:rPr>
        <w:t>Британської антарктичної служби (</w:t>
      </w:r>
      <w:r w:rsidRPr="0014323A">
        <w:rPr>
          <w:rFonts w:ascii="Times New Roman" w:eastAsia="Times New Roman" w:hAnsi="Times New Roman" w:cs="Times New Roman"/>
          <w:color w:val="050505"/>
          <w:sz w:val="28"/>
          <w:szCs w:val="28"/>
          <w:lang w:val="uk-UA" w:eastAsia="ru-RU"/>
        </w:rPr>
        <w:t>БАС</w:t>
      </w:r>
      <w:r w:rsidR="001F5BFB">
        <w:rPr>
          <w:rFonts w:ascii="Times New Roman" w:eastAsia="Times New Roman" w:hAnsi="Times New Roman" w:cs="Times New Roman"/>
          <w:color w:val="050505"/>
          <w:sz w:val="28"/>
          <w:szCs w:val="28"/>
          <w:lang w:val="uk-UA" w:eastAsia="ru-RU"/>
        </w:rPr>
        <w:t>)</w:t>
      </w:r>
      <w:r w:rsidRPr="0014323A">
        <w:rPr>
          <w:rFonts w:ascii="Times New Roman" w:eastAsia="Times New Roman" w:hAnsi="Times New Roman" w:cs="Times New Roman"/>
          <w:color w:val="050505"/>
          <w:sz w:val="28"/>
          <w:szCs w:val="28"/>
          <w:lang w:val="uk-UA" w:eastAsia="ru-RU"/>
        </w:rPr>
        <w:t xml:space="preserve"> ми погодили можливість отримувати пошту, адресовану на станцію «Академік Вернадський», через британський поштовий офіс у Порт-Стенлі на Фолклендських (Мальвінських) островах, - розповідає керівник 1 УАЕ Геннадій </w:t>
      </w:r>
      <w:proofErr w:type="spellStart"/>
      <w:r w:rsidRPr="0014323A">
        <w:rPr>
          <w:rFonts w:ascii="Times New Roman" w:eastAsia="Times New Roman" w:hAnsi="Times New Roman" w:cs="Times New Roman"/>
          <w:color w:val="050505"/>
          <w:sz w:val="28"/>
          <w:szCs w:val="28"/>
          <w:lang w:val="uk-UA" w:eastAsia="ru-RU"/>
        </w:rPr>
        <w:t>Міліневський</w:t>
      </w:r>
      <w:proofErr w:type="spellEnd"/>
      <w:r w:rsidRPr="0014323A">
        <w:rPr>
          <w:rFonts w:ascii="Times New Roman" w:eastAsia="Times New Roman" w:hAnsi="Times New Roman" w:cs="Times New Roman"/>
          <w:color w:val="050505"/>
          <w:sz w:val="28"/>
          <w:szCs w:val="28"/>
          <w:lang w:val="uk-UA" w:eastAsia="ru-RU"/>
        </w:rPr>
        <w:t>. Листи з України приходили в Порт-Стенлі, і працівниця поштового офісу передавала їх з попутним судном БАС, що йшло на станцію «</w:t>
      </w:r>
      <w:proofErr w:type="spellStart"/>
      <w:r w:rsidRPr="0014323A">
        <w:rPr>
          <w:rFonts w:ascii="Times New Roman" w:eastAsia="Times New Roman" w:hAnsi="Times New Roman" w:cs="Times New Roman"/>
          <w:color w:val="050505"/>
          <w:sz w:val="28"/>
          <w:szCs w:val="28"/>
          <w:lang w:val="uk-UA" w:eastAsia="ru-RU"/>
        </w:rPr>
        <w:t>Розера</w:t>
      </w:r>
      <w:proofErr w:type="spellEnd"/>
      <w:r w:rsidRPr="0014323A">
        <w:rPr>
          <w:rFonts w:ascii="Times New Roman" w:eastAsia="Times New Roman" w:hAnsi="Times New Roman" w:cs="Times New Roman"/>
          <w:color w:val="050505"/>
          <w:sz w:val="28"/>
          <w:szCs w:val="28"/>
          <w:lang w:val="uk-UA" w:eastAsia="ru-RU"/>
        </w:rPr>
        <w:t>» і дорогою заходило на «Вернадський». Ця жінка працювала на цій посаді десятиліттями</w:t>
      </w:r>
      <w:r w:rsidR="001F5BFB">
        <w:rPr>
          <w:rFonts w:ascii="Times New Roman" w:eastAsia="Times New Roman" w:hAnsi="Times New Roman" w:cs="Times New Roman"/>
          <w:color w:val="050505"/>
          <w:sz w:val="28"/>
          <w:szCs w:val="28"/>
          <w:lang w:val="uk-UA" w:eastAsia="ru-RU"/>
        </w:rPr>
        <w:t>»</w:t>
      </w:r>
      <w:r w:rsidRPr="0014323A">
        <w:rPr>
          <w:rFonts w:ascii="Times New Roman" w:eastAsia="Times New Roman" w:hAnsi="Times New Roman" w:cs="Times New Roman"/>
          <w:color w:val="050505"/>
          <w:sz w:val="28"/>
          <w:szCs w:val="28"/>
          <w:lang w:val="uk-UA" w:eastAsia="ru-RU"/>
        </w:rPr>
        <w:t>.</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Оскільки можливість підходу судна до станції залежить від сприятливої льодової обстановки, то пошту наші полярники отримували лише в період антарктичного літа </w:t>
      </w:r>
      <w:r w:rsidRPr="0014323A">
        <w:rPr>
          <w:rFonts w:ascii="Times New Roman" w:eastAsia="Times New Roman" w:hAnsi="Times New Roman" w:cs="Times New Roman"/>
          <w:color w:val="050505"/>
          <w:sz w:val="28"/>
          <w:szCs w:val="28"/>
          <w:lang w:val="uk-UA" w:eastAsia="ru-RU"/>
        </w:rPr>
        <w:lastRenderedPageBreak/>
        <w:t>(у вимірах Північної півкулі це грудень-лютий), зазвичай наприкінці літа. Роль листоноші в такому разі виконував капітан судна, передаючи кореспонденцію упакованою в спеціальний мішок, скріплений сургучною печаткою.</w:t>
      </w:r>
    </w:p>
    <w:p w:rsidR="005B154B" w:rsidRDefault="005B154B" w:rsidP="005B154B">
      <w:pPr>
        <w:spacing w:after="0" w:line="240" w:lineRule="auto"/>
        <w:rPr>
          <w:rFonts w:ascii="Times New Roman" w:hAnsi="Times New Roman" w:cs="Times New Roman"/>
          <w:sz w:val="28"/>
          <w:szCs w:val="28"/>
          <w:lang w:val="uk-UA"/>
        </w:rPr>
      </w:pPr>
    </w:p>
    <w:p w:rsidR="005B154B" w:rsidRPr="0014323A" w:rsidRDefault="005B154B" w:rsidP="005B154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743C41" w:rsidRPr="0014323A" w:rsidRDefault="00743C41" w:rsidP="0014323A">
      <w:pPr>
        <w:spacing w:after="0" w:line="240" w:lineRule="auto"/>
        <w:rPr>
          <w:rFonts w:ascii="Times New Roman" w:hAnsi="Times New Roman" w:cs="Times New Roman"/>
          <w:sz w:val="28"/>
          <w:szCs w:val="28"/>
          <w:lang w:val="uk-UA"/>
        </w:rPr>
      </w:pP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1996 р., перші тижні існування української антарктичної станції «Академік Вернадський». Сьогодні станція має майже такий самий вигляд, як на фото 25-річної давнини з архіву геофізика 1 УАЕ Володимира </w:t>
      </w:r>
      <w:proofErr w:type="spellStart"/>
      <w:r w:rsidRPr="0014323A">
        <w:rPr>
          <w:rFonts w:ascii="Times New Roman" w:eastAsia="Times New Roman" w:hAnsi="Times New Roman" w:cs="Times New Roman"/>
          <w:color w:val="050505"/>
          <w:sz w:val="28"/>
          <w:szCs w:val="28"/>
          <w:lang w:val="uk-UA" w:eastAsia="ru-RU"/>
        </w:rPr>
        <w:t>Бахмутова</w:t>
      </w:r>
      <w:proofErr w:type="spellEnd"/>
      <w:r w:rsidRPr="0014323A">
        <w:rPr>
          <w:rFonts w:ascii="Times New Roman" w:eastAsia="Times New Roman" w:hAnsi="Times New Roman" w:cs="Times New Roman"/>
          <w:color w:val="050505"/>
          <w:sz w:val="28"/>
          <w:szCs w:val="28"/>
          <w:lang w:val="uk-UA" w:eastAsia="ru-RU"/>
        </w:rPr>
        <w:t xml:space="preserve">.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Чому Велика Британія вирішила відмовитися від станції? Головна причина – фінансова: в 1990-х </w:t>
      </w:r>
      <w:r w:rsidR="000E7D99">
        <w:rPr>
          <w:rFonts w:ascii="Times New Roman" w:eastAsia="Times New Roman" w:hAnsi="Times New Roman" w:cs="Times New Roman"/>
          <w:color w:val="050505"/>
          <w:sz w:val="28"/>
          <w:szCs w:val="28"/>
          <w:lang w:val="uk-UA" w:eastAsia="ru-RU"/>
        </w:rPr>
        <w:t>Велика Британія</w:t>
      </w:r>
      <w:r w:rsidRPr="0014323A">
        <w:rPr>
          <w:rFonts w:ascii="Times New Roman" w:eastAsia="Times New Roman" w:hAnsi="Times New Roman" w:cs="Times New Roman"/>
          <w:color w:val="050505"/>
          <w:sz w:val="28"/>
          <w:szCs w:val="28"/>
          <w:lang w:val="uk-UA" w:eastAsia="ru-RU"/>
        </w:rPr>
        <w:t xml:space="preserve"> збудувала за 360 км на південь від «Фарадея» нову станцію «</w:t>
      </w:r>
      <w:proofErr w:type="spellStart"/>
      <w:r w:rsidRPr="0014323A">
        <w:rPr>
          <w:rFonts w:ascii="Times New Roman" w:eastAsia="Times New Roman" w:hAnsi="Times New Roman" w:cs="Times New Roman"/>
          <w:color w:val="050505"/>
          <w:sz w:val="28"/>
          <w:szCs w:val="28"/>
          <w:lang w:val="uk-UA" w:eastAsia="ru-RU"/>
        </w:rPr>
        <w:t>Розера</w:t>
      </w:r>
      <w:proofErr w:type="spellEnd"/>
      <w:r w:rsidRPr="0014323A">
        <w:rPr>
          <w:rFonts w:ascii="Times New Roman" w:eastAsia="Times New Roman" w:hAnsi="Times New Roman" w:cs="Times New Roman"/>
          <w:color w:val="050505"/>
          <w:sz w:val="28"/>
          <w:szCs w:val="28"/>
          <w:lang w:val="uk-UA" w:eastAsia="ru-RU"/>
        </w:rPr>
        <w:t xml:space="preserve">», тож утримувати дві в одному регіоні було нераціонально, а демонтувати станцію, як того вимагає Антарктичний договір, було набагато дорожче.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Але чому Лондон зробив королівський жест і передав Україні станцію, хоч охочих купити її не бракувало, (наприклад, Південна Корея)? Вибір зупинили на Україні передовсім тому, що з</w:t>
      </w:r>
      <w:r w:rsidR="001F5BFB">
        <w:rPr>
          <w:rFonts w:ascii="Times New Roman" w:eastAsia="Times New Roman" w:hAnsi="Times New Roman" w:cs="Times New Roman"/>
          <w:color w:val="050505"/>
          <w:sz w:val="28"/>
          <w:szCs w:val="28"/>
          <w:lang w:val="uk-UA" w:eastAsia="ru-RU"/>
        </w:rPr>
        <w:t xml:space="preserve"> </w:t>
      </w:r>
      <w:r w:rsidRPr="0014323A">
        <w:rPr>
          <w:rFonts w:ascii="Times New Roman" w:eastAsia="Times New Roman" w:hAnsi="Times New Roman" w:cs="Times New Roman"/>
          <w:color w:val="050505"/>
          <w:sz w:val="28"/>
          <w:szCs w:val="28"/>
          <w:lang w:val="uk-UA" w:eastAsia="ru-RU"/>
        </w:rPr>
        <w:t>поміж інших претендентів саме в нас була серйозна наукова база та вчені, спроможні продовжити дослідження, які провадили британці на «Фарадеї»: гідрометеорологічні спостереження, геофізичні дослідження, вивчення озонового шару, явищ магнетизму тощо.</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Згідно з Меморандумом про передачу станції, українська сторона взяла на себе зобов’язання впродовж 10 років передавати дані щодо вказаних напрямків досліджень до Британської антарктичної служби. Британці залишили всю необхідну апаратуру, не всі прилади були суперсучасні, але всі надійні і багато з них </w:t>
      </w:r>
      <w:r w:rsidR="001F5BFB">
        <w:rPr>
          <w:rFonts w:ascii="Times New Roman" w:eastAsia="Times New Roman" w:hAnsi="Times New Roman" w:cs="Times New Roman"/>
          <w:color w:val="050505"/>
          <w:sz w:val="28"/>
          <w:szCs w:val="28"/>
          <w:lang w:val="uk-UA" w:eastAsia="ru-RU"/>
        </w:rPr>
        <w:t>–</w:t>
      </w:r>
      <w:r w:rsidRPr="0014323A">
        <w:rPr>
          <w:rFonts w:ascii="Times New Roman" w:eastAsia="Times New Roman" w:hAnsi="Times New Roman" w:cs="Times New Roman"/>
          <w:color w:val="050505"/>
          <w:sz w:val="28"/>
          <w:szCs w:val="28"/>
          <w:lang w:val="uk-UA" w:eastAsia="ru-RU"/>
        </w:rPr>
        <w:t xml:space="preserve"> дорогі.</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Нагадаємо, що з огляду на значний інтелектуальний і технічний внесок УРСР в освоєння Антарктиди, після розпаду Радянського Союзу Україна заявила про бажання отримати одну з 12 радянських станцій. Однак Росія, що оголосила себе спадкоємицею </w:t>
      </w:r>
      <w:r w:rsidR="001F5BFB">
        <w:rPr>
          <w:rFonts w:ascii="Times New Roman" w:eastAsia="Times New Roman" w:hAnsi="Times New Roman" w:cs="Times New Roman"/>
          <w:color w:val="050505"/>
          <w:sz w:val="28"/>
          <w:szCs w:val="28"/>
          <w:lang w:val="uk-UA" w:eastAsia="ru-RU"/>
        </w:rPr>
        <w:t>СРСР</w:t>
      </w:r>
      <w:r w:rsidRPr="0014323A">
        <w:rPr>
          <w:rFonts w:ascii="Times New Roman" w:eastAsia="Times New Roman" w:hAnsi="Times New Roman" w:cs="Times New Roman"/>
          <w:color w:val="050505"/>
          <w:sz w:val="28"/>
          <w:szCs w:val="28"/>
          <w:lang w:val="uk-UA" w:eastAsia="ru-RU"/>
        </w:rPr>
        <w:t>, відмовила. Це при тому, що в 1992-1993 рр. РФ оголосила про намір закрити п’ять радянських антарктичних станцій.</w:t>
      </w:r>
    </w:p>
    <w:p w:rsidR="00743C41" w:rsidRPr="0014323A" w:rsidRDefault="00743C41" w:rsidP="0014323A">
      <w:pPr>
        <w:spacing w:after="0" w:line="240" w:lineRule="auto"/>
        <w:rPr>
          <w:rFonts w:ascii="Times New Roman" w:hAnsi="Times New Roman" w:cs="Times New Roman"/>
          <w:sz w:val="28"/>
          <w:szCs w:val="28"/>
          <w:lang w:val="uk-UA"/>
        </w:rPr>
      </w:pPr>
    </w:p>
    <w:p w:rsidR="00743C41" w:rsidRPr="0014323A" w:rsidRDefault="00743C41" w:rsidP="0014323A">
      <w:pPr>
        <w:spacing w:after="0" w:line="240" w:lineRule="auto"/>
        <w:rPr>
          <w:rFonts w:ascii="Times New Roman" w:hAnsi="Times New Roman" w:cs="Times New Roman"/>
          <w:sz w:val="28"/>
          <w:szCs w:val="28"/>
          <w:lang w:val="uk-UA"/>
        </w:rPr>
      </w:pPr>
    </w:p>
    <w:p w:rsidR="005B154B" w:rsidRPr="0014323A" w:rsidRDefault="005B154B" w:rsidP="005B154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p w:rsidR="005F7974" w:rsidRPr="005F7974" w:rsidRDefault="005F7974" w:rsidP="005F7974">
      <w:pPr>
        <w:shd w:val="clear" w:color="auto" w:fill="FFFFFF"/>
        <w:spacing w:after="0" w:line="240" w:lineRule="auto"/>
        <w:ind w:firstLine="709"/>
        <w:jc w:val="both"/>
        <w:rPr>
          <w:rFonts w:ascii="Times New Roman" w:eastAsia="Times New Roman" w:hAnsi="Times New Roman" w:cs="Times New Roman"/>
          <w:color w:val="050505"/>
          <w:sz w:val="28"/>
          <w:szCs w:val="28"/>
          <w:lang w:val="uk-UA" w:eastAsia="ru-RU"/>
        </w:rPr>
      </w:pPr>
      <w:r w:rsidRPr="005F7974">
        <w:rPr>
          <w:rFonts w:ascii="Times New Roman" w:eastAsia="Times New Roman" w:hAnsi="Times New Roman" w:cs="Times New Roman"/>
          <w:color w:val="050505"/>
          <w:sz w:val="28"/>
          <w:szCs w:val="28"/>
          <w:lang w:val="uk-UA" w:eastAsia="ru-RU"/>
        </w:rPr>
        <w:t>Українські полярники віднайшли «загублену» льодовикову печеру в Антарктиді, виявивши, що вона втричі більше, ніж вважалося раніше, і має кілька озер та річку. Пошуками займалися учасники 24-ї Української антарктичної експедиції (УАЕ), що нині перебувають в річній «</w:t>
      </w:r>
      <w:proofErr w:type="spellStart"/>
      <w:r w:rsidRPr="005F7974">
        <w:rPr>
          <w:rFonts w:ascii="Times New Roman" w:eastAsia="Times New Roman" w:hAnsi="Times New Roman" w:cs="Times New Roman"/>
          <w:color w:val="050505"/>
          <w:sz w:val="28"/>
          <w:szCs w:val="28"/>
          <w:lang w:val="uk-UA" w:eastAsia="ru-RU"/>
        </w:rPr>
        <w:t>зимівці</w:t>
      </w:r>
      <w:proofErr w:type="spellEnd"/>
      <w:r w:rsidRPr="005F7974">
        <w:rPr>
          <w:rFonts w:ascii="Times New Roman" w:eastAsia="Times New Roman" w:hAnsi="Times New Roman" w:cs="Times New Roman"/>
          <w:color w:val="050505"/>
          <w:sz w:val="28"/>
          <w:szCs w:val="28"/>
          <w:lang w:val="uk-UA" w:eastAsia="ru-RU"/>
        </w:rPr>
        <w:t xml:space="preserve">» на станції </w:t>
      </w:r>
      <w:r w:rsidR="001F5BFB">
        <w:rPr>
          <w:rFonts w:ascii="Times New Roman" w:eastAsia="Times New Roman" w:hAnsi="Times New Roman" w:cs="Times New Roman"/>
          <w:color w:val="050505"/>
          <w:sz w:val="28"/>
          <w:szCs w:val="28"/>
          <w:lang w:val="uk-UA" w:eastAsia="ru-RU"/>
        </w:rPr>
        <w:t>«</w:t>
      </w:r>
      <w:r w:rsidRPr="005F7974">
        <w:rPr>
          <w:rFonts w:ascii="Times New Roman" w:eastAsia="Times New Roman" w:hAnsi="Times New Roman" w:cs="Times New Roman"/>
          <w:color w:val="050505"/>
          <w:sz w:val="28"/>
          <w:szCs w:val="28"/>
          <w:lang w:val="uk-UA" w:eastAsia="ru-RU"/>
        </w:rPr>
        <w:t>Академік Вернадський</w:t>
      </w:r>
      <w:r w:rsidR="001F5BFB">
        <w:rPr>
          <w:rFonts w:ascii="Times New Roman" w:eastAsia="Times New Roman" w:hAnsi="Times New Roman" w:cs="Times New Roman"/>
          <w:color w:val="050505"/>
          <w:sz w:val="28"/>
          <w:szCs w:val="28"/>
          <w:lang w:val="uk-UA" w:eastAsia="ru-RU"/>
        </w:rPr>
        <w:t>»</w:t>
      </w:r>
      <w:r w:rsidRPr="005F7974">
        <w:rPr>
          <w:rFonts w:ascii="Times New Roman" w:eastAsia="Times New Roman" w:hAnsi="Times New Roman" w:cs="Times New Roman"/>
          <w:color w:val="050505"/>
          <w:sz w:val="28"/>
          <w:szCs w:val="28"/>
          <w:lang w:val="uk-UA" w:eastAsia="ru-RU"/>
        </w:rPr>
        <w:t>.</w:t>
      </w:r>
    </w:p>
    <w:p w:rsidR="005F7974" w:rsidRPr="005F7974" w:rsidRDefault="005F7974" w:rsidP="005F7974">
      <w:pPr>
        <w:shd w:val="clear" w:color="auto" w:fill="FFFFFF"/>
        <w:spacing w:after="0" w:line="240" w:lineRule="auto"/>
        <w:ind w:firstLine="709"/>
        <w:jc w:val="both"/>
        <w:rPr>
          <w:rFonts w:ascii="Times New Roman" w:eastAsia="Times New Roman" w:hAnsi="Times New Roman" w:cs="Times New Roman"/>
          <w:color w:val="050505"/>
          <w:sz w:val="28"/>
          <w:szCs w:val="28"/>
          <w:lang w:val="uk-UA" w:eastAsia="ru-RU"/>
        </w:rPr>
      </w:pPr>
      <w:r w:rsidRPr="005F7974">
        <w:rPr>
          <w:rFonts w:ascii="Times New Roman" w:eastAsia="Times New Roman" w:hAnsi="Times New Roman" w:cs="Times New Roman"/>
          <w:color w:val="050505"/>
          <w:sz w:val="28"/>
          <w:szCs w:val="28"/>
          <w:lang w:val="uk-UA" w:eastAsia="ru-RU"/>
        </w:rPr>
        <w:t xml:space="preserve">«Ще з перших експедицій науковці знайшли на острові </w:t>
      </w:r>
      <w:proofErr w:type="spellStart"/>
      <w:r w:rsidRPr="005F7974">
        <w:rPr>
          <w:rFonts w:ascii="Times New Roman" w:eastAsia="Times New Roman" w:hAnsi="Times New Roman" w:cs="Times New Roman"/>
          <w:color w:val="050505"/>
          <w:sz w:val="28"/>
          <w:szCs w:val="28"/>
          <w:lang w:val="uk-UA" w:eastAsia="ru-RU"/>
        </w:rPr>
        <w:t>Галіндез</w:t>
      </w:r>
      <w:proofErr w:type="spellEnd"/>
      <w:r w:rsidRPr="005F7974">
        <w:rPr>
          <w:rFonts w:ascii="Times New Roman" w:eastAsia="Times New Roman" w:hAnsi="Times New Roman" w:cs="Times New Roman"/>
          <w:color w:val="050505"/>
          <w:sz w:val="28"/>
          <w:szCs w:val="28"/>
          <w:lang w:val="uk-UA" w:eastAsia="ru-RU"/>
        </w:rPr>
        <w:t xml:space="preserve">, де розташована українська станція, льодяну печеру. Вхід до неї був з протилежного від станції берега острова, під вершиною льодовика. Однак виявилося, що кілька років тому цей льодовик зсунувся в океан і вхід завалило. Тому ми вирішили зайнятися пошуками входу до печери. Було кілька невдалих спроб знайти його з боку протоки </w:t>
      </w:r>
      <w:proofErr w:type="spellStart"/>
      <w:r w:rsidRPr="005F7974">
        <w:rPr>
          <w:rFonts w:ascii="Times New Roman" w:eastAsia="Times New Roman" w:hAnsi="Times New Roman" w:cs="Times New Roman"/>
          <w:color w:val="050505"/>
          <w:sz w:val="28"/>
          <w:szCs w:val="28"/>
          <w:lang w:val="uk-UA" w:eastAsia="ru-RU"/>
        </w:rPr>
        <w:t>Пенола</w:t>
      </w:r>
      <w:proofErr w:type="spellEnd"/>
      <w:r w:rsidRPr="005F7974">
        <w:rPr>
          <w:rFonts w:ascii="Times New Roman" w:eastAsia="Times New Roman" w:hAnsi="Times New Roman" w:cs="Times New Roman"/>
          <w:color w:val="050505"/>
          <w:sz w:val="28"/>
          <w:szCs w:val="28"/>
          <w:lang w:val="uk-UA" w:eastAsia="ru-RU"/>
        </w:rPr>
        <w:t xml:space="preserve">. А от в льодовику з боку старої британської бази-музею – будиночка </w:t>
      </w:r>
      <w:proofErr w:type="spellStart"/>
      <w:r w:rsidRPr="005F7974">
        <w:rPr>
          <w:rFonts w:ascii="Times New Roman" w:eastAsia="Times New Roman" w:hAnsi="Times New Roman" w:cs="Times New Roman"/>
          <w:color w:val="050505"/>
          <w:sz w:val="28"/>
          <w:szCs w:val="28"/>
          <w:lang w:val="uk-UA" w:eastAsia="ru-RU"/>
        </w:rPr>
        <w:t>Ворді</w:t>
      </w:r>
      <w:proofErr w:type="spellEnd"/>
      <w:r w:rsidRPr="005F7974">
        <w:rPr>
          <w:rFonts w:ascii="Times New Roman" w:eastAsia="Times New Roman" w:hAnsi="Times New Roman" w:cs="Times New Roman"/>
          <w:color w:val="050505"/>
          <w:sz w:val="28"/>
          <w:szCs w:val="28"/>
          <w:lang w:val="uk-UA" w:eastAsia="ru-RU"/>
        </w:rPr>
        <w:t xml:space="preserve"> – нам пощастило: ми віднайшли вхід до «загубленої» печери», – розказав керівник 24-ої УАЕ Ігор Дикий .</w:t>
      </w:r>
    </w:p>
    <w:p w:rsidR="005F7974" w:rsidRPr="005F7974" w:rsidRDefault="005F7974" w:rsidP="005F7974">
      <w:pPr>
        <w:shd w:val="clear" w:color="auto" w:fill="FFFFFF"/>
        <w:spacing w:after="0" w:line="240" w:lineRule="auto"/>
        <w:ind w:firstLine="709"/>
        <w:jc w:val="both"/>
        <w:rPr>
          <w:rFonts w:ascii="Times New Roman" w:eastAsia="Times New Roman" w:hAnsi="Times New Roman" w:cs="Times New Roman"/>
          <w:color w:val="050505"/>
          <w:sz w:val="28"/>
          <w:szCs w:val="28"/>
          <w:lang w:val="uk-UA" w:eastAsia="ru-RU"/>
        </w:rPr>
      </w:pPr>
      <w:r w:rsidRPr="005F7974">
        <w:rPr>
          <w:rFonts w:ascii="Times New Roman" w:eastAsia="Times New Roman" w:hAnsi="Times New Roman" w:cs="Times New Roman"/>
          <w:color w:val="050505"/>
          <w:sz w:val="28"/>
          <w:szCs w:val="28"/>
          <w:lang w:val="uk-UA" w:eastAsia="ru-RU"/>
        </w:rPr>
        <w:t>Знахідка неабияк здивувала полярників: виявилося, що печера насправді втричі більша, ніж вважалося раніше. Загальна довжина ходів – близько 200 метрів, вони розташовані в 3 поверхи.</w:t>
      </w:r>
    </w:p>
    <w:p w:rsidR="005F7974" w:rsidRPr="005F7974" w:rsidRDefault="005F7974" w:rsidP="005F7974">
      <w:pPr>
        <w:shd w:val="clear" w:color="auto" w:fill="FFFFFF"/>
        <w:spacing w:after="0" w:line="240" w:lineRule="auto"/>
        <w:ind w:firstLine="709"/>
        <w:jc w:val="both"/>
        <w:rPr>
          <w:rFonts w:ascii="Times New Roman" w:eastAsia="Times New Roman" w:hAnsi="Times New Roman" w:cs="Times New Roman"/>
          <w:color w:val="050505"/>
          <w:sz w:val="28"/>
          <w:szCs w:val="28"/>
          <w:lang w:val="uk-UA" w:eastAsia="ru-RU"/>
        </w:rPr>
      </w:pPr>
      <w:r w:rsidRPr="005F7974">
        <w:rPr>
          <w:rFonts w:ascii="Times New Roman" w:eastAsia="Times New Roman" w:hAnsi="Times New Roman" w:cs="Times New Roman"/>
          <w:color w:val="050505"/>
          <w:sz w:val="28"/>
          <w:szCs w:val="28"/>
          <w:lang w:val="uk-UA" w:eastAsia="ru-RU"/>
        </w:rPr>
        <w:lastRenderedPageBreak/>
        <w:t>На нижньому маршруті учасники експедиції знайшли замерзле озеро, а наприкінці цього ходу – велетенський зал. Він заввишки 12 м (майже як чотириповерховий будинок), завширшки 8 м та завдовжки 30 метрів. У цьому залі виявили підльодну річку і два озерця, з яких науковці відібрали воду та лід для гідрохімічного аналізу та для подальших досліджень щодо наявності вірусів і бактерій за їхнім екологічним ДНК. Зразки льоду будуть збережені для докладнішого аналізу в лабораторіях України.</w:t>
      </w:r>
    </w:p>
    <w:p w:rsidR="005F7974" w:rsidRPr="005F7974" w:rsidRDefault="005F7974" w:rsidP="005F7974">
      <w:pPr>
        <w:shd w:val="clear" w:color="auto" w:fill="FFFFFF"/>
        <w:spacing w:after="0" w:line="240" w:lineRule="auto"/>
        <w:ind w:firstLine="709"/>
        <w:jc w:val="both"/>
        <w:rPr>
          <w:rFonts w:ascii="Times New Roman" w:eastAsia="Times New Roman" w:hAnsi="Times New Roman" w:cs="Times New Roman"/>
          <w:color w:val="050505"/>
          <w:sz w:val="28"/>
          <w:szCs w:val="28"/>
          <w:lang w:val="uk-UA" w:eastAsia="ru-RU"/>
        </w:rPr>
      </w:pPr>
      <w:r w:rsidRPr="005F7974">
        <w:rPr>
          <w:rFonts w:ascii="Times New Roman" w:eastAsia="Times New Roman" w:hAnsi="Times New Roman" w:cs="Times New Roman"/>
          <w:color w:val="050505"/>
          <w:sz w:val="28"/>
          <w:szCs w:val="28"/>
          <w:lang w:val="uk-UA" w:eastAsia="ru-RU"/>
        </w:rPr>
        <w:t>Окрім цього, на глибині близько 20 метрів від поверхні, в одній з льодових брил полярники знайшли перо птаха. Воно має досить широке опахало – тобто точно належить не пінгвіну. Чиє ж це перо і скільки йому років, дослідники ще мають з’ясувати. Для цього зразки пера теж планують доправити в Україну під час повернення експедиції.</w:t>
      </w:r>
    </w:p>
    <w:p w:rsidR="005F7974" w:rsidRDefault="005F7974" w:rsidP="005F7974">
      <w:pPr>
        <w:spacing w:after="0" w:line="240" w:lineRule="auto"/>
        <w:rPr>
          <w:rFonts w:ascii="Times New Roman" w:eastAsia="Times New Roman" w:hAnsi="Times New Roman" w:cs="Times New Roman"/>
          <w:b/>
          <w:color w:val="050505"/>
          <w:sz w:val="28"/>
          <w:szCs w:val="28"/>
          <w:lang w:val="uk-UA" w:eastAsia="ru-RU"/>
        </w:rPr>
      </w:pPr>
    </w:p>
    <w:p w:rsidR="00743C41" w:rsidRDefault="00D13ED1" w:rsidP="005F7974">
      <w:pPr>
        <w:shd w:val="clear" w:color="auto" w:fill="8DB3E2" w:themeFill="text2" w:themeFillTint="66"/>
        <w:spacing w:after="0" w:line="240" w:lineRule="auto"/>
        <w:rPr>
          <w:rFonts w:ascii="Times New Roman" w:eastAsia="Times New Roman" w:hAnsi="Times New Roman" w:cs="Times New Roman"/>
          <w:b/>
          <w:color w:val="050505"/>
          <w:sz w:val="28"/>
          <w:szCs w:val="28"/>
          <w:lang w:val="uk-UA" w:eastAsia="ru-RU"/>
        </w:rPr>
      </w:pPr>
      <w:r w:rsidRPr="0014323A">
        <w:rPr>
          <w:rFonts w:ascii="Times New Roman" w:eastAsia="Times New Roman" w:hAnsi="Times New Roman" w:cs="Times New Roman"/>
          <w:b/>
          <w:color w:val="050505"/>
          <w:sz w:val="28"/>
          <w:szCs w:val="28"/>
          <w:lang w:val="uk-UA" w:eastAsia="ru-RU"/>
        </w:rPr>
        <w:t>АРХІВНІ ФОТО З ПЕРШОЇ УКРА</w:t>
      </w:r>
      <w:r>
        <w:rPr>
          <w:rFonts w:ascii="Times New Roman" w:eastAsia="Times New Roman" w:hAnsi="Times New Roman" w:cs="Times New Roman"/>
          <w:b/>
          <w:color w:val="050505"/>
          <w:sz w:val="28"/>
          <w:szCs w:val="28"/>
          <w:lang w:val="uk-UA" w:eastAsia="ru-RU"/>
        </w:rPr>
        <w:t>ЇНСЬКОЇ АНТАРКТИЧНОЇ ЕКСПЕДИЦІЇ</w:t>
      </w:r>
    </w:p>
    <w:p w:rsidR="00B010D1" w:rsidRDefault="00B010D1" w:rsidP="005F7974">
      <w:pPr>
        <w:shd w:val="clear" w:color="auto" w:fill="8DB3E2" w:themeFill="text2" w:themeFillTint="66"/>
        <w:spacing w:after="0" w:line="240" w:lineRule="auto"/>
        <w:rPr>
          <w:rFonts w:ascii="Times New Roman" w:eastAsia="Times New Roman" w:hAnsi="Times New Roman" w:cs="Times New Roman"/>
          <w:b/>
          <w:color w:val="050505"/>
          <w:sz w:val="28"/>
          <w:szCs w:val="28"/>
          <w:lang w:val="uk-UA" w:eastAsia="ru-RU"/>
        </w:rPr>
      </w:pPr>
    </w:p>
    <w:p w:rsidR="001F5BFB" w:rsidRDefault="001F5BFB" w:rsidP="00B010D1">
      <w:pPr>
        <w:shd w:val="clear" w:color="auto" w:fill="FFFFFF"/>
        <w:spacing w:after="0" w:line="240" w:lineRule="auto"/>
        <w:rPr>
          <w:rFonts w:ascii="Times New Roman" w:eastAsia="Times New Roman" w:hAnsi="Times New Roman" w:cs="Times New Roman"/>
          <w:b/>
          <w:i/>
          <w:color w:val="050505"/>
          <w:sz w:val="28"/>
          <w:szCs w:val="28"/>
          <w:lang w:val="uk-UA" w:eastAsia="ru-RU"/>
        </w:rPr>
      </w:pPr>
    </w:p>
    <w:p w:rsidR="00743C41" w:rsidRPr="00B010D1" w:rsidRDefault="00743C41" w:rsidP="00B010D1">
      <w:pPr>
        <w:shd w:val="clear" w:color="auto" w:fill="FFFFFF"/>
        <w:spacing w:after="0" w:line="240" w:lineRule="auto"/>
        <w:rPr>
          <w:rFonts w:ascii="Times New Roman" w:eastAsia="Times New Roman" w:hAnsi="Times New Roman" w:cs="Times New Roman"/>
          <w:b/>
          <w:i/>
          <w:color w:val="050505"/>
          <w:sz w:val="28"/>
          <w:szCs w:val="28"/>
          <w:lang w:val="uk-UA" w:eastAsia="ru-RU"/>
        </w:rPr>
      </w:pPr>
      <w:r w:rsidRPr="00B010D1">
        <w:rPr>
          <w:rFonts w:ascii="Times New Roman" w:eastAsia="Times New Roman" w:hAnsi="Times New Roman" w:cs="Times New Roman"/>
          <w:b/>
          <w:i/>
          <w:color w:val="050505"/>
          <w:sz w:val="28"/>
          <w:szCs w:val="28"/>
          <w:lang w:val="uk-UA" w:eastAsia="ru-RU"/>
        </w:rPr>
        <w:t>Початок в</w:t>
      </w:r>
      <w:r w:rsidR="00D13ED1" w:rsidRPr="00B010D1">
        <w:rPr>
          <w:rFonts w:ascii="Times New Roman" w:eastAsia="Times New Roman" w:hAnsi="Times New Roman" w:cs="Times New Roman"/>
          <w:b/>
          <w:i/>
          <w:color w:val="050505"/>
          <w:sz w:val="28"/>
          <w:szCs w:val="28"/>
          <w:lang w:val="uk-UA" w:eastAsia="ru-RU"/>
        </w:rPr>
        <w:t>ідліку. 6 лютого 1996 р., 18.45</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Зміна прапорів. Над станцією, що до того часу носила назву «Фарадей» і належала Великій Британії, а відтак стала називатися «Академік Вернадський», урочисто піднято жовто-блакитний прапор.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Чверть століття тому ця світлина обійшла перші шпальти всіх українських ЗМІ. Зліва праворуч: останній </w:t>
      </w:r>
      <w:proofErr w:type="spellStart"/>
      <w:r w:rsidRPr="0014323A">
        <w:rPr>
          <w:rFonts w:ascii="Times New Roman" w:eastAsia="Times New Roman" w:hAnsi="Times New Roman" w:cs="Times New Roman"/>
          <w:color w:val="050505"/>
          <w:sz w:val="28"/>
          <w:szCs w:val="28"/>
          <w:lang w:val="uk-UA" w:eastAsia="ru-RU"/>
        </w:rPr>
        <w:t>бейзкомандер</w:t>
      </w:r>
      <w:proofErr w:type="spellEnd"/>
      <w:r w:rsidRPr="0014323A">
        <w:rPr>
          <w:rFonts w:ascii="Times New Roman" w:eastAsia="Times New Roman" w:hAnsi="Times New Roman" w:cs="Times New Roman"/>
          <w:color w:val="050505"/>
          <w:sz w:val="28"/>
          <w:szCs w:val="28"/>
          <w:lang w:val="uk-UA" w:eastAsia="ru-RU"/>
        </w:rPr>
        <w:t xml:space="preserve"> британської станції </w:t>
      </w:r>
      <w:proofErr w:type="spellStart"/>
      <w:r w:rsidRPr="0014323A">
        <w:rPr>
          <w:rFonts w:ascii="Times New Roman" w:eastAsia="Times New Roman" w:hAnsi="Times New Roman" w:cs="Times New Roman"/>
          <w:color w:val="050505"/>
          <w:sz w:val="28"/>
          <w:szCs w:val="28"/>
          <w:lang w:val="uk-UA" w:eastAsia="ru-RU"/>
        </w:rPr>
        <w:t>Данкан</w:t>
      </w:r>
      <w:proofErr w:type="spellEnd"/>
      <w:r w:rsidRPr="0014323A">
        <w:rPr>
          <w:rFonts w:ascii="Times New Roman" w:eastAsia="Times New Roman" w:hAnsi="Times New Roman" w:cs="Times New Roman"/>
          <w:color w:val="050505"/>
          <w:sz w:val="28"/>
          <w:szCs w:val="28"/>
          <w:lang w:val="uk-UA" w:eastAsia="ru-RU"/>
        </w:rPr>
        <w:t xml:space="preserve"> </w:t>
      </w:r>
      <w:proofErr w:type="spellStart"/>
      <w:r w:rsidRPr="0014323A">
        <w:rPr>
          <w:rFonts w:ascii="Times New Roman" w:eastAsia="Times New Roman" w:hAnsi="Times New Roman" w:cs="Times New Roman"/>
          <w:color w:val="050505"/>
          <w:sz w:val="28"/>
          <w:szCs w:val="28"/>
          <w:lang w:val="uk-UA" w:eastAsia="ru-RU"/>
        </w:rPr>
        <w:t>Хейг</w:t>
      </w:r>
      <w:proofErr w:type="spellEnd"/>
      <w:r w:rsidRPr="0014323A">
        <w:rPr>
          <w:rFonts w:ascii="Times New Roman" w:eastAsia="Times New Roman" w:hAnsi="Times New Roman" w:cs="Times New Roman"/>
          <w:color w:val="050505"/>
          <w:sz w:val="28"/>
          <w:szCs w:val="28"/>
          <w:lang w:val="uk-UA" w:eastAsia="ru-RU"/>
        </w:rPr>
        <w:t xml:space="preserve"> знімає прапор Об’єднаного Королівства, керівник 1 УАЕ Геннадій </w:t>
      </w:r>
      <w:proofErr w:type="spellStart"/>
      <w:r w:rsidRPr="0014323A">
        <w:rPr>
          <w:rFonts w:ascii="Times New Roman" w:eastAsia="Times New Roman" w:hAnsi="Times New Roman" w:cs="Times New Roman"/>
          <w:color w:val="050505"/>
          <w:sz w:val="28"/>
          <w:szCs w:val="28"/>
          <w:lang w:val="uk-UA" w:eastAsia="ru-RU"/>
        </w:rPr>
        <w:t>Міліневський</w:t>
      </w:r>
      <w:proofErr w:type="spellEnd"/>
      <w:r w:rsidRPr="0014323A">
        <w:rPr>
          <w:rFonts w:ascii="Times New Roman" w:eastAsia="Times New Roman" w:hAnsi="Times New Roman" w:cs="Times New Roman"/>
          <w:color w:val="050505"/>
          <w:sz w:val="28"/>
          <w:szCs w:val="28"/>
          <w:lang w:val="uk-UA" w:eastAsia="ru-RU"/>
        </w:rPr>
        <w:t xml:space="preserve">, заступник директора Британської антарктичної служби Джон </w:t>
      </w:r>
      <w:proofErr w:type="spellStart"/>
      <w:r w:rsidRPr="0014323A">
        <w:rPr>
          <w:rFonts w:ascii="Times New Roman" w:eastAsia="Times New Roman" w:hAnsi="Times New Roman" w:cs="Times New Roman"/>
          <w:color w:val="050505"/>
          <w:sz w:val="28"/>
          <w:szCs w:val="28"/>
          <w:lang w:val="uk-UA" w:eastAsia="ru-RU"/>
        </w:rPr>
        <w:t>Дьюдні</w:t>
      </w:r>
      <w:proofErr w:type="spellEnd"/>
      <w:r w:rsidRPr="0014323A">
        <w:rPr>
          <w:rFonts w:ascii="Times New Roman" w:eastAsia="Times New Roman" w:hAnsi="Times New Roman" w:cs="Times New Roman"/>
          <w:color w:val="050505"/>
          <w:sz w:val="28"/>
          <w:szCs w:val="28"/>
          <w:lang w:val="uk-UA" w:eastAsia="ru-RU"/>
        </w:rPr>
        <w:t xml:space="preserve"> та учасники 1 УАЕ Володимир Павлик, Євген Гур’янов, Андрій </w:t>
      </w:r>
      <w:proofErr w:type="spellStart"/>
      <w:r w:rsidRPr="0014323A">
        <w:rPr>
          <w:rFonts w:ascii="Times New Roman" w:eastAsia="Times New Roman" w:hAnsi="Times New Roman" w:cs="Times New Roman"/>
          <w:color w:val="050505"/>
          <w:sz w:val="28"/>
          <w:szCs w:val="28"/>
          <w:lang w:val="uk-UA" w:eastAsia="ru-RU"/>
        </w:rPr>
        <w:t>Сидорівський</w:t>
      </w:r>
      <w:proofErr w:type="spellEnd"/>
      <w:r w:rsidRPr="0014323A">
        <w:rPr>
          <w:rFonts w:ascii="Times New Roman" w:eastAsia="Times New Roman" w:hAnsi="Times New Roman" w:cs="Times New Roman"/>
          <w:color w:val="050505"/>
          <w:sz w:val="28"/>
          <w:szCs w:val="28"/>
          <w:lang w:val="uk-UA" w:eastAsia="ru-RU"/>
        </w:rPr>
        <w:t>.</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 xml:space="preserve">Людиною, яка лишилася за кадром саме тому, що вела цю історичну зйомку, є науковець НАНЦ, геофізик 1 УАЕ Володимир </w:t>
      </w:r>
      <w:proofErr w:type="spellStart"/>
      <w:r w:rsidRPr="0014323A">
        <w:rPr>
          <w:rFonts w:ascii="Times New Roman" w:eastAsia="Times New Roman" w:hAnsi="Times New Roman" w:cs="Times New Roman"/>
          <w:color w:val="050505"/>
          <w:sz w:val="28"/>
          <w:szCs w:val="28"/>
          <w:lang w:val="uk-UA" w:eastAsia="ru-RU"/>
        </w:rPr>
        <w:t>Бахмутов</w:t>
      </w:r>
      <w:proofErr w:type="spellEnd"/>
      <w:r w:rsidRPr="0014323A">
        <w:rPr>
          <w:rFonts w:ascii="Times New Roman" w:eastAsia="Times New Roman" w:hAnsi="Times New Roman" w:cs="Times New Roman"/>
          <w:color w:val="050505"/>
          <w:sz w:val="28"/>
          <w:szCs w:val="28"/>
          <w:lang w:val="uk-UA" w:eastAsia="ru-RU"/>
        </w:rPr>
        <w:t xml:space="preserve">. </w:t>
      </w:r>
    </w:p>
    <w:p w:rsidR="00743C41" w:rsidRPr="0014323A" w:rsidRDefault="00743C41" w:rsidP="0014323A">
      <w:pPr>
        <w:shd w:val="clear" w:color="auto" w:fill="FFFFFF"/>
        <w:spacing w:after="0" w:line="240" w:lineRule="auto"/>
        <w:ind w:firstLine="567"/>
        <w:jc w:val="both"/>
        <w:rPr>
          <w:rFonts w:ascii="Times New Roman" w:eastAsia="Times New Roman" w:hAnsi="Times New Roman" w:cs="Times New Roman"/>
          <w:color w:val="050505"/>
          <w:sz w:val="28"/>
          <w:szCs w:val="28"/>
          <w:lang w:val="uk-UA" w:eastAsia="ru-RU"/>
        </w:rPr>
      </w:pPr>
      <w:r w:rsidRPr="0014323A">
        <w:rPr>
          <w:rFonts w:ascii="Times New Roman" w:eastAsia="Times New Roman" w:hAnsi="Times New Roman" w:cs="Times New Roman"/>
          <w:color w:val="050505"/>
          <w:sz w:val="28"/>
          <w:szCs w:val="28"/>
          <w:lang w:val="uk-UA" w:eastAsia="ru-RU"/>
        </w:rPr>
        <w:t>За рік роботи Першої експедиції вітер та негода розшматували те історичне знамено, залишивши від нього заледве четверту частину. Отож наступні українські антарктичні експедиції завбачливо привозять з собою не один, а кілька прапорів. Залежно від люті погоди, за час «зимівлі» змінюється щонайменше два жовто-синіх полотнища.</w:t>
      </w:r>
    </w:p>
    <w:p w:rsidR="005F7974" w:rsidRPr="005A1F5C" w:rsidRDefault="00743C41" w:rsidP="0014323A">
      <w:pPr>
        <w:shd w:val="clear" w:color="auto" w:fill="FFFFFF"/>
        <w:spacing w:after="0" w:line="240" w:lineRule="auto"/>
        <w:ind w:firstLine="567"/>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eastAsia="x-none" w:bidi="x-none"/>
        </w:rPr>
      </w:pPr>
      <w:r w:rsidRPr="0014323A">
        <w:rPr>
          <w:rFonts w:ascii="Times New Roman" w:eastAsia="Times New Roman" w:hAnsi="Times New Roman" w:cs="Times New Roman"/>
          <w:color w:val="050505"/>
          <w:sz w:val="28"/>
          <w:szCs w:val="28"/>
          <w:lang w:val="uk-UA" w:eastAsia="ru-RU"/>
        </w:rPr>
        <w:t>Сьогодні Прапор України майорить і над самою будівлею станції, і там, де його було піднято вперше в Антарктиді 25 років тому – на скелі поблизу метеомайданчика.</w:t>
      </w:r>
      <w:r w:rsidR="00106A3D" w:rsidRPr="00106A3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43C41" w:rsidRPr="005F7974" w:rsidRDefault="00106A3D" w:rsidP="00A6443D">
      <w:pPr>
        <w:shd w:val="clear" w:color="auto" w:fill="FFFFFF"/>
        <w:spacing w:after="0" w:line="240" w:lineRule="auto"/>
        <w:jc w:val="both"/>
        <w:rPr>
          <w:rFonts w:ascii="Times New Roman" w:eastAsia="Times New Roman" w:hAnsi="Times New Roman" w:cs="Times New Roman"/>
          <w:color w:val="050505"/>
          <w:sz w:val="28"/>
          <w:szCs w:val="28"/>
          <w:lang w:eastAsia="ru-RU"/>
        </w:rPr>
      </w:pPr>
      <w:r>
        <w:rPr>
          <w:rFonts w:ascii="Times New Roman" w:eastAsia="Times New Roman" w:hAnsi="Times New Roman" w:cs="Times New Roman"/>
          <w:noProof/>
          <w:color w:val="050505"/>
          <w:sz w:val="28"/>
          <w:szCs w:val="28"/>
          <w:lang w:val="en-US"/>
        </w:rPr>
        <w:lastRenderedPageBreak/>
        <w:drawing>
          <wp:inline distT="0" distB="0" distL="0" distR="0">
            <wp:extent cx="6191250" cy="4208491"/>
            <wp:effectExtent l="0" t="0" r="0" b="1905"/>
            <wp:docPr id="21" name="Рисунок 21" descr="C:\Users\Адмін\Downloads\Fotoram.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ін\Downloads\Fotoram.i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704" cy="4210159"/>
                    </a:xfrm>
                    <a:prstGeom prst="rect">
                      <a:avLst/>
                    </a:prstGeom>
                    <a:noFill/>
                    <a:ln>
                      <a:noFill/>
                    </a:ln>
                  </pic:spPr>
                </pic:pic>
              </a:graphicData>
            </a:graphic>
          </wp:inline>
        </w:drawing>
      </w:r>
    </w:p>
    <w:p w:rsidR="005A1F5C" w:rsidRDefault="00A6443D" w:rsidP="00B010D1">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en-US"/>
        </w:rPr>
        <w:drawing>
          <wp:inline distT="0" distB="0" distL="0" distR="0" wp14:anchorId="4E082E20" wp14:editId="2ADE65A8">
            <wp:extent cx="6191250" cy="4363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6362" cy="4374301"/>
                    </a:xfrm>
                    <a:prstGeom prst="rect">
                      <a:avLst/>
                    </a:prstGeom>
                    <a:noFill/>
                  </pic:spPr>
                </pic:pic>
              </a:graphicData>
            </a:graphic>
          </wp:inline>
        </w:drawing>
      </w:r>
    </w:p>
    <w:p w:rsidR="005A1F5C" w:rsidRDefault="005A1F5C" w:rsidP="00B010D1">
      <w:pPr>
        <w:spacing w:after="0" w:line="240" w:lineRule="auto"/>
        <w:rPr>
          <w:rFonts w:ascii="Times New Roman" w:hAnsi="Times New Roman" w:cs="Times New Roman"/>
          <w:sz w:val="28"/>
          <w:szCs w:val="28"/>
          <w:lang w:val="uk-UA"/>
        </w:rPr>
      </w:pPr>
    </w:p>
    <w:p w:rsidR="00957423" w:rsidRPr="00957423" w:rsidRDefault="00957423" w:rsidP="00957423">
      <w:pPr>
        <w:spacing w:after="0" w:line="240" w:lineRule="auto"/>
        <w:rPr>
          <w:rFonts w:ascii="Times New Roman" w:hAnsi="Times New Roman" w:cs="Times New Roman"/>
          <w:sz w:val="28"/>
          <w:szCs w:val="28"/>
          <w:lang w:val="uk-UA"/>
        </w:rPr>
      </w:pPr>
      <w:r w:rsidRPr="00957423">
        <w:rPr>
          <w:rFonts w:ascii="Times New Roman" w:hAnsi="Times New Roman" w:cs="Times New Roman"/>
          <w:sz w:val="28"/>
          <w:szCs w:val="28"/>
          <w:lang w:val="uk-UA"/>
        </w:rPr>
        <w:t>Джерело: :  Про Антона Омельченка.</w:t>
      </w:r>
    </w:p>
    <w:p w:rsidR="00F57D6F" w:rsidRDefault="00721291" w:rsidP="00957423">
      <w:pPr>
        <w:spacing w:after="0" w:line="240" w:lineRule="auto"/>
        <w:rPr>
          <w:rFonts w:ascii="Times New Roman" w:hAnsi="Times New Roman" w:cs="Times New Roman"/>
          <w:sz w:val="28"/>
          <w:szCs w:val="28"/>
          <w:lang w:val="uk-UA"/>
        </w:rPr>
      </w:pPr>
      <w:hyperlink r:id="rId14" w:history="1">
        <w:r w:rsidR="00957423" w:rsidRPr="00946D68">
          <w:rPr>
            <w:rStyle w:val="a9"/>
            <w:rFonts w:ascii="Times New Roman" w:hAnsi="Times New Roman" w:cs="Times New Roman"/>
            <w:sz w:val="28"/>
            <w:szCs w:val="28"/>
            <w:lang w:val="uk-UA"/>
          </w:rPr>
          <w:t>https://was.media/2019-01-17-polar-expedition-omelchenko/?fbclid=IwAR0PG64k1t-g5vCbRie5Rz4l4vcMXg42erYdePlhpDj2rB0hLI4JoxoRkR8</w:t>
        </w:r>
      </w:hyperlink>
    </w:p>
    <w:p w:rsidR="00957423" w:rsidRPr="0014323A" w:rsidRDefault="00957423" w:rsidP="00957423">
      <w:pPr>
        <w:spacing w:after="0" w:line="240" w:lineRule="auto"/>
        <w:rPr>
          <w:rFonts w:ascii="Times New Roman" w:hAnsi="Times New Roman" w:cs="Times New Roman"/>
          <w:sz w:val="28"/>
          <w:szCs w:val="28"/>
          <w:lang w:val="uk-UA"/>
        </w:rPr>
      </w:pPr>
    </w:p>
    <w:p w:rsidR="005F7974" w:rsidRDefault="005F7974" w:rsidP="005F7974">
      <w:pPr>
        <w:shd w:val="clear" w:color="auto" w:fill="8DB3E2" w:themeFill="text2" w:themeFillTint="66"/>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МЕТОДИЧНІ ПОРАДИ ВЧИТЕЛЮ</w:t>
      </w:r>
    </w:p>
    <w:p w:rsidR="005F7974" w:rsidRDefault="005F7974" w:rsidP="005F7974">
      <w:pPr>
        <w:shd w:val="clear" w:color="auto" w:fill="8DB3E2" w:themeFill="text2" w:themeFillTint="66"/>
        <w:spacing w:after="0" w:line="240" w:lineRule="auto"/>
        <w:rPr>
          <w:rFonts w:ascii="Times New Roman" w:hAnsi="Times New Roman" w:cs="Times New Roman"/>
          <w:b/>
          <w:sz w:val="28"/>
          <w:szCs w:val="28"/>
          <w:lang w:val="uk-UA"/>
        </w:rPr>
      </w:pPr>
    </w:p>
    <w:p w:rsidR="005B154B" w:rsidRPr="0014323A" w:rsidRDefault="0014323A" w:rsidP="005F7974">
      <w:pPr>
        <w:spacing w:after="0" w:line="240" w:lineRule="auto"/>
        <w:rPr>
          <w:rFonts w:ascii="Times New Roman" w:hAnsi="Times New Roman" w:cs="Times New Roman"/>
          <w:b/>
          <w:sz w:val="28"/>
          <w:szCs w:val="28"/>
          <w:lang w:val="uk-UA"/>
        </w:rPr>
      </w:pPr>
      <w:r w:rsidRPr="0014323A">
        <w:rPr>
          <w:rFonts w:ascii="Times New Roman" w:hAnsi="Times New Roman" w:cs="Times New Roman"/>
          <w:b/>
          <w:sz w:val="28"/>
          <w:szCs w:val="28"/>
          <w:lang w:val="uk-UA"/>
        </w:rPr>
        <w:t xml:space="preserve">Форми проведення заходів </w:t>
      </w:r>
      <w:r w:rsidR="005B154B">
        <w:rPr>
          <w:rFonts w:ascii="Times New Roman" w:hAnsi="Times New Roman" w:cs="Times New Roman"/>
          <w:b/>
          <w:sz w:val="28"/>
          <w:szCs w:val="28"/>
          <w:lang w:val="uk-UA"/>
        </w:rPr>
        <w:t xml:space="preserve">у закладах загальної середньої освіти, </w:t>
      </w:r>
      <w:r w:rsidRPr="0014323A">
        <w:rPr>
          <w:rFonts w:ascii="Times New Roman" w:hAnsi="Times New Roman" w:cs="Times New Roman"/>
          <w:b/>
          <w:sz w:val="28"/>
          <w:szCs w:val="28"/>
          <w:lang w:val="uk-UA"/>
        </w:rPr>
        <w:t>присвячених 25-річчю антарктичної станції «Академік Вернадський»</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proofErr w:type="spellStart"/>
      <w:r w:rsidRPr="0014323A">
        <w:rPr>
          <w:rFonts w:ascii="Times New Roman" w:hAnsi="Times New Roman" w:cs="Times New Roman"/>
          <w:sz w:val="28"/>
          <w:szCs w:val="28"/>
        </w:rPr>
        <w:t>Брей-ринг</w:t>
      </w:r>
      <w:proofErr w:type="spellEnd"/>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Інтелектуальна гра «Що? Де? Коли?»</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proofErr w:type="spellStart"/>
      <w:r w:rsidRPr="0014323A">
        <w:rPr>
          <w:rFonts w:ascii="Times New Roman" w:hAnsi="Times New Roman" w:cs="Times New Roman"/>
          <w:sz w:val="28"/>
          <w:szCs w:val="28"/>
        </w:rPr>
        <w:t>Квест</w:t>
      </w:r>
      <w:proofErr w:type="spellEnd"/>
      <w:r w:rsidRPr="0014323A">
        <w:rPr>
          <w:rFonts w:ascii="Times New Roman" w:hAnsi="Times New Roman" w:cs="Times New Roman"/>
          <w:sz w:val="28"/>
          <w:szCs w:val="28"/>
        </w:rPr>
        <w:t xml:space="preserve"> «Антарктична станція «Академік Вернадський»</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Прес-конференція «Антарктида – льодовий материк Землі»</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proofErr w:type="spellStart"/>
      <w:r w:rsidRPr="0014323A">
        <w:rPr>
          <w:rFonts w:ascii="Times New Roman" w:hAnsi="Times New Roman" w:cs="Times New Roman"/>
          <w:sz w:val="28"/>
          <w:szCs w:val="28"/>
        </w:rPr>
        <w:t>Відеомандрівка</w:t>
      </w:r>
      <w:proofErr w:type="spellEnd"/>
      <w:r w:rsidRPr="0014323A">
        <w:rPr>
          <w:rFonts w:ascii="Times New Roman" w:hAnsi="Times New Roman" w:cs="Times New Roman"/>
          <w:sz w:val="28"/>
          <w:szCs w:val="28"/>
        </w:rPr>
        <w:t xml:space="preserve"> «Антарктида – льодовий материк»</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Міні-виставка малюнків «Антарктида в моїй уяві»</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Дитячий конкурс «Лист дослідникам антарктичної станції «Академік Вернадський»</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Пошукова експедиція «Навколо Антарктиди»</w:t>
      </w:r>
    </w:p>
    <w:p w:rsidR="0014323A" w:rsidRPr="0014323A" w:rsidRDefault="0014323A" w:rsidP="0014323A">
      <w:pPr>
        <w:pStyle w:val="aa"/>
        <w:numPr>
          <w:ilvl w:val="0"/>
          <w:numId w:val="1"/>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 xml:space="preserve">Дослідження-гра «Архіваріуси» з теми «Участь українців у дослідженні Антарктиди» (пошук джерел і інформації, підготовка презентацій про відомих українців, які брали участь в антарктичних експедиціях, відкритті і дослідженні Антарктиди – </w:t>
      </w:r>
      <w:proofErr w:type="spellStart"/>
      <w:r w:rsidRPr="0014323A">
        <w:rPr>
          <w:rFonts w:ascii="Times New Roman" w:hAnsi="Times New Roman" w:cs="Times New Roman"/>
          <w:sz w:val="28"/>
          <w:szCs w:val="28"/>
        </w:rPr>
        <w:t>Завадовський</w:t>
      </w:r>
      <w:proofErr w:type="spellEnd"/>
      <w:r w:rsidRPr="0014323A">
        <w:rPr>
          <w:rFonts w:ascii="Times New Roman" w:hAnsi="Times New Roman" w:cs="Times New Roman"/>
          <w:sz w:val="28"/>
          <w:szCs w:val="28"/>
        </w:rPr>
        <w:t xml:space="preserve"> І.І., Омельченко А.Л.)</w:t>
      </w:r>
    </w:p>
    <w:p w:rsidR="005B154B" w:rsidRDefault="005B154B" w:rsidP="0014323A">
      <w:pPr>
        <w:spacing w:after="0" w:line="240" w:lineRule="auto"/>
        <w:rPr>
          <w:rFonts w:ascii="Times New Roman" w:hAnsi="Times New Roman" w:cs="Times New Roman"/>
          <w:b/>
          <w:i/>
          <w:sz w:val="28"/>
          <w:szCs w:val="28"/>
          <w:lang w:val="uk-UA"/>
        </w:rPr>
      </w:pPr>
    </w:p>
    <w:p w:rsidR="0014323A" w:rsidRPr="0014323A" w:rsidRDefault="0014323A" w:rsidP="0014323A">
      <w:pPr>
        <w:spacing w:after="0" w:line="240" w:lineRule="auto"/>
        <w:rPr>
          <w:rFonts w:ascii="Times New Roman" w:hAnsi="Times New Roman" w:cs="Times New Roman"/>
          <w:b/>
          <w:i/>
          <w:sz w:val="28"/>
          <w:szCs w:val="28"/>
          <w:lang w:val="uk-UA"/>
        </w:rPr>
      </w:pPr>
      <w:r w:rsidRPr="0014323A">
        <w:rPr>
          <w:rFonts w:ascii="Times New Roman" w:hAnsi="Times New Roman" w:cs="Times New Roman"/>
          <w:b/>
          <w:i/>
          <w:sz w:val="28"/>
          <w:szCs w:val="28"/>
          <w:lang w:val="uk-UA"/>
        </w:rPr>
        <w:t xml:space="preserve">Орієнтовні завдання для проведення </w:t>
      </w:r>
      <w:proofErr w:type="spellStart"/>
      <w:r w:rsidRPr="0014323A">
        <w:rPr>
          <w:rFonts w:ascii="Times New Roman" w:hAnsi="Times New Roman" w:cs="Times New Roman"/>
          <w:b/>
          <w:i/>
          <w:sz w:val="28"/>
          <w:szCs w:val="28"/>
          <w:lang w:val="uk-UA"/>
        </w:rPr>
        <w:t>брей-рингу</w:t>
      </w:r>
      <w:proofErr w:type="spellEnd"/>
      <w:r w:rsidRPr="0014323A">
        <w:rPr>
          <w:rFonts w:ascii="Times New Roman" w:hAnsi="Times New Roman" w:cs="Times New Roman"/>
          <w:b/>
          <w:i/>
          <w:sz w:val="28"/>
          <w:szCs w:val="28"/>
          <w:lang w:val="uk-UA"/>
        </w:rPr>
        <w:t>:</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Хто і коли відкрив Антарктиду?</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Кого ви знаєте з першовідкривачів Південного полюса?</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Хто першим досяг Південного полюса?</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Станції яких країн розташовані на материку Антарктида?</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Як називається українська антарктична станція?</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Яка країна передала Україні свою антарктичну станцію за символічну суму назавжди?</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Чим відрізняється Антарктида від інших материків?</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Які географічні координати Південного полюса Землі?</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Чи є в Антарктиді гори?</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 xml:space="preserve"> Яка середня товщина льоду в Антарктиді?</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 xml:space="preserve"> Чому Антарктиду називають пустелею?</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 xml:space="preserve"> Який температурний рекорд зафіксовано в Антарктиді?</w:t>
      </w:r>
    </w:p>
    <w:p w:rsidR="0014323A" w:rsidRPr="0014323A" w:rsidRDefault="0014323A" w:rsidP="0014323A">
      <w:pPr>
        <w:pStyle w:val="aa"/>
        <w:numPr>
          <w:ilvl w:val="0"/>
          <w:numId w:val="2"/>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 xml:space="preserve"> Назвіть представників рослинного і тваринного світу Антарктиди.</w:t>
      </w:r>
    </w:p>
    <w:p w:rsidR="0014323A" w:rsidRPr="0014323A" w:rsidRDefault="0014323A" w:rsidP="0014323A">
      <w:pPr>
        <w:pStyle w:val="aa"/>
        <w:numPr>
          <w:ilvl w:val="0"/>
          <w:numId w:val="2"/>
        </w:numPr>
        <w:spacing w:after="0" w:line="240" w:lineRule="auto"/>
        <w:ind w:left="851" w:hanging="491"/>
        <w:rPr>
          <w:rFonts w:ascii="Times New Roman" w:hAnsi="Times New Roman" w:cs="Times New Roman"/>
          <w:sz w:val="28"/>
          <w:szCs w:val="28"/>
        </w:rPr>
      </w:pPr>
      <w:r w:rsidRPr="0014323A">
        <w:rPr>
          <w:rFonts w:ascii="Times New Roman" w:hAnsi="Times New Roman" w:cs="Times New Roman"/>
          <w:sz w:val="28"/>
          <w:szCs w:val="28"/>
        </w:rPr>
        <w:t>На якій відстані від України розташована антарктична станція «Академік  Вернадський»</w:t>
      </w:r>
    </w:p>
    <w:p w:rsidR="0014323A" w:rsidRDefault="0014323A" w:rsidP="0014323A">
      <w:pPr>
        <w:spacing w:after="0" w:line="240" w:lineRule="auto"/>
        <w:rPr>
          <w:rFonts w:ascii="Times New Roman" w:hAnsi="Times New Roman" w:cs="Times New Roman"/>
          <w:b/>
          <w:i/>
          <w:sz w:val="28"/>
          <w:szCs w:val="28"/>
          <w:lang w:val="uk-UA"/>
        </w:rPr>
      </w:pPr>
    </w:p>
    <w:p w:rsidR="0014323A" w:rsidRPr="0014323A" w:rsidRDefault="0014323A" w:rsidP="0014323A">
      <w:pPr>
        <w:spacing w:after="0" w:line="240" w:lineRule="auto"/>
        <w:rPr>
          <w:rFonts w:ascii="Times New Roman" w:hAnsi="Times New Roman" w:cs="Times New Roman"/>
          <w:b/>
          <w:i/>
          <w:sz w:val="28"/>
          <w:szCs w:val="28"/>
          <w:lang w:val="uk-UA"/>
        </w:rPr>
      </w:pPr>
      <w:r w:rsidRPr="0014323A">
        <w:rPr>
          <w:rFonts w:ascii="Times New Roman" w:hAnsi="Times New Roman" w:cs="Times New Roman"/>
          <w:b/>
          <w:i/>
          <w:sz w:val="28"/>
          <w:szCs w:val="28"/>
          <w:lang w:val="uk-UA"/>
        </w:rPr>
        <w:t>Гра «Що? Де? Коли?»</w:t>
      </w:r>
    </w:p>
    <w:p w:rsidR="0014323A" w:rsidRPr="0014323A" w:rsidRDefault="0014323A" w:rsidP="0014323A">
      <w:pPr>
        <w:spacing w:after="0" w:line="240" w:lineRule="auto"/>
        <w:rPr>
          <w:rFonts w:ascii="Times New Roman" w:hAnsi="Times New Roman" w:cs="Times New Roman"/>
          <w:sz w:val="28"/>
          <w:szCs w:val="28"/>
          <w:lang w:val="uk-UA"/>
        </w:rPr>
      </w:pPr>
      <w:r w:rsidRPr="0014323A">
        <w:rPr>
          <w:rFonts w:ascii="Times New Roman" w:hAnsi="Times New Roman" w:cs="Times New Roman"/>
          <w:sz w:val="28"/>
          <w:szCs w:val="28"/>
          <w:lang w:val="uk-UA"/>
        </w:rPr>
        <w:t>Участь у грі бере команда розумників, яка створена з учнів 6-8 класів (по 2 учні від класу).</w:t>
      </w:r>
    </w:p>
    <w:p w:rsidR="0014323A" w:rsidRPr="0014323A" w:rsidRDefault="0014323A" w:rsidP="0014323A">
      <w:pPr>
        <w:spacing w:after="0" w:line="240" w:lineRule="auto"/>
        <w:jc w:val="both"/>
        <w:rPr>
          <w:rFonts w:ascii="Times New Roman" w:hAnsi="Times New Roman" w:cs="Times New Roman"/>
          <w:sz w:val="28"/>
          <w:szCs w:val="28"/>
          <w:lang w:val="uk-UA"/>
        </w:rPr>
      </w:pPr>
      <w:r w:rsidRPr="0014323A">
        <w:rPr>
          <w:rFonts w:ascii="Times New Roman" w:hAnsi="Times New Roman" w:cs="Times New Roman"/>
          <w:sz w:val="28"/>
          <w:szCs w:val="28"/>
          <w:lang w:val="uk-UA"/>
        </w:rPr>
        <w:t>Ведучий: сьогодні ми розпочинаємо географічну гру «Що? Де? Коли?»  (представляє команду знавців географії).  У сьогоднішньому змаганні проти команди знавців гратимуть учні нашої школи, які підготували ці питання, які пройшли конкурсний відбір у команди експертів.  Першим у гру вступає учень (учениця) … класу …! І ось його (її) запитання до розумників:</w:t>
      </w:r>
    </w:p>
    <w:p w:rsidR="0014323A" w:rsidRPr="0014323A" w:rsidRDefault="0014323A" w:rsidP="0014323A">
      <w:pPr>
        <w:pStyle w:val="aa"/>
        <w:numPr>
          <w:ilvl w:val="0"/>
          <w:numId w:val="3"/>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Материк, який має унікальне географічне положення, вся територія якого, окрім одного півострова, лежить у межах Полярного кола. Що це за материк?</w:t>
      </w:r>
    </w:p>
    <w:p w:rsidR="0014323A" w:rsidRPr="0014323A" w:rsidRDefault="0014323A" w:rsidP="0014323A">
      <w:pPr>
        <w:pStyle w:val="aa"/>
        <w:spacing w:after="0" w:line="240" w:lineRule="auto"/>
        <w:rPr>
          <w:rFonts w:ascii="Times New Roman" w:hAnsi="Times New Roman" w:cs="Times New Roman"/>
          <w:sz w:val="28"/>
          <w:szCs w:val="28"/>
        </w:rPr>
      </w:pPr>
    </w:p>
    <w:p w:rsidR="0014323A" w:rsidRPr="0014323A" w:rsidRDefault="0014323A" w:rsidP="0014323A">
      <w:pPr>
        <w:pStyle w:val="aa"/>
        <w:spacing w:after="0" w:line="240" w:lineRule="auto"/>
        <w:ind w:left="0"/>
        <w:rPr>
          <w:rFonts w:ascii="Times New Roman" w:hAnsi="Times New Roman" w:cs="Times New Roman"/>
          <w:sz w:val="28"/>
          <w:szCs w:val="28"/>
        </w:rPr>
      </w:pPr>
      <w:r w:rsidRPr="0014323A">
        <w:rPr>
          <w:rFonts w:ascii="Times New Roman" w:hAnsi="Times New Roman" w:cs="Times New Roman"/>
          <w:i/>
          <w:sz w:val="28"/>
          <w:szCs w:val="28"/>
        </w:rPr>
        <w:lastRenderedPageBreak/>
        <w:t>Ведучий:</w:t>
      </w:r>
      <w:r w:rsidRPr="0014323A">
        <w:rPr>
          <w:rFonts w:ascii="Times New Roman" w:hAnsi="Times New Roman" w:cs="Times New Roman"/>
          <w:sz w:val="28"/>
          <w:szCs w:val="28"/>
        </w:rPr>
        <w:t xml:space="preserve"> на роздуми дається 1 хвилина. Якщо у вас є дострокова відповідь, то піднімайте прапорець. І так, час пішов!</w:t>
      </w:r>
    </w:p>
    <w:p w:rsidR="0014323A" w:rsidRPr="0014323A" w:rsidRDefault="0014323A" w:rsidP="0014323A">
      <w:pPr>
        <w:pStyle w:val="aa"/>
        <w:spacing w:after="0" w:line="240" w:lineRule="auto"/>
        <w:ind w:left="0"/>
        <w:rPr>
          <w:rFonts w:ascii="Times New Roman" w:hAnsi="Times New Roman" w:cs="Times New Roman"/>
          <w:sz w:val="28"/>
          <w:szCs w:val="28"/>
        </w:rPr>
      </w:pPr>
      <w:r w:rsidRPr="0014323A">
        <w:rPr>
          <w:rFonts w:ascii="Times New Roman" w:hAnsi="Times New Roman" w:cs="Times New Roman"/>
          <w:sz w:val="28"/>
          <w:szCs w:val="28"/>
        </w:rPr>
        <w:t>Ведучий: для озвучення відповіді слово надається ….</w:t>
      </w:r>
    </w:p>
    <w:p w:rsidR="0014323A" w:rsidRPr="0014323A" w:rsidRDefault="0014323A" w:rsidP="0014323A">
      <w:pPr>
        <w:pStyle w:val="aa"/>
        <w:spacing w:after="0" w:line="240" w:lineRule="auto"/>
        <w:ind w:left="0"/>
        <w:rPr>
          <w:rFonts w:ascii="Times New Roman" w:hAnsi="Times New Roman" w:cs="Times New Roman"/>
          <w:sz w:val="28"/>
          <w:szCs w:val="28"/>
        </w:rPr>
      </w:pPr>
      <w:r w:rsidRPr="0014323A">
        <w:rPr>
          <w:rFonts w:ascii="Times New Roman" w:hAnsi="Times New Roman" w:cs="Times New Roman"/>
          <w:sz w:val="28"/>
          <w:szCs w:val="28"/>
        </w:rPr>
        <w:t>Ведучий: правильна відповідь – Антарктида! Отже, сьогодні наша гра буде присвячена цьому унікальному материку.</w:t>
      </w:r>
    </w:p>
    <w:p w:rsidR="0014323A" w:rsidRPr="0014323A" w:rsidRDefault="0014323A" w:rsidP="0014323A">
      <w:pPr>
        <w:pStyle w:val="aa"/>
        <w:spacing w:after="0" w:line="240" w:lineRule="auto"/>
        <w:ind w:left="0"/>
        <w:rPr>
          <w:rFonts w:ascii="Times New Roman" w:hAnsi="Times New Roman" w:cs="Times New Roman"/>
          <w:sz w:val="28"/>
          <w:szCs w:val="28"/>
        </w:rPr>
      </w:pPr>
    </w:p>
    <w:p w:rsidR="0014323A" w:rsidRPr="0014323A" w:rsidRDefault="0014323A" w:rsidP="0014323A">
      <w:pPr>
        <w:pStyle w:val="aa"/>
        <w:spacing w:after="0" w:line="240" w:lineRule="auto"/>
        <w:ind w:left="0"/>
        <w:rPr>
          <w:rFonts w:ascii="Times New Roman" w:hAnsi="Times New Roman" w:cs="Times New Roman"/>
          <w:sz w:val="28"/>
          <w:szCs w:val="28"/>
        </w:rPr>
      </w:pPr>
      <w:r w:rsidRPr="0014323A">
        <w:rPr>
          <w:rFonts w:ascii="Times New Roman" w:hAnsi="Times New Roman" w:cs="Times New Roman"/>
          <w:i/>
          <w:sz w:val="28"/>
          <w:szCs w:val="28"/>
        </w:rPr>
        <w:t>Ведучий:</w:t>
      </w:r>
      <w:r w:rsidRPr="0014323A">
        <w:rPr>
          <w:rFonts w:ascii="Times New Roman" w:hAnsi="Times New Roman" w:cs="Times New Roman"/>
          <w:sz w:val="28"/>
          <w:szCs w:val="28"/>
        </w:rPr>
        <w:t xml:space="preserve"> наступне питання від учня (учениці) … класу … . </w:t>
      </w:r>
    </w:p>
    <w:p w:rsidR="0014323A" w:rsidRPr="0014323A" w:rsidRDefault="0014323A" w:rsidP="0014323A">
      <w:pPr>
        <w:pStyle w:val="aa"/>
        <w:spacing w:after="0" w:line="240" w:lineRule="auto"/>
        <w:ind w:left="0"/>
        <w:rPr>
          <w:rFonts w:ascii="Times New Roman" w:hAnsi="Times New Roman" w:cs="Times New Roman"/>
          <w:sz w:val="28"/>
          <w:szCs w:val="28"/>
        </w:rPr>
      </w:pPr>
      <w:r w:rsidRPr="0014323A">
        <w:rPr>
          <w:rFonts w:ascii="Times New Roman" w:hAnsi="Times New Roman" w:cs="Times New Roman"/>
          <w:sz w:val="28"/>
          <w:szCs w:val="28"/>
        </w:rPr>
        <w:t>Ось його (її) запитання:</w:t>
      </w:r>
    </w:p>
    <w:p w:rsidR="0014323A" w:rsidRPr="0014323A" w:rsidRDefault="0014323A" w:rsidP="0014323A">
      <w:pPr>
        <w:pStyle w:val="aa"/>
        <w:numPr>
          <w:ilvl w:val="0"/>
          <w:numId w:val="3"/>
        </w:numPr>
        <w:spacing w:after="0" w:line="240" w:lineRule="auto"/>
        <w:rPr>
          <w:rFonts w:ascii="Times New Roman" w:hAnsi="Times New Roman" w:cs="Times New Roman"/>
          <w:sz w:val="28"/>
          <w:szCs w:val="28"/>
        </w:rPr>
      </w:pPr>
      <w:r w:rsidRPr="0014323A">
        <w:rPr>
          <w:rFonts w:ascii="Times New Roman" w:hAnsi="Times New Roman" w:cs="Times New Roman"/>
          <w:sz w:val="28"/>
          <w:szCs w:val="28"/>
        </w:rPr>
        <w:t>Відомий мореплавець під час навколосвітньої подорожі 1772-1775 років тричі перетинав Південне полярне коло. В 1774 році він досяг 71° 10' пд. ш., але натрапивши на суцільну кригу повернув назад. Хто цей мореплавець? (Відповідь: Джеймс Кук).</w:t>
      </w:r>
    </w:p>
    <w:p w:rsidR="0014323A" w:rsidRPr="0014323A" w:rsidRDefault="0014323A" w:rsidP="0014323A">
      <w:pPr>
        <w:pStyle w:val="aa"/>
        <w:spacing w:after="0" w:line="240" w:lineRule="auto"/>
        <w:ind w:left="0"/>
        <w:rPr>
          <w:rFonts w:ascii="Times New Roman" w:hAnsi="Times New Roman" w:cs="Times New Roman"/>
          <w:sz w:val="28"/>
          <w:szCs w:val="28"/>
        </w:rPr>
      </w:pPr>
      <w:r w:rsidRPr="0014323A">
        <w:rPr>
          <w:rFonts w:ascii="Times New Roman" w:hAnsi="Times New Roman" w:cs="Times New Roman"/>
          <w:sz w:val="28"/>
          <w:szCs w:val="28"/>
        </w:rPr>
        <w:t xml:space="preserve">Якщо розумники не можуть дати відповіді, то право передається глядачам. За правильну відповідь глядачі отримують заздалегідь приготовлені призи. </w:t>
      </w:r>
    </w:p>
    <w:p w:rsidR="0014323A" w:rsidRPr="0014323A" w:rsidRDefault="0014323A" w:rsidP="0014323A">
      <w:pPr>
        <w:pStyle w:val="aa"/>
        <w:spacing w:after="0" w:line="240" w:lineRule="auto"/>
        <w:ind w:left="0"/>
        <w:rPr>
          <w:rFonts w:ascii="Times New Roman" w:hAnsi="Times New Roman" w:cs="Times New Roman"/>
          <w:sz w:val="28"/>
          <w:szCs w:val="28"/>
        </w:rPr>
      </w:pPr>
    </w:p>
    <w:p w:rsidR="005B154B" w:rsidRPr="0014323A" w:rsidRDefault="0014323A" w:rsidP="0014323A">
      <w:pPr>
        <w:pStyle w:val="aa"/>
        <w:spacing w:after="0" w:line="240" w:lineRule="auto"/>
        <w:ind w:left="0"/>
        <w:rPr>
          <w:rFonts w:ascii="Times New Roman" w:hAnsi="Times New Roman" w:cs="Times New Roman"/>
          <w:b/>
          <w:sz w:val="28"/>
          <w:szCs w:val="28"/>
        </w:rPr>
      </w:pPr>
      <w:r w:rsidRPr="0014323A">
        <w:rPr>
          <w:rFonts w:ascii="Times New Roman" w:hAnsi="Times New Roman" w:cs="Times New Roman"/>
          <w:b/>
          <w:sz w:val="28"/>
          <w:szCs w:val="28"/>
        </w:rPr>
        <w:t>Приклад</w:t>
      </w:r>
      <w:r w:rsidR="005F7974">
        <w:rPr>
          <w:rFonts w:ascii="Times New Roman" w:hAnsi="Times New Roman" w:cs="Times New Roman"/>
          <w:b/>
          <w:sz w:val="28"/>
          <w:szCs w:val="28"/>
        </w:rPr>
        <w:t>и завдань для знавців географії</w:t>
      </w:r>
    </w:p>
    <w:p w:rsidR="0014323A" w:rsidRPr="0014323A" w:rsidRDefault="0014323A" w:rsidP="0014323A">
      <w:pPr>
        <w:pStyle w:val="aa"/>
        <w:numPr>
          <w:ilvl w:val="0"/>
          <w:numId w:val="3"/>
        </w:numPr>
        <w:spacing w:after="0" w:line="240" w:lineRule="auto"/>
        <w:jc w:val="both"/>
        <w:rPr>
          <w:rFonts w:ascii="Times New Roman" w:hAnsi="Times New Roman" w:cs="Times New Roman"/>
          <w:sz w:val="28"/>
          <w:szCs w:val="28"/>
        </w:rPr>
      </w:pPr>
      <w:r w:rsidRPr="0014323A">
        <w:rPr>
          <w:rFonts w:ascii="Times New Roman" w:hAnsi="Times New Roman" w:cs="Times New Roman"/>
          <w:sz w:val="28"/>
          <w:szCs w:val="28"/>
        </w:rPr>
        <w:t>У 1983 році на станції «</w:t>
      </w:r>
      <w:proofErr w:type="spellStart"/>
      <w:r w:rsidRPr="0014323A">
        <w:rPr>
          <w:rFonts w:ascii="Times New Roman" w:hAnsi="Times New Roman" w:cs="Times New Roman"/>
          <w:sz w:val="28"/>
          <w:szCs w:val="28"/>
        </w:rPr>
        <w:t>Восток</w:t>
      </w:r>
      <w:proofErr w:type="spellEnd"/>
      <w:r w:rsidRPr="0014323A">
        <w:rPr>
          <w:rFonts w:ascii="Times New Roman" w:hAnsi="Times New Roman" w:cs="Times New Roman"/>
          <w:sz w:val="28"/>
          <w:szCs w:val="28"/>
        </w:rPr>
        <w:t xml:space="preserve">» було зареєстровано найнижчу температуру  повітря, яка становила -89,2°С. А в грудні 2013 року було зафіксовано новий рекорд. Назвіть станцію на якій було зафіксовано новий температурний рекорд, температуру повітря та країну, якій належить ця станція. (Відповідь: «Купол </w:t>
      </w:r>
      <w:proofErr w:type="spellStart"/>
      <w:r w:rsidRPr="0014323A">
        <w:rPr>
          <w:rFonts w:ascii="Times New Roman" w:hAnsi="Times New Roman" w:cs="Times New Roman"/>
          <w:sz w:val="28"/>
          <w:szCs w:val="28"/>
        </w:rPr>
        <w:t>Фудзі</w:t>
      </w:r>
      <w:proofErr w:type="spellEnd"/>
      <w:r w:rsidRPr="0014323A">
        <w:rPr>
          <w:rFonts w:ascii="Times New Roman" w:hAnsi="Times New Roman" w:cs="Times New Roman"/>
          <w:sz w:val="28"/>
          <w:szCs w:val="28"/>
        </w:rPr>
        <w:t>», -94,7°С, Японія);</w:t>
      </w:r>
    </w:p>
    <w:p w:rsidR="0014323A" w:rsidRPr="0014323A" w:rsidRDefault="0014323A" w:rsidP="0014323A">
      <w:pPr>
        <w:pStyle w:val="aa"/>
        <w:numPr>
          <w:ilvl w:val="0"/>
          <w:numId w:val="3"/>
        </w:numPr>
        <w:spacing w:after="0" w:line="240" w:lineRule="auto"/>
        <w:jc w:val="both"/>
        <w:rPr>
          <w:rFonts w:ascii="Times New Roman" w:hAnsi="Times New Roman" w:cs="Times New Roman"/>
          <w:sz w:val="28"/>
          <w:szCs w:val="28"/>
        </w:rPr>
      </w:pPr>
      <w:r w:rsidRPr="0014323A">
        <w:rPr>
          <w:rFonts w:ascii="Times New Roman" w:hAnsi="Times New Roman" w:cs="Times New Roman"/>
          <w:sz w:val="28"/>
          <w:szCs w:val="28"/>
        </w:rPr>
        <w:t>На материку Антарктида діє понад 40 наукових станцій, що належать 17 країнам. Україна також має свою станцію, яка називається «Академік Вернадський». В якому році і хто передав Україні цю станцію, як вона називалася до цього? (Відповідь: Велика Британія в 1996 році, станція «Фарадей»);</w:t>
      </w:r>
    </w:p>
    <w:p w:rsidR="005F7974" w:rsidRPr="00B010D1" w:rsidRDefault="0014323A" w:rsidP="00751C90">
      <w:pPr>
        <w:pStyle w:val="aa"/>
        <w:numPr>
          <w:ilvl w:val="0"/>
          <w:numId w:val="3"/>
        </w:numPr>
        <w:spacing w:after="0" w:line="240" w:lineRule="auto"/>
        <w:jc w:val="both"/>
        <w:rPr>
          <w:rFonts w:ascii="Times New Roman" w:hAnsi="Times New Roman" w:cs="Times New Roman"/>
          <w:sz w:val="28"/>
          <w:szCs w:val="28"/>
        </w:rPr>
      </w:pPr>
      <w:r w:rsidRPr="0014323A">
        <w:rPr>
          <w:rFonts w:ascii="Times New Roman" w:hAnsi="Times New Roman" w:cs="Times New Roman"/>
          <w:sz w:val="28"/>
          <w:szCs w:val="28"/>
        </w:rPr>
        <w:t xml:space="preserve">Серед дослідників Антарктиди, які вперше підкорили  Південний полюс, був норвежець </w:t>
      </w:r>
      <w:proofErr w:type="spellStart"/>
      <w:r w:rsidRPr="0014323A">
        <w:rPr>
          <w:rFonts w:ascii="Times New Roman" w:hAnsi="Times New Roman" w:cs="Times New Roman"/>
          <w:sz w:val="28"/>
          <w:szCs w:val="28"/>
        </w:rPr>
        <w:t>Руаль</w:t>
      </w:r>
      <w:proofErr w:type="spellEnd"/>
      <w:r w:rsidRPr="0014323A">
        <w:rPr>
          <w:rFonts w:ascii="Times New Roman" w:hAnsi="Times New Roman" w:cs="Times New Roman"/>
          <w:sz w:val="28"/>
          <w:szCs w:val="28"/>
        </w:rPr>
        <w:t xml:space="preserve"> Амундсен (14 грудня 1911 року), а зразу за ним інший дослідник – 18 січня 1912 року. Хто був цей дослідник, з якої країни, яка доля його спіткала? (Відповідь: Роберт Скотт, </w:t>
      </w:r>
      <w:r w:rsidRPr="0014323A">
        <w:rPr>
          <w:rFonts w:ascii="Times New Roman" w:hAnsi="Times New Roman" w:cs="Times New Roman"/>
          <w:color w:val="202122"/>
          <w:sz w:val="28"/>
          <w:szCs w:val="28"/>
          <w:shd w:val="clear" w:color="auto" w:fill="FFFFFF"/>
        </w:rPr>
        <w:t>британський морський офіцер, повертаючись від Південного полюса всі учасники групи загинули від голоду та виснаження</w:t>
      </w:r>
      <w:r w:rsidRPr="0014323A">
        <w:rPr>
          <w:rFonts w:ascii="Times New Roman" w:hAnsi="Times New Roman" w:cs="Times New Roman"/>
          <w:sz w:val="28"/>
          <w:szCs w:val="28"/>
        </w:rPr>
        <w:t>).</w:t>
      </w:r>
    </w:p>
    <w:p w:rsidR="005F7974" w:rsidRDefault="005F7974" w:rsidP="00751C90">
      <w:pPr>
        <w:spacing w:after="0" w:line="240" w:lineRule="auto"/>
        <w:jc w:val="both"/>
        <w:rPr>
          <w:rFonts w:ascii="Times New Roman" w:hAnsi="Times New Roman" w:cs="Times New Roman"/>
          <w:sz w:val="28"/>
          <w:szCs w:val="28"/>
          <w:lang w:val="uk-UA"/>
        </w:rPr>
      </w:pPr>
    </w:p>
    <w:p w:rsidR="005F7974" w:rsidRDefault="005F7974" w:rsidP="00751C90">
      <w:pPr>
        <w:spacing w:after="0" w:line="240" w:lineRule="auto"/>
        <w:jc w:val="both"/>
        <w:rPr>
          <w:rFonts w:ascii="Times New Roman" w:hAnsi="Times New Roman" w:cs="Times New Roman"/>
          <w:sz w:val="28"/>
          <w:szCs w:val="28"/>
          <w:lang w:val="uk-UA"/>
        </w:rPr>
      </w:pPr>
    </w:p>
    <w:p w:rsidR="00406816" w:rsidRDefault="005F7974" w:rsidP="005F7974">
      <w:pPr>
        <w:shd w:val="clear" w:color="auto" w:fill="8DB3E2" w:themeFill="text2" w:themeFillTint="66"/>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КОРИСНІ ПОКЛИКАННЯ</w:t>
      </w:r>
    </w:p>
    <w:p w:rsidR="005F7974" w:rsidRDefault="005F7974" w:rsidP="005F7974">
      <w:pPr>
        <w:shd w:val="clear" w:color="auto" w:fill="8DB3E2" w:themeFill="text2" w:themeFillTint="66"/>
        <w:spacing w:after="0" w:line="240" w:lineRule="auto"/>
        <w:jc w:val="both"/>
        <w:rPr>
          <w:rFonts w:ascii="Times New Roman" w:hAnsi="Times New Roman" w:cs="Times New Roman"/>
          <w:b/>
          <w:sz w:val="28"/>
          <w:szCs w:val="28"/>
          <w:lang w:val="uk-UA"/>
        </w:rPr>
      </w:pPr>
    </w:p>
    <w:p w:rsidR="005F7974" w:rsidRPr="005F7974" w:rsidRDefault="005F7974" w:rsidP="00751C90">
      <w:pPr>
        <w:spacing w:after="0" w:line="240" w:lineRule="auto"/>
        <w:jc w:val="both"/>
        <w:rPr>
          <w:rFonts w:ascii="Times New Roman" w:hAnsi="Times New Roman" w:cs="Times New Roman"/>
          <w:b/>
          <w:sz w:val="28"/>
          <w:szCs w:val="28"/>
          <w:lang w:val="uk-UA"/>
        </w:rPr>
      </w:pPr>
    </w:p>
    <w:p w:rsidR="009434A7" w:rsidRPr="005F7974" w:rsidRDefault="009434A7" w:rsidP="005F7974">
      <w:pPr>
        <w:pStyle w:val="aa"/>
        <w:numPr>
          <w:ilvl w:val="0"/>
          <w:numId w:val="5"/>
        </w:numPr>
        <w:spacing w:after="0" w:line="240" w:lineRule="auto"/>
        <w:rPr>
          <w:rFonts w:ascii="Times New Roman" w:hAnsi="Times New Roman" w:cs="Times New Roman"/>
          <w:sz w:val="28"/>
          <w:szCs w:val="28"/>
        </w:rPr>
      </w:pPr>
      <w:r w:rsidRPr="005F7974">
        <w:rPr>
          <w:rFonts w:ascii="Times New Roman" w:hAnsi="Times New Roman" w:cs="Times New Roman"/>
          <w:bCs/>
          <w:color w:val="050505"/>
          <w:sz w:val="28"/>
          <w:szCs w:val="28"/>
          <w:shd w:val="clear" w:color="auto" w:fill="FFFFFF"/>
        </w:rPr>
        <w:t>Національний антарктичний науковий центр</w:t>
      </w:r>
      <w:r w:rsidR="00406816" w:rsidRPr="005F7974">
        <w:rPr>
          <w:rFonts w:ascii="Times New Roman" w:hAnsi="Times New Roman" w:cs="Times New Roman"/>
          <w:bCs/>
          <w:color w:val="050505"/>
          <w:sz w:val="28"/>
          <w:szCs w:val="28"/>
          <w:shd w:val="clear" w:color="auto" w:fill="FFFFFF"/>
        </w:rPr>
        <w:t xml:space="preserve">: </w:t>
      </w:r>
      <w:hyperlink r:id="rId15" w:history="1">
        <w:r w:rsidR="00406816" w:rsidRPr="005F7974">
          <w:rPr>
            <w:rStyle w:val="a9"/>
            <w:rFonts w:ascii="Times New Roman" w:hAnsi="Times New Roman" w:cs="Times New Roman"/>
            <w:bCs/>
            <w:sz w:val="28"/>
            <w:szCs w:val="28"/>
            <w:shd w:val="clear" w:color="auto" w:fill="FFFFFF"/>
          </w:rPr>
          <w:t>https://www.facebook.com/AntarcticCenter</w:t>
        </w:r>
      </w:hyperlink>
      <w:r w:rsidR="00406816" w:rsidRPr="005F7974">
        <w:rPr>
          <w:rFonts w:ascii="Times New Roman" w:hAnsi="Times New Roman" w:cs="Times New Roman"/>
          <w:bCs/>
          <w:color w:val="050505"/>
          <w:sz w:val="28"/>
          <w:szCs w:val="28"/>
          <w:shd w:val="clear" w:color="auto" w:fill="FFFFFF"/>
        </w:rPr>
        <w:t xml:space="preserve"> </w:t>
      </w:r>
    </w:p>
    <w:p w:rsidR="00751C90" w:rsidRPr="005F7974" w:rsidRDefault="00751C90" w:rsidP="005F7974">
      <w:pPr>
        <w:pStyle w:val="aa"/>
        <w:numPr>
          <w:ilvl w:val="0"/>
          <w:numId w:val="5"/>
        </w:numPr>
        <w:shd w:val="clear" w:color="auto" w:fill="FFFFFF"/>
        <w:spacing w:after="90" w:line="389" w:lineRule="atLeast"/>
        <w:textAlignment w:val="baseline"/>
        <w:outlineLvl w:val="0"/>
        <w:rPr>
          <w:rFonts w:ascii="Times New Roman" w:eastAsia="Times New Roman" w:hAnsi="Times New Roman" w:cs="Times New Roman"/>
          <w:bCs/>
          <w:color w:val="000000"/>
          <w:kern w:val="36"/>
          <w:sz w:val="28"/>
          <w:szCs w:val="28"/>
          <w:lang w:eastAsia="uk-UA"/>
        </w:rPr>
      </w:pPr>
      <w:r w:rsidRPr="005F7974">
        <w:rPr>
          <w:rFonts w:ascii="Times New Roman" w:eastAsia="Times New Roman" w:hAnsi="Times New Roman" w:cs="Times New Roman"/>
          <w:bCs/>
          <w:color w:val="000000"/>
          <w:kern w:val="36"/>
          <w:sz w:val="28"/>
          <w:szCs w:val="28"/>
          <w:lang w:eastAsia="uk-UA"/>
        </w:rPr>
        <w:t>Українська Антарктида (Чи потрібна Україні Антарктида):</w:t>
      </w:r>
    </w:p>
    <w:p w:rsidR="00751C90" w:rsidRPr="005F7974" w:rsidRDefault="00721291" w:rsidP="005F7974">
      <w:pPr>
        <w:pStyle w:val="aa"/>
        <w:numPr>
          <w:ilvl w:val="0"/>
          <w:numId w:val="5"/>
        </w:numPr>
        <w:spacing w:after="0" w:line="240" w:lineRule="auto"/>
        <w:jc w:val="both"/>
        <w:rPr>
          <w:rFonts w:ascii="Times New Roman" w:hAnsi="Times New Roman" w:cs="Times New Roman"/>
          <w:sz w:val="28"/>
          <w:szCs w:val="28"/>
        </w:rPr>
      </w:pPr>
      <w:hyperlink r:id="rId16" w:history="1">
        <w:r w:rsidR="00751C90" w:rsidRPr="005F7974">
          <w:rPr>
            <w:rStyle w:val="a9"/>
            <w:rFonts w:ascii="Times New Roman" w:hAnsi="Times New Roman" w:cs="Times New Roman"/>
            <w:sz w:val="28"/>
            <w:szCs w:val="28"/>
          </w:rPr>
          <w:t>https://geographer.com.ua/content/ukrayinska-antarktyda-chy-potribna-ukrayini-antarktyda</w:t>
        </w:r>
      </w:hyperlink>
      <w:r w:rsidR="00751C90" w:rsidRPr="005F7974">
        <w:rPr>
          <w:rFonts w:ascii="Times New Roman" w:hAnsi="Times New Roman" w:cs="Times New Roman"/>
          <w:sz w:val="28"/>
          <w:szCs w:val="28"/>
        </w:rPr>
        <w:t xml:space="preserve"> </w:t>
      </w:r>
    </w:p>
    <w:p w:rsidR="00751C90" w:rsidRPr="005F7974" w:rsidRDefault="00663FB4" w:rsidP="005F7974">
      <w:pPr>
        <w:pStyle w:val="aa"/>
        <w:numPr>
          <w:ilvl w:val="0"/>
          <w:numId w:val="5"/>
        </w:numPr>
        <w:shd w:val="clear" w:color="auto" w:fill="F9F9F9"/>
        <w:spacing w:after="0" w:line="240" w:lineRule="auto"/>
        <w:outlineLvl w:val="0"/>
        <w:rPr>
          <w:rFonts w:ascii="Times New Roman" w:eastAsia="Times New Roman" w:hAnsi="Times New Roman" w:cs="Times New Roman"/>
          <w:kern w:val="36"/>
          <w:sz w:val="28"/>
          <w:szCs w:val="28"/>
          <w:lang w:eastAsia="uk-UA"/>
        </w:rPr>
      </w:pPr>
      <w:r w:rsidRPr="005F7974">
        <w:rPr>
          <w:rFonts w:ascii="Times New Roman" w:eastAsia="Times New Roman" w:hAnsi="Times New Roman" w:cs="Times New Roman"/>
          <w:kern w:val="36"/>
          <w:sz w:val="28"/>
          <w:szCs w:val="28"/>
          <w:lang w:eastAsia="uk-UA"/>
        </w:rPr>
        <w:t>Відео «</w:t>
      </w:r>
      <w:r w:rsidR="00751C90" w:rsidRPr="005F7974">
        <w:rPr>
          <w:rFonts w:ascii="Times New Roman" w:eastAsia="Times New Roman" w:hAnsi="Times New Roman" w:cs="Times New Roman"/>
          <w:kern w:val="36"/>
          <w:sz w:val="28"/>
          <w:szCs w:val="28"/>
          <w:lang w:eastAsia="uk-UA"/>
        </w:rPr>
        <w:t>Рослинний і тваринний світ Антарктиди</w:t>
      </w:r>
      <w:r w:rsidRPr="005F7974">
        <w:rPr>
          <w:rFonts w:ascii="Times New Roman" w:eastAsia="Times New Roman" w:hAnsi="Times New Roman" w:cs="Times New Roman"/>
          <w:kern w:val="36"/>
          <w:sz w:val="28"/>
          <w:szCs w:val="28"/>
          <w:lang w:eastAsia="uk-UA"/>
        </w:rPr>
        <w:t>»</w:t>
      </w:r>
      <w:r w:rsidR="00751C90" w:rsidRPr="005F7974">
        <w:rPr>
          <w:rFonts w:ascii="Times New Roman" w:eastAsia="Times New Roman" w:hAnsi="Times New Roman" w:cs="Times New Roman"/>
          <w:kern w:val="36"/>
          <w:sz w:val="28"/>
          <w:szCs w:val="28"/>
          <w:lang w:eastAsia="uk-UA"/>
        </w:rPr>
        <w:t xml:space="preserve">: </w:t>
      </w:r>
      <w:hyperlink r:id="rId17" w:history="1">
        <w:r w:rsidR="009434A7" w:rsidRPr="005F7974">
          <w:rPr>
            <w:rStyle w:val="a9"/>
            <w:rFonts w:ascii="Times New Roman" w:eastAsia="Times New Roman" w:hAnsi="Times New Roman" w:cs="Times New Roman"/>
            <w:kern w:val="36"/>
            <w:sz w:val="28"/>
            <w:szCs w:val="28"/>
            <w:lang w:eastAsia="uk-UA"/>
          </w:rPr>
          <w:t>https://www.youtube.com/watch?fbclid=IwAR3TJjcjA_N-X-4M3tW_9EQClB86znq5T6xtp6bGftBGcftb016ReBkDrjw&amp;v=Rq-sMK2U7c4&amp;feature=youtu.be</w:t>
        </w:r>
      </w:hyperlink>
    </w:p>
    <w:p w:rsidR="00663FB4" w:rsidRPr="005F7974" w:rsidRDefault="00663FB4" w:rsidP="005F7974">
      <w:pPr>
        <w:pStyle w:val="aa"/>
        <w:numPr>
          <w:ilvl w:val="0"/>
          <w:numId w:val="5"/>
        </w:numPr>
        <w:shd w:val="clear" w:color="auto" w:fill="F9F9F9"/>
        <w:spacing w:after="0" w:line="240" w:lineRule="auto"/>
        <w:outlineLvl w:val="0"/>
        <w:rPr>
          <w:rFonts w:ascii="Times New Roman" w:eastAsia="Times New Roman" w:hAnsi="Times New Roman" w:cs="Times New Roman"/>
          <w:kern w:val="36"/>
          <w:sz w:val="28"/>
          <w:szCs w:val="28"/>
          <w:lang w:eastAsia="uk-UA"/>
        </w:rPr>
      </w:pPr>
      <w:r w:rsidRPr="005F7974">
        <w:rPr>
          <w:rFonts w:ascii="Times New Roman" w:eastAsia="Times New Roman" w:hAnsi="Times New Roman" w:cs="Times New Roman"/>
          <w:kern w:val="36"/>
          <w:sz w:val="28"/>
          <w:szCs w:val="28"/>
          <w:lang w:eastAsia="uk-UA"/>
        </w:rPr>
        <w:lastRenderedPageBreak/>
        <w:t xml:space="preserve">Відео «Антарктида - найхолодніший материк Землі»: </w:t>
      </w:r>
      <w:hyperlink r:id="rId18" w:history="1">
        <w:r w:rsidRPr="005F7974">
          <w:rPr>
            <w:rStyle w:val="a9"/>
            <w:rFonts w:ascii="Times New Roman" w:eastAsia="Times New Roman" w:hAnsi="Times New Roman" w:cs="Times New Roman"/>
            <w:kern w:val="36"/>
            <w:sz w:val="28"/>
            <w:szCs w:val="28"/>
            <w:lang w:eastAsia="uk-UA"/>
          </w:rPr>
          <w:t>https://www.youtube.com/watch?v=LibmYO9HN-M</w:t>
        </w:r>
      </w:hyperlink>
      <w:r w:rsidRPr="005F7974">
        <w:rPr>
          <w:rFonts w:ascii="Times New Roman" w:eastAsia="Times New Roman" w:hAnsi="Times New Roman" w:cs="Times New Roman"/>
          <w:kern w:val="36"/>
          <w:sz w:val="28"/>
          <w:szCs w:val="28"/>
          <w:lang w:eastAsia="uk-UA"/>
        </w:rPr>
        <w:t xml:space="preserve"> </w:t>
      </w:r>
    </w:p>
    <w:p w:rsidR="009434A7" w:rsidRPr="005F7974" w:rsidRDefault="00663FB4" w:rsidP="005F7974">
      <w:pPr>
        <w:pStyle w:val="aa"/>
        <w:numPr>
          <w:ilvl w:val="0"/>
          <w:numId w:val="5"/>
        </w:numPr>
        <w:shd w:val="clear" w:color="auto" w:fill="F9F9F9"/>
        <w:spacing w:after="0" w:line="240" w:lineRule="auto"/>
        <w:outlineLvl w:val="0"/>
        <w:rPr>
          <w:rFonts w:ascii="Times New Roman" w:eastAsia="Times New Roman" w:hAnsi="Times New Roman" w:cs="Times New Roman"/>
          <w:kern w:val="36"/>
          <w:sz w:val="28"/>
          <w:szCs w:val="28"/>
          <w:lang w:eastAsia="uk-UA"/>
        </w:rPr>
      </w:pPr>
      <w:r w:rsidRPr="005F7974">
        <w:rPr>
          <w:rFonts w:ascii="Times New Roman" w:eastAsia="Times New Roman" w:hAnsi="Times New Roman" w:cs="Times New Roman"/>
          <w:kern w:val="36"/>
          <w:sz w:val="28"/>
          <w:szCs w:val="28"/>
          <w:lang w:eastAsia="uk-UA"/>
        </w:rPr>
        <w:t xml:space="preserve">Відео «Головне про Антарктиду»: </w:t>
      </w:r>
      <w:hyperlink r:id="rId19" w:history="1">
        <w:r w:rsidR="009434A7" w:rsidRPr="005F7974">
          <w:rPr>
            <w:rStyle w:val="a9"/>
            <w:rFonts w:ascii="Times New Roman" w:eastAsia="Times New Roman" w:hAnsi="Times New Roman" w:cs="Times New Roman"/>
            <w:kern w:val="36"/>
            <w:sz w:val="28"/>
            <w:szCs w:val="28"/>
            <w:lang w:eastAsia="uk-UA"/>
          </w:rPr>
          <w:t>https://www.youtube.com/watch?v=fC8LbRGzhJs</w:t>
        </w:r>
      </w:hyperlink>
    </w:p>
    <w:p w:rsidR="00663FB4" w:rsidRDefault="009434A7" w:rsidP="005F7974">
      <w:pPr>
        <w:pStyle w:val="1"/>
        <w:numPr>
          <w:ilvl w:val="0"/>
          <w:numId w:val="5"/>
        </w:numPr>
        <w:shd w:val="clear" w:color="auto" w:fill="F9F9F9"/>
        <w:spacing w:before="0"/>
        <w:rPr>
          <w:rFonts w:ascii="Times New Roman" w:eastAsia="Times New Roman" w:hAnsi="Times New Roman" w:cs="Times New Roman"/>
          <w:kern w:val="36"/>
          <w:sz w:val="28"/>
          <w:szCs w:val="28"/>
          <w:lang w:val="uk-UA" w:eastAsia="uk-UA"/>
        </w:rPr>
      </w:pPr>
      <w:r w:rsidRPr="009434A7">
        <w:rPr>
          <w:rFonts w:ascii="Times New Roman" w:eastAsia="Times New Roman" w:hAnsi="Times New Roman" w:cs="Times New Roman"/>
          <w:color w:val="auto"/>
          <w:kern w:val="36"/>
          <w:sz w:val="28"/>
          <w:szCs w:val="28"/>
          <w:lang w:val="uk-UA" w:eastAsia="uk-UA"/>
        </w:rPr>
        <w:t>Відео «Українській станції "Академік Вернадський" в Антарктиді виповнюється 20 років»:</w:t>
      </w:r>
      <w:r>
        <w:rPr>
          <w:rFonts w:ascii="Times New Roman" w:eastAsia="Times New Roman" w:hAnsi="Times New Roman" w:cs="Times New Roman"/>
          <w:kern w:val="36"/>
          <w:sz w:val="28"/>
          <w:szCs w:val="28"/>
          <w:lang w:val="uk-UA" w:eastAsia="uk-UA"/>
        </w:rPr>
        <w:t xml:space="preserve">  </w:t>
      </w:r>
      <w:hyperlink r:id="rId20" w:history="1">
        <w:r w:rsidRPr="00B87E6D">
          <w:rPr>
            <w:rStyle w:val="a9"/>
            <w:rFonts w:ascii="Times New Roman" w:eastAsia="Times New Roman" w:hAnsi="Times New Roman" w:cs="Times New Roman"/>
            <w:kern w:val="36"/>
            <w:sz w:val="28"/>
            <w:szCs w:val="28"/>
            <w:lang w:val="uk-UA" w:eastAsia="uk-UA"/>
          </w:rPr>
          <w:t>https://www.youtube.com/watch?v=fvaDcJNDAEU</w:t>
        </w:r>
      </w:hyperlink>
    </w:p>
    <w:p w:rsidR="009434A7" w:rsidRPr="005F7974" w:rsidRDefault="009434A7" w:rsidP="005F7974">
      <w:pPr>
        <w:pStyle w:val="aa"/>
        <w:numPr>
          <w:ilvl w:val="0"/>
          <w:numId w:val="5"/>
        </w:numPr>
        <w:shd w:val="clear" w:color="auto" w:fill="F9F9F9"/>
        <w:spacing w:after="0" w:line="240" w:lineRule="auto"/>
        <w:outlineLvl w:val="0"/>
        <w:rPr>
          <w:rFonts w:ascii="Times New Roman" w:eastAsia="Times New Roman" w:hAnsi="Times New Roman" w:cs="Times New Roman"/>
          <w:kern w:val="36"/>
          <w:sz w:val="28"/>
          <w:szCs w:val="28"/>
          <w:lang w:eastAsia="uk-UA"/>
        </w:rPr>
      </w:pPr>
      <w:r w:rsidRPr="005F7974">
        <w:rPr>
          <w:rFonts w:ascii="Times New Roman" w:eastAsia="Times New Roman" w:hAnsi="Times New Roman" w:cs="Times New Roman"/>
          <w:kern w:val="36"/>
          <w:sz w:val="28"/>
          <w:szCs w:val="28"/>
          <w:lang w:eastAsia="uk-UA"/>
        </w:rPr>
        <w:t xml:space="preserve">Відео «25 років на станції "Академік Вернадський" полярники ведуть безперервне чергування»: </w:t>
      </w:r>
      <w:hyperlink r:id="rId21" w:history="1">
        <w:r w:rsidRPr="005F7974">
          <w:rPr>
            <w:rStyle w:val="a9"/>
            <w:rFonts w:ascii="Times New Roman" w:eastAsia="Times New Roman" w:hAnsi="Times New Roman" w:cs="Times New Roman"/>
            <w:kern w:val="36"/>
            <w:sz w:val="28"/>
            <w:szCs w:val="28"/>
            <w:lang w:eastAsia="uk-UA"/>
          </w:rPr>
          <w:t>https://www.youtube.com/watch?v=Av8XoqUBS9A</w:t>
        </w:r>
      </w:hyperlink>
      <w:r w:rsidRPr="005F7974">
        <w:rPr>
          <w:rFonts w:ascii="Times New Roman" w:eastAsia="Times New Roman" w:hAnsi="Times New Roman" w:cs="Times New Roman"/>
          <w:kern w:val="36"/>
          <w:sz w:val="28"/>
          <w:szCs w:val="28"/>
          <w:lang w:eastAsia="uk-UA"/>
        </w:rPr>
        <w:t xml:space="preserve"> </w:t>
      </w:r>
    </w:p>
    <w:p w:rsidR="009434A7" w:rsidRPr="009434A7" w:rsidRDefault="009434A7" w:rsidP="009434A7">
      <w:pPr>
        <w:rPr>
          <w:lang w:val="uk-UA" w:eastAsia="uk-UA"/>
        </w:rPr>
      </w:pPr>
    </w:p>
    <w:p w:rsidR="009434A7" w:rsidRDefault="009434A7" w:rsidP="00663FB4">
      <w:pPr>
        <w:shd w:val="clear" w:color="auto" w:fill="F9F9F9"/>
        <w:spacing w:after="0" w:line="240" w:lineRule="auto"/>
        <w:outlineLvl w:val="0"/>
        <w:rPr>
          <w:rFonts w:ascii="Times New Roman" w:eastAsia="Times New Roman" w:hAnsi="Times New Roman" w:cs="Times New Roman"/>
          <w:kern w:val="36"/>
          <w:sz w:val="28"/>
          <w:szCs w:val="28"/>
          <w:lang w:val="uk-UA" w:eastAsia="uk-UA"/>
        </w:rPr>
      </w:pPr>
    </w:p>
    <w:p w:rsidR="00663FB4" w:rsidRPr="00663FB4" w:rsidRDefault="00663FB4" w:rsidP="00663FB4">
      <w:pPr>
        <w:shd w:val="clear" w:color="auto" w:fill="F9F9F9"/>
        <w:spacing w:after="0" w:line="240" w:lineRule="auto"/>
        <w:outlineLvl w:val="0"/>
        <w:rPr>
          <w:rFonts w:ascii="Times New Roman" w:eastAsia="Times New Roman" w:hAnsi="Times New Roman" w:cs="Times New Roman"/>
          <w:kern w:val="36"/>
          <w:sz w:val="28"/>
          <w:szCs w:val="28"/>
          <w:lang w:val="uk-UA" w:eastAsia="uk-UA"/>
        </w:rPr>
      </w:pPr>
    </w:p>
    <w:p w:rsidR="00751C90" w:rsidRPr="00751C90" w:rsidRDefault="00751C90" w:rsidP="00751C90">
      <w:pPr>
        <w:shd w:val="clear" w:color="auto" w:fill="F9F9F9"/>
        <w:spacing w:after="0" w:line="240" w:lineRule="auto"/>
        <w:outlineLvl w:val="0"/>
        <w:rPr>
          <w:rFonts w:ascii="Times New Roman" w:eastAsia="Times New Roman" w:hAnsi="Times New Roman" w:cs="Times New Roman"/>
          <w:kern w:val="36"/>
          <w:sz w:val="28"/>
          <w:szCs w:val="28"/>
          <w:lang w:val="uk-UA" w:eastAsia="uk-UA"/>
        </w:rPr>
      </w:pPr>
    </w:p>
    <w:p w:rsidR="00751C90" w:rsidRPr="00751C90" w:rsidRDefault="00751C90" w:rsidP="00751C90">
      <w:pPr>
        <w:spacing w:after="0" w:line="240" w:lineRule="auto"/>
        <w:jc w:val="both"/>
        <w:rPr>
          <w:rFonts w:ascii="Times New Roman" w:hAnsi="Times New Roman" w:cs="Times New Roman"/>
          <w:sz w:val="28"/>
          <w:szCs w:val="28"/>
          <w:lang w:val="uk-UA"/>
        </w:rPr>
      </w:pPr>
    </w:p>
    <w:p w:rsidR="00A76644" w:rsidRPr="0014323A" w:rsidRDefault="00A76644" w:rsidP="0014323A">
      <w:pPr>
        <w:spacing w:after="0" w:line="240" w:lineRule="auto"/>
        <w:rPr>
          <w:rFonts w:ascii="Times New Roman" w:hAnsi="Times New Roman" w:cs="Times New Roman"/>
          <w:sz w:val="28"/>
          <w:szCs w:val="28"/>
          <w:lang w:val="uk-UA"/>
        </w:rPr>
      </w:pPr>
    </w:p>
    <w:p w:rsidR="00A76644" w:rsidRPr="0014323A" w:rsidRDefault="00A76644" w:rsidP="0014323A">
      <w:pPr>
        <w:spacing w:after="0" w:line="240" w:lineRule="auto"/>
        <w:rPr>
          <w:rFonts w:ascii="Times New Roman" w:hAnsi="Times New Roman" w:cs="Times New Roman"/>
          <w:sz w:val="28"/>
          <w:szCs w:val="28"/>
          <w:lang w:val="uk-UA"/>
        </w:rPr>
      </w:pPr>
    </w:p>
    <w:p w:rsidR="00A76644" w:rsidRPr="0014323A" w:rsidRDefault="00A76644" w:rsidP="0014323A">
      <w:pPr>
        <w:spacing w:after="0" w:line="240" w:lineRule="auto"/>
        <w:rPr>
          <w:rFonts w:ascii="Times New Roman" w:hAnsi="Times New Roman" w:cs="Times New Roman"/>
          <w:sz w:val="28"/>
          <w:szCs w:val="28"/>
          <w:lang w:val="uk-UA"/>
        </w:rPr>
      </w:pPr>
    </w:p>
    <w:p w:rsidR="00A76644" w:rsidRPr="0014323A" w:rsidRDefault="00A76644" w:rsidP="0014323A">
      <w:pPr>
        <w:spacing w:after="0" w:line="240" w:lineRule="auto"/>
        <w:rPr>
          <w:rFonts w:ascii="Times New Roman" w:hAnsi="Times New Roman" w:cs="Times New Roman"/>
          <w:sz w:val="28"/>
          <w:szCs w:val="28"/>
          <w:lang w:val="uk-UA"/>
        </w:rPr>
      </w:pPr>
    </w:p>
    <w:p w:rsidR="00A76644" w:rsidRPr="0014323A" w:rsidRDefault="00A76644" w:rsidP="0014323A">
      <w:pPr>
        <w:spacing w:after="0" w:line="240" w:lineRule="auto"/>
        <w:rPr>
          <w:rFonts w:ascii="Times New Roman" w:hAnsi="Times New Roman" w:cs="Times New Roman"/>
          <w:sz w:val="28"/>
          <w:szCs w:val="28"/>
          <w:lang w:val="uk-UA"/>
        </w:rPr>
      </w:pPr>
    </w:p>
    <w:p w:rsidR="00A76644" w:rsidRPr="0014323A" w:rsidRDefault="00A76644" w:rsidP="0014323A">
      <w:pPr>
        <w:spacing w:after="0" w:line="240" w:lineRule="auto"/>
        <w:rPr>
          <w:rFonts w:ascii="Times New Roman" w:hAnsi="Times New Roman" w:cs="Times New Roman"/>
          <w:sz w:val="28"/>
          <w:szCs w:val="28"/>
          <w:lang w:val="uk-UA"/>
        </w:rPr>
      </w:pPr>
    </w:p>
    <w:sectPr w:rsidR="00A76644" w:rsidRPr="0014323A" w:rsidSect="00B010D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291" w:rsidRDefault="00721291" w:rsidP="00F57D6F">
      <w:pPr>
        <w:spacing w:after="0" w:line="240" w:lineRule="auto"/>
      </w:pPr>
      <w:r>
        <w:separator/>
      </w:r>
    </w:p>
  </w:endnote>
  <w:endnote w:type="continuationSeparator" w:id="0">
    <w:p w:rsidR="00721291" w:rsidRDefault="00721291" w:rsidP="00F57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291" w:rsidRDefault="00721291" w:rsidP="00F57D6F">
      <w:pPr>
        <w:spacing w:after="0" w:line="240" w:lineRule="auto"/>
      </w:pPr>
      <w:r>
        <w:separator/>
      </w:r>
    </w:p>
  </w:footnote>
  <w:footnote w:type="continuationSeparator" w:id="0">
    <w:p w:rsidR="00721291" w:rsidRDefault="00721291" w:rsidP="00F57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74373"/>
    <w:multiLevelType w:val="hybridMultilevel"/>
    <w:tmpl w:val="B3822D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6583358"/>
    <w:multiLevelType w:val="hybridMultilevel"/>
    <w:tmpl w:val="98BE411A"/>
    <w:lvl w:ilvl="0" w:tplc="FA4CF94C">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486E743C"/>
    <w:multiLevelType w:val="hybridMultilevel"/>
    <w:tmpl w:val="49441CFE"/>
    <w:lvl w:ilvl="0" w:tplc="C72EDFAC">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ED272E2"/>
    <w:multiLevelType w:val="hybridMultilevel"/>
    <w:tmpl w:val="1C58ADF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6F707CD4"/>
    <w:multiLevelType w:val="hybridMultilevel"/>
    <w:tmpl w:val="32A2D892"/>
    <w:lvl w:ilvl="0" w:tplc="3EAA5222">
      <w:start w:val="1"/>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C41"/>
    <w:rsid w:val="00007712"/>
    <w:rsid w:val="000E7D99"/>
    <w:rsid w:val="00106A3D"/>
    <w:rsid w:val="00125551"/>
    <w:rsid w:val="0014323A"/>
    <w:rsid w:val="001706DF"/>
    <w:rsid w:val="001A48B1"/>
    <w:rsid w:val="001B19CB"/>
    <w:rsid w:val="001B19ED"/>
    <w:rsid w:val="001F5BFB"/>
    <w:rsid w:val="00406816"/>
    <w:rsid w:val="004776D8"/>
    <w:rsid w:val="00565E40"/>
    <w:rsid w:val="005A1F5C"/>
    <w:rsid w:val="005B154B"/>
    <w:rsid w:val="005F7974"/>
    <w:rsid w:val="00663FB4"/>
    <w:rsid w:val="006F2016"/>
    <w:rsid w:val="00721291"/>
    <w:rsid w:val="00743C41"/>
    <w:rsid w:val="00751C90"/>
    <w:rsid w:val="008E2EC7"/>
    <w:rsid w:val="009434A7"/>
    <w:rsid w:val="00957423"/>
    <w:rsid w:val="00963B80"/>
    <w:rsid w:val="009C6126"/>
    <w:rsid w:val="009F7579"/>
    <w:rsid w:val="00A6443D"/>
    <w:rsid w:val="00A76644"/>
    <w:rsid w:val="00AF6C21"/>
    <w:rsid w:val="00B010D1"/>
    <w:rsid w:val="00CB4834"/>
    <w:rsid w:val="00CE4FDB"/>
    <w:rsid w:val="00CF34B6"/>
    <w:rsid w:val="00D13ED1"/>
    <w:rsid w:val="00D24933"/>
    <w:rsid w:val="00D7381A"/>
    <w:rsid w:val="00E10D4E"/>
    <w:rsid w:val="00E2568B"/>
    <w:rsid w:val="00F57D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34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3C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3C41"/>
    <w:rPr>
      <w:rFonts w:ascii="Tahoma" w:hAnsi="Tahoma" w:cs="Tahoma"/>
      <w:sz w:val="16"/>
      <w:szCs w:val="16"/>
    </w:rPr>
  </w:style>
  <w:style w:type="paragraph" w:styleId="a5">
    <w:name w:val="header"/>
    <w:basedOn w:val="a"/>
    <w:link w:val="a6"/>
    <w:uiPriority w:val="99"/>
    <w:unhideWhenUsed/>
    <w:rsid w:val="00F57D6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57D6F"/>
  </w:style>
  <w:style w:type="paragraph" w:styleId="a7">
    <w:name w:val="footer"/>
    <w:basedOn w:val="a"/>
    <w:link w:val="a8"/>
    <w:uiPriority w:val="99"/>
    <w:unhideWhenUsed/>
    <w:rsid w:val="00F57D6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F57D6F"/>
  </w:style>
  <w:style w:type="character" w:styleId="a9">
    <w:name w:val="Hyperlink"/>
    <w:basedOn w:val="a0"/>
    <w:uiPriority w:val="99"/>
    <w:unhideWhenUsed/>
    <w:rsid w:val="0014323A"/>
    <w:rPr>
      <w:color w:val="0000FF" w:themeColor="hyperlink"/>
      <w:u w:val="single"/>
    </w:rPr>
  </w:style>
  <w:style w:type="paragraph" w:styleId="aa">
    <w:name w:val="List Paragraph"/>
    <w:basedOn w:val="a"/>
    <w:uiPriority w:val="34"/>
    <w:qFormat/>
    <w:rsid w:val="0014323A"/>
    <w:pPr>
      <w:spacing w:after="160" w:line="259" w:lineRule="auto"/>
      <w:ind w:left="720"/>
      <w:contextualSpacing/>
    </w:pPr>
    <w:rPr>
      <w:lang w:val="uk-UA"/>
    </w:rPr>
  </w:style>
  <w:style w:type="paragraph" w:styleId="ab">
    <w:name w:val="Normal (Web)"/>
    <w:basedOn w:val="a"/>
    <w:uiPriority w:val="99"/>
    <w:semiHidden/>
    <w:unhideWhenUsed/>
    <w:rsid w:val="006F201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c">
    <w:name w:val="FollowedHyperlink"/>
    <w:basedOn w:val="a0"/>
    <w:uiPriority w:val="99"/>
    <w:semiHidden/>
    <w:unhideWhenUsed/>
    <w:rsid w:val="000E7D99"/>
    <w:rPr>
      <w:color w:val="800080" w:themeColor="followedHyperlink"/>
      <w:u w:val="single"/>
    </w:rPr>
  </w:style>
  <w:style w:type="character" w:customStyle="1" w:styleId="10">
    <w:name w:val="Заголовок 1 Знак"/>
    <w:basedOn w:val="a0"/>
    <w:link w:val="1"/>
    <w:uiPriority w:val="9"/>
    <w:rsid w:val="009434A7"/>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434A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3C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3C41"/>
    <w:rPr>
      <w:rFonts w:ascii="Tahoma" w:hAnsi="Tahoma" w:cs="Tahoma"/>
      <w:sz w:val="16"/>
      <w:szCs w:val="16"/>
    </w:rPr>
  </w:style>
  <w:style w:type="paragraph" w:styleId="a5">
    <w:name w:val="header"/>
    <w:basedOn w:val="a"/>
    <w:link w:val="a6"/>
    <w:uiPriority w:val="99"/>
    <w:unhideWhenUsed/>
    <w:rsid w:val="00F57D6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F57D6F"/>
  </w:style>
  <w:style w:type="paragraph" w:styleId="a7">
    <w:name w:val="footer"/>
    <w:basedOn w:val="a"/>
    <w:link w:val="a8"/>
    <w:uiPriority w:val="99"/>
    <w:unhideWhenUsed/>
    <w:rsid w:val="00F57D6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F57D6F"/>
  </w:style>
  <w:style w:type="character" w:styleId="a9">
    <w:name w:val="Hyperlink"/>
    <w:basedOn w:val="a0"/>
    <w:uiPriority w:val="99"/>
    <w:unhideWhenUsed/>
    <w:rsid w:val="0014323A"/>
    <w:rPr>
      <w:color w:val="0000FF" w:themeColor="hyperlink"/>
      <w:u w:val="single"/>
    </w:rPr>
  </w:style>
  <w:style w:type="paragraph" w:styleId="aa">
    <w:name w:val="List Paragraph"/>
    <w:basedOn w:val="a"/>
    <w:uiPriority w:val="34"/>
    <w:qFormat/>
    <w:rsid w:val="0014323A"/>
    <w:pPr>
      <w:spacing w:after="160" w:line="259" w:lineRule="auto"/>
      <w:ind w:left="720"/>
      <w:contextualSpacing/>
    </w:pPr>
    <w:rPr>
      <w:lang w:val="uk-UA"/>
    </w:rPr>
  </w:style>
  <w:style w:type="paragraph" w:styleId="ab">
    <w:name w:val="Normal (Web)"/>
    <w:basedOn w:val="a"/>
    <w:uiPriority w:val="99"/>
    <w:semiHidden/>
    <w:unhideWhenUsed/>
    <w:rsid w:val="006F2016"/>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c">
    <w:name w:val="FollowedHyperlink"/>
    <w:basedOn w:val="a0"/>
    <w:uiPriority w:val="99"/>
    <w:semiHidden/>
    <w:unhideWhenUsed/>
    <w:rsid w:val="000E7D99"/>
    <w:rPr>
      <w:color w:val="800080" w:themeColor="followedHyperlink"/>
      <w:u w:val="single"/>
    </w:rPr>
  </w:style>
  <w:style w:type="character" w:customStyle="1" w:styleId="10">
    <w:name w:val="Заголовок 1 Знак"/>
    <w:basedOn w:val="a0"/>
    <w:link w:val="1"/>
    <w:uiPriority w:val="9"/>
    <w:rsid w:val="009434A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92709">
      <w:bodyDiv w:val="1"/>
      <w:marLeft w:val="0"/>
      <w:marRight w:val="0"/>
      <w:marTop w:val="0"/>
      <w:marBottom w:val="0"/>
      <w:divBdr>
        <w:top w:val="none" w:sz="0" w:space="0" w:color="auto"/>
        <w:left w:val="none" w:sz="0" w:space="0" w:color="auto"/>
        <w:bottom w:val="none" w:sz="0" w:space="0" w:color="auto"/>
        <w:right w:val="none" w:sz="0" w:space="0" w:color="auto"/>
      </w:divBdr>
      <w:divsChild>
        <w:div w:id="2119981546">
          <w:marLeft w:val="0"/>
          <w:marRight w:val="0"/>
          <w:marTop w:val="0"/>
          <w:marBottom w:val="0"/>
          <w:divBdr>
            <w:top w:val="none" w:sz="0" w:space="0" w:color="auto"/>
            <w:left w:val="none" w:sz="0" w:space="0" w:color="auto"/>
            <w:bottom w:val="none" w:sz="0" w:space="0" w:color="auto"/>
            <w:right w:val="none" w:sz="0" w:space="0" w:color="auto"/>
          </w:divBdr>
        </w:div>
      </w:divsChild>
    </w:div>
    <w:div w:id="144712972">
      <w:bodyDiv w:val="1"/>
      <w:marLeft w:val="0"/>
      <w:marRight w:val="0"/>
      <w:marTop w:val="0"/>
      <w:marBottom w:val="0"/>
      <w:divBdr>
        <w:top w:val="none" w:sz="0" w:space="0" w:color="auto"/>
        <w:left w:val="none" w:sz="0" w:space="0" w:color="auto"/>
        <w:bottom w:val="none" w:sz="0" w:space="0" w:color="auto"/>
        <w:right w:val="none" w:sz="0" w:space="0" w:color="auto"/>
      </w:divBdr>
    </w:div>
    <w:div w:id="384335135">
      <w:bodyDiv w:val="1"/>
      <w:marLeft w:val="0"/>
      <w:marRight w:val="0"/>
      <w:marTop w:val="0"/>
      <w:marBottom w:val="0"/>
      <w:divBdr>
        <w:top w:val="none" w:sz="0" w:space="0" w:color="auto"/>
        <w:left w:val="none" w:sz="0" w:space="0" w:color="auto"/>
        <w:bottom w:val="none" w:sz="0" w:space="0" w:color="auto"/>
        <w:right w:val="none" w:sz="0" w:space="0" w:color="auto"/>
      </w:divBdr>
    </w:div>
    <w:div w:id="459347256">
      <w:bodyDiv w:val="1"/>
      <w:marLeft w:val="0"/>
      <w:marRight w:val="0"/>
      <w:marTop w:val="0"/>
      <w:marBottom w:val="0"/>
      <w:divBdr>
        <w:top w:val="none" w:sz="0" w:space="0" w:color="auto"/>
        <w:left w:val="none" w:sz="0" w:space="0" w:color="auto"/>
        <w:bottom w:val="none" w:sz="0" w:space="0" w:color="auto"/>
        <w:right w:val="none" w:sz="0" w:space="0" w:color="auto"/>
      </w:divBdr>
      <w:divsChild>
        <w:div w:id="761102060">
          <w:marLeft w:val="0"/>
          <w:marRight w:val="0"/>
          <w:marTop w:val="0"/>
          <w:marBottom w:val="0"/>
          <w:divBdr>
            <w:top w:val="none" w:sz="0" w:space="0" w:color="auto"/>
            <w:left w:val="none" w:sz="0" w:space="0" w:color="auto"/>
            <w:bottom w:val="none" w:sz="0" w:space="0" w:color="auto"/>
            <w:right w:val="none" w:sz="0" w:space="0" w:color="auto"/>
          </w:divBdr>
        </w:div>
        <w:div w:id="433867543">
          <w:marLeft w:val="0"/>
          <w:marRight w:val="0"/>
          <w:marTop w:val="120"/>
          <w:marBottom w:val="0"/>
          <w:divBdr>
            <w:top w:val="none" w:sz="0" w:space="0" w:color="auto"/>
            <w:left w:val="none" w:sz="0" w:space="0" w:color="auto"/>
            <w:bottom w:val="none" w:sz="0" w:space="0" w:color="auto"/>
            <w:right w:val="none" w:sz="0" w:space="0" w:color="auto"/>
          </w:divBdr>
          <w:divsChild>
            <w:div w:id="1111509565">
              <w:marLeft w:val="0"/>
              <w:marRight w:val="0"/>
              <w:marTop w:val="0"/>
              <w:marBottom w:val="0"/>
              <w:divBdr>
                <w:top w:val="none" w:sz="0" w:space="0" w:color="auto"/>
                <w:left w:val="none" w:sz="0" w:space="0" w:color="auto"/>
                <w:bottom w:val="none" w:sz="0" w:space="0" w:color="auto"/>
                <w:right w:val="none" w:sz="0" w:space="0" w:color="auto"/>
              </w:divBdr>
            </w:div>
          </w:divsChild>
        </w:div>
        <w:div w:id="1648901578">
          <w:marLeft w:val="0"/>
          <w:marRight w:val="0"/>
          <w:marTop w:val="120"/>
          <w:marBottom w:val="0"/>
          <w:divBdr>
            <w:top w:val="none" w:sz="0" w:space="0" w:color="auto"/>
            <w:left w:val="none" w:sz="0" w:space="0" w:color="auto"/>
            <w:bottom w:val="none" w:sz="0" w:space="0" w:color="auto"/>
            <w:right w:val="none" w:sz="0" w:space="0" w:color="auto"/>
          </w:divBdr>
          <w:divsChild>
            <w:div w:id="12696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329279">
      <w:bodyDiv w:val="1"/>
      <w:marLeft w:val="0"/>
      <w:marRight w:val="0"/>
      <w:marTop w:val="0"/>
      <w:marBottom w:val="0"/>
      <w:divBdr>
        <w:top w:val="none" w:sz="0" w:space="0" w:color="auto"/>
        <w:left w:val="none" w:sz="0" w:space="0" w:color="auto"/>
        <w:bottom w:val="none" w:sz="0" w:space="0" w:color="auto"/>
        <w:right w:val="none" w:sz="0" w:space="0" w:color="auto"/>
      </w:divBdr>
      <w:divsChild>
        <w:div w:id="1070420803">
          <w:marLeft w:val="0"/>
          <w:marRight w:val="0"/>
          <w:marTop w:val="0"/>
          <w:marBottom w:val="0"/>
          <w:divBdr>
            <w:top w:val="none" w:sz="0" w:space="0" w:color="auto"/>
            <w:left w:val="none" w:sz="0" w:space="0" w:color="auto"/>
            <w:bottom w:val="none" w:sz="0" w:space="0" w:color="auto"/>
            <w:right w:val="none" w:sz="0" w:space="0" w:color="auto"/>
          </w:divBdr>
        </w:div>
        <w:div w:id="1646623107">
          <w:marLeft w:val="0"/>
          <w:marRight w:val="0"/>
          <w:marTop w:val="0"/>
          <w:marBottom w:val="0"/>
          <w:divBdr>
            <w:top w:val="none" w:sz="0" w:space="0" w:color="auto"/>
            <w:left w:val="none" w:sz="0" w:space="0" w:color="auto"/>
            <w:bottom w:val="none" w:sz="0" w:space="0" w:color="auto"/>
            <w:right w:val="none" w:sz="0" w:space="0" w:color="auto"/>
          </w:divBdr>
        </w:div>
        <w:div w:id="1221864735">
          <w:marLeft w:val="0"/>
          <w:marRight w:val="0"/>
          <w:marTop w:val="0"/>
          <w:marBottom w:val="0"/>
          <w:divBdr>
            <w:top w:val="none" w:sz="0" w:space="0" w:color="auto"/>
            <w:left w:val="none" w:sz="0" w:space="0" w:color="auto"/>
            <w:bottom w:val="none" w:sz="0" w:space="0" w:color="auto"/>
            <w:right w:val="none" w:sz="0" w:space="0" w:color="auto"/>
          </w:divBdr>
        </w:div>
        <w:div w:id="304046860">
          <w:marLeft w:val="0"/>
          <w:marRight w:val="0"/>
          <w:marTop w:val="0"/>
          <w:marBottom w:val="0"/>
          <w:divBdr>
            <w:top w:val="none" w:sz="0" w:space="0" w:color="auto"/>
            <w:left w:val="none" w:sz="0" w:space="0" w:color="auto"/>
            <w:bottom w:val="none" w:sz="0" w:space="0" w:color="auto"/>
            <w:right w:val="none" w:sz="0" w:space="0" w:color="auto"/>
          </w:divBdr>
        </w:div>
        <w:div w:id="1701279428">
          <w:marLeft w:val="0"/>
          <w:marRight w:val="0"/>
          <w:marTop w:val="0"/>
          <w:marBottom w:val="0"/>
          <w:divBdr>
            <w:top w:val="none" w:sz="0" w:space="0" w:color="auto"/>
            <w:left w:val="none" w:sz="0" w:space="0" w:color="auto"/>
            <w:bottom w:val="none" w:sz="0" w:space="0" w:color="auto"/>
            <w:right w:val="none" w:sz="0" w:space="0" w:color="auto"/>
          </w:divBdr>
        </w:div>
        <w:div w:id="1666205925">
          <w:marLeft w:val="0"/>
          <w:marRight w:val="0"/>
          <w:marTop w:val="0"/>
          <w:marBottom w:val="0"/>
          <w:divBdr>
            <w:top w:val="none" w:sz="0" w:space="0" w:color="auto"/>
            <w:left w:val="none" w:sz="0" w:space="0" w:color="auto"/>
            <w:bottom w:val="none" w:sz="0" w:space="0" w:color="auto"/>
            <w:right w:val="none" w:sz="0" w:space="0" w:color="auto"/>
          </w:divBdr>
        </w:div>
      </w:divsChild>
    </w:div>
    <w:div w:id="578177104">
      <w:bodyDiv w:val="1"/>
      <w:marLeft w:val="0"/>
      <w:marRight w:val="0"/>
      <w:marTop w:val="0"/>
      <w:marBottom w:val="0"/>
      <w:divBdr>
        <w:top w:val="none" w:sz="0" w:space="0" w:color="auto"/>
        <w:left w:val="none" w:sz="0" w:space="0" w:color="auto"/>
        <w:bottom w:val="none" w:sz="0" w:space="0" w:color="auto"/>
        <w:right w:val="none" w:sz="0" w:space="0" w:color="auto"/>
      </w:divBdr>
    </w:div>
    <w:div w:id="604651042">
      <w:bodyDiv w:val="1"/>
      <w:marLeft w:val="0"/>
      <w:marRight w:val="0"/>
      <w:marTop w:val="0"/>
      <w:marBottom w:val="0"/>
      <w:divBdr>
        <w:top w:val="none" w:sz="0" w:space="0" w:color="auto"/>
        <w:left w:val="none" w:sz="0" w:space="0" w:color="auto"/>
        <w:bottom w:val="none" w:sz="0" w:space="0" w:color="auto"/>
        <w:right w:val="none" w:sz="0" w:space="0" w:color="auto"/>
      </w:divBdr>
      <w:divsChild>
        <w:div w:id="170995303">
          <w:marLeft w:val="0"/>
          <w:marRight w:val="0"/>
          <w:marTop w:val="0"/>
          <w:marBottom w:val="0"/>
          <w:divBdr>
            <w:top w:val="none" w:sz="0" w:space="0" w:color="auto"/>
            <w:left w:val="none" w:sz="0" w:space="0" w:color="auto"/>
            <w:bottom w:val="none" w:sz="0" w:space="0" w:color="auto"/>
            <w:right w:val="none" w:sz="0" w:space="0" w:color="auto"/>
          </w:divBdr>
        </w:div>
        <w:div w:id="1279682592">
          <w:marLeft w:val="0"/>
          <w:marRight w:val="0"/>
          <w:marTop w:val="0"/>
          <w:marBottom w:val="0"/>
          <w:divBdr>
            <w:top w:val="none" w:sz="0" w:space="0" w:color="auto"/>
            <w:left w:val="none" w:sz="0" w:space="0" w:color="auto"/>
            <w:bottom w:val="none" w:sz="0" w:space="0" w:color="auto"/>
            <w:right w:val="none" w:sz="0" w:space="0" w:color="auto"/>
          </w:divBdr>
        </w:div>
        <w:div w:id="755057368">
          <w:marLeft w:val="0"/>
          <w:marRight w:val="0"/>
          <w:marTop w:val="0"/>
          <w:marBottom w:val="0"/>
          <w:divBdr>
            <w:top w:val="none" w:sz="0" w:space="0" w:color="auto"/>
            <w:left w:val="none" w:sz="0" w:space="0" w:color="auto"/>
            <w:bottom w:val="none" w:sz="0" w:space="0" w:color="auto"/>
            <w:right w:val="none" w:sz="0" w:space="0" w:color="auto"/>
          </w:divBdr>
        </w:div>
        <w:div w:id="1870410438">
          <w:marLeft w:val="0"/>
          <w:marRight w:val="0"/>
          <w:marTop w:val="0"/>
          <w:marBottom w:val="0"/>
          <w:divBdr>
            <w:top w:val="none" w:sz="0" w:space="0" w:color="auto"/>
            <w:left w:val="none" w:sz="0" w:space="0" w:color="auto"/>
            <w:bottom w:val="none" w:sz="0" w:space="0" w:color="auto"/>
            <w:right w:val="none" w:sz="0" w:space="0" w:color="auto"/>
          </w:divBdr>
        </w:div>
        <w:div w:id="1603369534">
          <w:marLeft w:val="0"/>
          <w:marRight w:val="0"/>
          <w:marTop w:val="0"/>
          <w:marBottom w:val="0"/>
          <w:divBdr>
            <w:top w:val="none" w:sz="0" w:space="0" w:color="auto"/>
            <w:left w:val="none" w:sz="0" w:space="0" w:color="auto"/>
            <w:bottom w:val="none" w:sz="0" w:space="0" w:color="auto"/>
            <w:right w:val="none" w:sz="0" w:space="0" w:color="auto"/>
          </w:divBdr>
        </w:div>
        <w:div w:id="1152452976">
          <w:marLeft w:val="0"/>
          <w:marRight w:val="0"/>
          <w:marTop w:val="0"/>
          <w:marBottom w:val="0"/>
          <w:divBdr>
            <w:top w:val="none" w:sz="0" w:space="0" w:color="auto"/>
            <w:left w:val="none" w:sz="0" w:space="0" w:color="auto"/>
            <w:bottom w:val="none" w:sz="0" w:space="0" w:color="auto"/>
            <w:right w:val="none" w:sz="0" w:space="0" w:color="auto"/>
          </w:divBdr>
        </w:div>
      </w:divsChild>
    </w:div>
    <w:div w:id="668872190">
      <w:bodyDiv w:val="1"/>
      <w:marLeft w:val="0"/>
      <w:marRight w:val="0"/>
      <w:marTop w:val="0"/>
      <w:marBottom w:val="0"/>
      <w:divBdr>
        <w:top w:val="none" w:sz="0" w:space="0" w:color="auto"/>
        <w:left w:val="none" w:sz="0" w:space="0" w:color="auto"/>
        <w:bottom w:val="none" w:sz="0" w:space="0" w:color="auto"/>
        <w:right w:val="none" w:sz="0" w:space="0" w:color="auto"/>
      </w:divBdr>
    </w:div>
    <w:div w:id="959578859">
      <w:bodyDiv w:val="1"/>
      <w:marLeft w:val="0"/>
      <w:marRight w:val="0"/>
      <w:marTop w:val="0"/>
      <w:marBottom w:val="0"/>
      <w:divBdr>
        <w:top w:val="none" w:sz="0" w:space="0" w:color="auto"/>
        <w:left w:val="none" w:sz="0" w:space="0" w:color="auto"/>
        <w:bottom w:val="none" w:sz="0" w:space="0" w:color="auto"/>
        <w:right w:val="none" w:sz="0" w:space="0" w:color="auto"/>
      </w:divBdr>
      <w:divsChild>
        <w:div w:id="1970821139">
          <w:marLeft w:val="0"/>
          <w:marRight w:val="0"/>
          <w:marTop w:val="0"/>
          <w:marBottom w:val="0"/>
          <w:divBdr>
            <w:top w:val="none" w:sz="0" w:space="0" w:color="auto"/>
            <w:left w:val="none" w:sz="0" w:space="0" w:color="auto"/>
            <w:bottom w:val="none" w:sz="0" w:space="0" w:color="auto"/>
            <w:right w:val="none" w:sz="0" w:space="0" w:color="auto"/>
          </w:divBdr>
        </w:div>
        <w:div w:id="70854795">
          <w:marLeft w:val="0"/>
          <w:marRight w:val="0"/>
          <w:marTop w:val="0"/>
          <w:marBottom w:val="0"/>
          <w:divBdr>
            <w:top w:val="none" w:sz="0" w:space="0" w:color="auto"/>
            <w:left w:val="none" w:sz="0" w:space="0" w:color="auto"/>
            <w:bottom w:val="none" w:sz="0" w:space="0" w:color="auto"/>
            <w:right w:val="none" w:sz="0" w:space="0" w:color="auto"/>
          </w:divBdr>
        </w:div>
        <w:div w:id="1901862038">
          <w:marLeft w:val="0"/>
          <w:marRight w:val="0"/>
          <w:marTop w:val="0"/>
          <w:marBottom w:val="0"/>
          <w:divBdr>
            <w:top w:val="none" w:sz="0" w:space="0" w:color="auto"/>
            <w:left w:val="none" w:sz="0" w:space="0" w:color="auto"/>
            <w:bottom w:val="none" w:sz="0" w:space="0" w:color="auto"/>
            <w:right w:val="none" w:sz="0" w:space="0" w:color="auto"/>
          </w:divBdr>
        </w:div>
        <w:div w:id="1035080025">
          <w:marLeft w:val="0"/>
          <w:marRight w:val="0"/>
          <w:marTop w:val="0"/>
          <w:marBottom w:val="0"/>
          <w:divBdr>
            <w:top w:val="none" w:sz="0" w:space="0" w:color="auto"/>
            <w:left w:val="none" w:sz="0" w:space="0" w:color="auto"/>
            <w:bottom w:val="none" w:sz="0" w:space="0" w:color="auto"/>
            <w:right w:val="none" w:sz="0" w:space="0" w:color="auto"/>
          </w:divBdr>
        </w:div>
        <w:div w:id="27147061">
          <w:marLeft w:val="0"/>
          <w:marRight w:val="0"/>
          <w:marTop w:val="0"/>
          <w:marBottom w:val="0"/>
          <w:divBdr>
            <w:top w:val="none" w:sz="0" w:space="0" w:color="auto"/>
            <w:left w:val="none" w:sz="0" w:space="0" w:color="auto"/>
            <w:bottom w:val="none" w:sz="0" w:space="0" w:color="auto"/>
            <w:right w:val="none" w:sz="0" w:space="0" w:color="auto"/>
          </w:divBdr>
        </w:div>
        <w:div w:id="1819951207">
          <w:marLeft w:val="0"/>
          <w:marRight w:val="0"/>
          <w:marTop w:val="0"/>
          <w:marBottom w:val="0"/>
          <w:divBdr>
            <w:top w:val="none" w:sz="0" w:space="0" w:color="auto"/>
            <w:left w:val="none" w:sz="0" w:space="0" w:color="auto"/>
            <w:bottom w:val="none" w:sz="0" w:space="0" w:color="auto"/>
            <w:right w:val="none" w:sz="0" w:space="0" w:color="auto"/>
          </w:divBdr>
        </w:div>
      </w:divsChild>
    </w:div>
    <w:div w:id="1114177929">
      <w:bodyDiv w:val="1"/>
      <w:marLeft w:val="0"/>
      <w:marRight w:val="0"/>
      <w:marTop w:val="0"/>
      <w:marBottom w:val="0"/>
      <w:divBdr>
        <w:top w:val="none" w:sz="0" w:space="0" w:color="auto"/>
        <w:left w:val="none" w:sz="0" w:space="0" w:color="auto"/>
        <w:bottom w:val="none" w:sz="0" w:space="0" w:color="auto"/>
        <w:right w:val="none" w:sz="0" w:space="0" w:color="auto"/>
      </w:divBdr>
      <w:divsChild>
        <w:div w:id="391543249">
          <w:marLeft w:val="0"/>
          <w:marRight w:val="0"/>
          <w:marTop w:val="0"/>
          <w:marBottom w:val="0"/>
          <w:divBdr>
            <w:top w:val="none" w:sz="0" w:space="0" w:color="auto"/>
            <w:left w:val="none" w:sz="0" w:space="0" w:color="auto"/>
            <w:bottom w:val="none" w:sz="0" w:space="0" w:color="auto"/>
            <w:right w:val="none" w:sz="0" w:space="0" w:color="auto"/>
          </w:divBdr>
        </w:div>
        <w:div w:id="30349031">
          <w:marLeft w:val="0"/>
          <w:marRight w:val="0"/>
          <w:marTop w:val="0"/>
          <w:marBottom w:val="0"/>
          <w:divBdr>
            <w:top w:val="none" w:sz="0" w:space="0" w:color="auto"/>
            <w:left w:val="none" w:sz="0" w:space="0" w:color="auto"/>
            <w:bottom w:val="none" w:sz="0" w:space="0" w:color="auto"/>
            <w:right w:val="none" w:sz="0" w:space="0" w:color="auto"/>
          </w:divBdr>
        </w:div>
        <w:div w:id="647588188">
          <w:marLeft w:val="0"/>
          <w:marRight w:val="0"/>
          <w:marTop w:val="0"/>
          <w:marBottom w:val="0"/>
          <w:divBdr>
            <w:top w:val="none" w:sz="0" w:space="0" w:color="auto"/>
            <w:left w:val="none" w:sz="0" w:space="0" w:color="auto"/>
            <w:bottom w:val="none" w:sz="0" w:space="0" w:color="auto"/>
            <w:right w:val="none" w:sz="0" w:space="0" w:color="auto"/>
          </w:divBdr>
        </w:div>
        <w:div w:id="82726268">
          <w:marLeft w:val="0"/>
          <w:marRight w:val="0"/>
          <w:marTop w:val="0"/>
          <w:marBottom w:val="0"/>
          <w:divBdr>
            <w:top w:val="none" w:sz="0" w:space="0" w:color="auto"/>
            <w:left w:val="none" w:sz="0" w:space="0" w:color="auto"/>
            <w:bottom w:val="none" w:sz="0" w:space="0" w:color="auto"/>
            <w:right w:val="none" w:sz="0" w:space="0" w:color="auto"/>
          </w:divBdr>
        </w:div>
        <w:div w:id="880480928">
          <w:marLeft w:val="0"/>
          <w:marRight w:val="0"/>
          <w:marTop w:val="0"/>
          <w:marBottom w:val="0"/>
          <w:divBdr>
            <w:top w:val="none" w:sz="0" w:space="0" w:color="auto"/>
            <w:left w:val="none" w:sz="0" w:space="0" w:color="auto"/>
            <w:bottom w:val="none" w:sz="0" w:space="0" w:color="auto"/>
            <w:right w:val="none" w:sz="0" w:space="0" w:color="auto"/>
          </w:divBdr>
        </w:div>
        <w:div w:id="138696938">
          <w:marLeft w:val="0"/>
          <w:marRight w:val="0"/>
          <w:marTop w:val="0"/>
          <w:marBottom w:val="0"/>
          <w:divBdr>
            <w:top w:val="none" w:sz="0" w:space="0" w:color="auto"/>
            <w:left w:val="none" w:sz="0" w:space="0" w:color="auto"/>
            <w:bottom w:val="none" w:sz="0" w:space="0" w:color="auto"/>
            <w:right w:val="none" w:sz="0" w:space="0" w:color="auto"/>
          </w:divBdr>
        </w:div>
        <w:div w:id="1025450388">
          <w:marLeft w:val="0"/>
          <w:marRight w:val="0"/>
          <w:marTop w:val="0"/>
          <w:marBottom w:val="0"/>
          <w:divBdr>
            <w:top w:val="none" w:sz="0" w:space="0" w:color="auto"/>
            <w:left w:val="none" w:sz="0" w:space="0" w:color="auto"/>
            <w:bottom w:val="none" w:sz="0" w:space="0" w:color="auto"/>
            <w:right w:val="none" w:sz="0" w:space="0" w:color="auto"/>
          </w:divBdr>
        </w:div>
        <w:div w:id="1243829839">
          <w:marLeft w:val="0"/>
          <w:marRight w:val="0"/>
          <w:marTop w:val="120"/>
          <w:marBottom w:val="0"/>
          <w:divBdr>
            <w:top w:val="none" w:sz="0" w:space="0" w:color="auto"/>
            <w:left w:val="none" w:sz="0" w:space="0" w:color="auto"/>
            <w:bottom w:val="none" w:sz="0" w:space="0" w:color="auto"/>
            <w:right w:val="none" w:sz="0" w:space="0" w:color="auto"/>
          </w:divBdr>
          <w:divsChild>
            <w:div w:id="91096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7153">
      <w:bodyDiv w:val="1"/>
      <w:marLeft w:val="0"/>
      <w:marRight w:val="0"/>
      <w:marTop w:val="0"/>
      <w:marBottom w:val="0"/>
      <w:divBdr>
        <w:top w:val="none" w:sz="0" w:space="0" w:color="auto"/>
        <w:left w:val="none" w:sz="0" w:space="0" w:color="auto"/>
        <w:bottom w:val="none" w:sz="0" w:space="0" w:color="auto"/>
        <w:right w:val="none" w:sz="0" w:space="0" w:color="auto"/>
      </w:divBdr>
      <w:divsChild>
        <w:div w:id="774249027">
          <w:marLeft w:val="0"/>
          <w:marRight w:val="0"/>
          <w:marTop w:val="0"/>
          <w:marBottom w:val="0"/>
          <w:divBdr>
            <w:top w:val="none" w:sz="0" w:space="0" w:color="auto"/>
            <w:left w:val="none" w:sz="0" w:space="0" w:color="auto"/>
            <w:bottom w:val="none" w:sz="0" w:space="0" w:color="auto"/>
            <w:right w:val="none" w:sz="0" w:space="0" w:color="auto"/>
          </w:divBdr>
        </w:div>
        <w:div w:id="396821478">
          <w:marLeft w:val="0"/>
          <w:marRight w:val="0"/>
          <w:marTop w:val="0"/>
          <w:marBottom w:val="0"/>
          <w:divBdr>
            <w:top w:val="none" w:sz="0" w:space="0" w:color="auto"/>
            <w:left w:val="none" w:sz="0" w:space="0" w:color="auto"/>
            <w:bottom w:val="none" w:sz="0" w:space="0" w:color="auto"/>
            <w:right w:val="none" w:sz="0" w:space="0" w:color="auto"/>
          </w:divBdr>
        </w:div>
        <w:div w:id="712923502">
          <w:marLeft w:val="0"/>
          <w:marRight w:val="0"/>
          <w:marTop w:val="0"/>
          <w:marBottom w:val="0"/>
          <w:divBdr>
            <w:top w:val="none" w:sz="0" w:space="0" w:color="auto"/>
            <w:left w:val="none" w:sz="0" w:space="0" w:color="auto"/>
            <w:bottom w:val="none" w:sz="0" w:space="0" w:color="auto"/>
            <w:right w:val="none" w:sz="0" w:space="0" w:color="auto"/>
          </w:divBdr>
        </w:div>
        <w:div w:id="1626351474">
          <w:marLeft w:val="0"/>
          <w:marRight w:val="0"/>
          <w:marTop w:val="120"/>
          <w:marBottom w:val="0"/>
          <w:divBdr>
            <w:top w:val="none" w:sz="0" w:space="0" w:color="auto"/>
            <w:left w:val="none" w:sz="0" w:space="0" w:color="auto"/>
            <w:bottom w:val="none" w:sz="0" w:space="0" w:color="auto"/>
            <w:right w:val="none" w:sz="0" w:space="0" w:color="auto"/>
          </w:divBdr>
          <w:divsChild>
            <w:div w:id="1644700598">
              <w:marLeft w:val="0"/>
              <w:marRight w:val="0"/>
              <w:marTop w:val="0"/>
              <w:marBottom w:val="0"/>
              <w:divBdr>
                <w:top w:val="none" w:sz="0" w:space="0" w:color="auto"/>
                <w:left w:val="none" w:sz="0" w:space="0" w:color="auto"/>
                <w:bottom w:val="none" w:sz="0" w:space="0" w:color="auto"/>
                <w:right w:val="none" w:sz="0" w:space="0" w:color="auto"/>
              </w:divBdr>
            </w:div>
            <w:div w:id="223684103">
              <w:marLeft w:val="0"/>
              <w:marRight w:val="0"/>
              <w:marTop w:val="0"/>
              <w:marBottom w:val="0"/>
              <w:divBdr>
                <w:top w:val="none" w:sz="0" w:space="0" w:color="auto"/>
                <w:left w:val="none" w:sz="0" w:space="0" w:color="auto"/>
                <w:bottom w:val="none" w:sz="0" w:space="0" w:color="auto"/>
                <w:right w:val="none" w:sz="0" w:space="0" w:color="auto"/>
              </w:divBdr>
            </w:div>
            <w:div w:id="21012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4146">
      <w:bodyDiv w:val="1"/>
      <w:marLeft w:val="0"/>
      <w:marRight w:val="0"/>
      <w:marTop w:val="0"/>
      <w:marBottom w:val="0"/>
      <w:divBdr>
        <w:top w:val="none" w:sz="0" w:space="0" w:color="auto"/>
        <w:left w:val="none" w:sz="0" w:space="0" w:color="auto"/>
        <w:bottom w:val="none" w:sz="0" w:space="0" w:color="auto"/>
        <w:right w:val="none" w:sz="0" w:space="0" w:color="auto"/>
      </w:divBdr>
      <w:divsChild>
        <w:div w:id="1126967531">
          <w:marLeft w:val="0"/>
          <w:marRight w:val="0"/>
          <w:marTop w:val="0"/>
          <w:marBottom w:val="0"/>
          <w:divBdr>
            <w:top w:val="none" w:sz="0" w:space="0" w:color="auto"/>
            <w:left w:val="none" w:sz="0" w:space="0" w:color="auto"/>
            <w:bottom w:val="none" w:sz="0" w:space="0" w:color="auto"/>
            <w:right w:val="none" w:sz="0" w:space="0" w:color="auto"/>
          </w:divBdr>
        </w:div>
        <w:div w:id="1403060779">
          <w:marLeft w:val="0"/>
          <w:marRight w:val="0"/>
          <w:marTop w:val="0"/>
          <w:marBottom w:val="0"/>
          <w:divBdr>
            <w:top w:val="none" w:sz="0" w:space="0" w:color="auto"/>
            <w:left w:val="none" w:sz="0" w:space="0" w:color="auto"/>
            <w:bottom w:val="none" w:sz="0" w:space="0" w:color="auto"/>
            <w:right w:val="none" w:sz="0" w:space="0" w:color="auto"/>
          </w:divBdr>
        </w:div>
        <w:div w:id="828979633">
          <w:marLeft w:val="0"/>
          <w:marRight w:val="0"/>
          <w:marTop w:val="0"/>
          <w:marBottom w:val="0"/>
          <w:divBdr>
            <w:top w:val="none" w:sz="0" w:space="0" w:color="auto"/>
            <w:left w:val="none" w:sz="0" w:space="0" w:color="auto"/>
            <w:bottom w:val="none" w:sz="0" w:space="0" w:color="auto"/>
            <w:right w:val="none" w:sz="0" w:space="0" w:color="auto"/>
          </w:divBdr>
        </w:div>
        <w:div w:id="1280260350">
          <w:marLeft w:val="0"/>
          <w:marRight w:val="0"/>
          <w:marTop w:val="0"/>
          <w:marBottom w:val="0"/>
          <w:divBdr>
            <w:top w:val="none" w:sz="0" w:space="0" w:color="auto"/>
            <w:left w:val="none" w:sz="0" w:space="0" w:color="auto"/>
            <w:bottom w:val="none" w:sz="0" w:space="0" w:color="auto"/>
            <w:right w:val="none" w:sz="0" w:space="0" w:color="auto"/>
          </w:divBdr>
        </w:div>
        <w:div w:id="104889255">
          <w:marLeft w:val="0"/>
          <w:marRight w:val="0"/>
          <w:marTop w:val="0"/>
          <w:marBottom w:val="0"/>
          <w:divBdr>
            <w:top w:val="none" w:sz="0" w:space="0" w:color="auto"/>
            <w:left w:val="none" w:sz="0" w:space="0" w:color="auto"/>
            <w:bottom w:val="none" w:sz="0" w:space="0" w:color="auto"/>
            <w:right w:val="none" w:sz="0" w:space="0" w:color="auto"/>
          </w:divBdr>
        </w:div>
        <w:div w:id="1506557196">
          <w:marLeft w:val="0"/>
          <w:marRight w:val="0"/>
          <w:marTop w:val="0"/>
          <w:marBottom w:val="0"/>
          <w:divBdr>
            <w:top w:val="none" w:sz="0" w:space="0" w:color="auto"/>
            <w:left w:val="none" w:sz="0" w:space="0" w:color="auto"/>
            <w:bottom w:val="none" w:sz="0" w:space="0" w:color="auto"/>
            <w:right w:val="none" w:sz="0" w:space="0" w:color="auto"/>
          </w:divBdr>
        </w:div>
        <w:div w:id="356004923">
          <w:marLeft w:val="0"/>
          <w:marRight w:val="0"/>
          <w:marTop w:val="0"/>
          <w:marBottom w:val="0"/>
          <w:divBdr>
            <w:top w:val="none" w:sz="0" w:space="0" w:color="auto"/>
            <w:left w:val="none" w:sz="0" w:space="0" w:color="auto"/>
            <w:bottom w:val="none" w:sz="0" w:space="0" w:color="auto"/>
            <w:right w:val="none" w:sz="0" w:space="0" w:color="auto"/>
          </w:divBdr>
        </w:div>
      </w:divsChild>
    </w:div>
    <w:div w:id="1726831988">
      <w:bodyDiv w:val="1"/>
      <w:marLeft w:val="0"/>
      <w:marRight w:val="0"/>
      <w:marTop w:val="0"/>
      <w:marBottom w:val="0"/>
      <w:divBdr>
        <w:top w:val="none" w:sz="0" w:space="0" w:color="auto"/>
        <w:left w:val="none" w:sz="0" w:space="0" w:color="auto"/>
        <w:bottom w:val="none" w:sz="0" w:space="0" w:color="auto"/>
        <w:right w:val="none" w:sz="0" w:space="0" w:color="auto"/>
      </w:divBdr>
    </w:div>
    <w:div w:id="1757245804">
      <w:bodyDiv w:val="1"/>
      <w:marLeft w:val="0"/>
      <w:marRight w:val="0"/>
      <w:marTop w:val="0"/>
      <w:marBottom w:val="0"/>
      <w:divBdr>
        <w:top w:val="none" w:sz="0" w:space="0" w:color="auto"/>
        <w:left w:val="none" w:sz="0" w:space="0" w:color="auto"/>
        <w:bottom w:val="none" w:sz="0" w:space="0" w:color="auto"/>
        <w:right w:val="none" w:sz="0" w:space="0" w:color="auto"/>
      </w:divBdr>
      <w:divsChild>
        <w:div w:id="1921406186">
          <w:marLeft w:val="0"/>
          <w:marRight w:val="0"/>
          <w:marTop w:val="0"/>
          <w:marBottom w:val="0"/>
          <w:divBdr>
            <w:top w:val="none" w:sz="0" w:space="0" w:color="auto"/>
            <w:left w:val="none" w:sz="0" w:space="0" w:color="auto"/>
            <w:bottom w:val="none" w:sz="0" w:space="0" w:color="auto"/>
            <w:right w:val="none" w:sz="0" w:space="0" w:color="auto"/>
          </w:divBdr>
        </w:div>
        <w:div w:id="1032150069">
          <w:marLeft w:val="0"/>
          <w:marRight w:val="0"/>
          <w:marTop w:val="120"/>
          <w:marBottom w:val="0"/>
          <w:divBdr>
            <w:top w:val="none" w:sz="0" w:space="0" w:color="auto"/>
            <w:left w:val="none" w:sz="0" w:space="0" w:color="auto"/>
            <w:bottom w:val="none" w:sz="0" w:space="0" w:color="auto"/>
            <w:right w:val="none" w:sz="0" w:space="0" w:color="auto"/>
          </w:divBdr>
          <w:divsChild>
            <w:div w:id="1160734315">
              <w:marLeft w:val="0"/>
              <w:marRight w:val="0"/>
              <w:marTop w:val="0"/>
              <w:marBottom w:val="0"/>
              <w:divBdr>
                <w:top w:val="none" w:sz="0" w:space="0" w:color="auto"/>
                <w:left w:val="none" w:sz="0" w:space="0" w:color="auto"/>
                <w:bottom w:val="none" w:sz="0" w:space="0" w:color="auto"/>
                <w:right w:val="none" w:sz="0" w:space="0" w:color="auto"/>
              </w:divBdr>
            </w:div>
          </w:divsChild>
        </w:div>
        <w:div w:id="647903367">
          <w:marLeft w:val="0"/>
          <w:marRight w:val="0"/>
          <w:marTop w:val="120"/>
          <w:marBottom w:val="0"/>
          <w:divBdr>
            <w:top w:val="none" w:sz="0" w:space="0" w:color="auto"/>
            <w:left w:val="none" w:sz="0" w:space="0" w:color="auto"/>
            <w:bottom w:val="none" w:sz="0" w:space="0" w:color="auto"/>
            <w:right w:val="none" w:sz="0" w:space="0" w:color="auto"/>
          </w:divBdr>
          <w:divsChild>
            <w:div w:id="2018539299">
              <w:marLeft w:val="0"/>
              <w:marRight w:val="0"/>
              <w:marTop w:val="0"/>
              <w:marBottom w:val="0"/>
              <w:divBdr>
                <w:top w:val="none" w:sz="0" w:space="0" w:color="auto"/>
                <w:left w:val="none" w:sz="0" w:space="0" w:color="auto"/>
                <w:bottom w:val="none" w:sz="0" w:space="0" w:color="auto"/>
                <w:right w:val="none" w:sz="0" w:space="0" w:color="auto"/>
              </w:divBdr>
            </w:div>
          </w:divsChild>
        </w:div>
        <w:div w:id="495993190">
          <w:marLeft w:val="0"/>
          <w:marRight w:val="0"/>
          <w:marTop w:val="120"/>
          <w:marBottom w:val="0"/>
          <w:divBdr>
            <w:top w:val="none" w:sz="0" w:space="0" w:color="auto"/>
            <w:left w:val="none" w:sz="0" w:space="0" w:color="auto"/>
            <w:bottom w:val="none" w:sz="0" w:space="0" w:color="auto"/>
            <w:right w:val="none" w:sz="0" w:space="0" w:color="auto"/>
          </w:divBdr>
          <w:divsChild>
            <w:div w:id="954366261">
              <w:marLeft w:val="0"/>
              <w:marRight w:val="0"/>
              <w:marTop w:val="0"/>
              <w:marBottom w:val="0"/>
              <w:divBdr>
                <w:top w:val="none" w:sz="0" w:space="0" w:color="auto"/>
                <w:left w:val="none" w:sz="0" w:space="0" w:color="auto"/>
                <w:bottom w:val="none" w:sz="0" w:space="0" w:color="auto"/>
                <w:right w:val="none" w:sz="0" w:space="0" w:color="auto"/>
              </w:divBdr>
            </w:div>
          </w:divsChild>
        </w:div>
        <w:div w:id="273052542">
          <w:marLeft w:val="0"/>
          <w:marRight w:val="0"/>
          <w:marTop w:val="120"/>
          <w:marBottom w:val="0"/>
          <w:divBdr>
            <w:top w:val="none" w:sz="0" w:space="0" w:color="auto"/>
            <w:left w:val="none" w:sz="0" w:space="0" w:color="auto"/>
            <w:bottom w:val="none" w:sz="0" w:space="0" w:color="auto"/>
            <w:right w:val="none" w:sz="0" w:space="0" w:color="auto"/>
          </w:divBdr>
          <w:divsChild>
            <w:div w:id="167335515">
              <w:marLeft w:val="0"/>
              <w:marRight w:val="0"/>
              <w:marTop w:val="0"/>
              <w:marBottom w:val="0"/>
              <w:divBdr>
                <w:top w:val="none" w:sz="0" w:space="0" w:color="auto"/>
                <w:left w:val="none" w:sz="0" w:space="0" w:color="auto"/>
                <w:bottom w:val="none" w:sz="0" w:space="0" w:color="auto"/>
                <w:right w:val="none" w:sz="0" w:space="0" w:color="auto"/>
              </w:divBdr>
            </w:div>
          </w:divsChild>
        </w:div>
        <w:div w:id="157772459">
          <w:marLeft w:val="0"/>
          <w:marRight w:val="0"/>
          <w:marTop w:val="120"/>
          <w:marBottom w:val="0"/>
          <w:divBdr>
            <w:top w:val="none" w:sz="0" w:space="0" w:color="auto"/>
            <w:left w:val="none" w:sz="0" w:space="0" w:color="auto"/>
            <w:bottom w:val="none" w:sz="0" w:space="0" w:color="auto"/>
            <w:right w:val="none" w:sz="0" w:space="0" w:color="auto"/>
          </w:divBdr>
          <w:divsChild>
            <w:div w:id="1076510985">
              <w:marLeft w:val="0"/>
              <w:marRight w:val="0"/>
              <w:marTop w:val="0"/>
              <w:marBottom w:val="0"/>
              <w:divBdr>
                <w:top w:val="none" w:sz="0" w:space="0" w:color="auto"/>
                <w:left w:val="none" w:sz="0" w:space="0" w:color="auto"/>
                <w:bottom w:val="none" w:sz="0" w:space="0" w:color="auto"/>
                <w:right w:val="none" w:sz="0" w:space="0" w:color="auto"/>
              </w:divBdr>
            </w:div>
          </w:divsChild>
        </w:div>
        <w:div w:id="2026469274">
          <w:marLeft w:val="0"/>
          <w:marRight w:val="0"/>
          <w:marTop w:val="120"/>
          <w:marBottom w:val="0"/>
          <w:divBdr>
            <w:top w:val="none" w:sz="0" w:space="0" w:color="auto"/>
            <w:left w:val="none" w:sz="0" w:space="0" w:color="auto"/>
            <w:bottom w:val="none" w:sz="0" w:space="0" w:color="auto"/>
            <w:right w:val="none" w:sz="0" w:space="0" w:color="auto"/>
          </w:divBdr>
          <w:divsChild>
            <w:div w:id="141663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8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youtube.com/watch?v=LibmYO9HN-M" TargetMode="External"/><Relationship Id="rId3" Type="http://schemas.openxmlformats.org/officeDocument/2006/relationships/styles" Target="styles.xml"/><Relationship Id="rId21" Type="http://schemas.openxmlformats.org/officeDocument/2006/relationships/hyperlink" Target="https://www.youtube.com/watch?v=Av8XoqUBS9A"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youtube.com/watch?fbclid=IwAR3TJjcjA_N-X-4M3tW_9EQClB86znq5T6xtp6bGftBGcftb016ReBkDrjw&amp;v=Rq-sMK2U7c4&amp;feature=youtu.be" TargetMode="External"/><Relationship Id="rId2" Type="http://schemas.openxmlformats.org/officeDocument/2006/relationships/numbering" Target="numbering.xml"/><Relationship Id="rId16" Type="http://schemas.openxmlformats.org/officeDocument/2006/relationships/hyperlink" Target="https://geographer.com.ua/content/ukrayinska-antarktyda-chy-potribna-ukrayini-antarktyda" TargetMode="External"/><Relationship Id="rId20" Type="http://schemas.openxmlformats.org/officeDocument/2006/relationships/hyperlink" Target="https://www.youtube.com/watch?v=fvaDcJNDA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facebook.com/AntarcticCente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youtube.com/watch?v=fC8LbRGzhJ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as.media/2019-01-17-polar-expedition-omelchenko/?fbclid=IwAR0PG64k1t-g5vCbRie5Rz4l4vcMXg42erYdePlhpDj2rB0hLI4JoxoRkR8"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81D70-9DBD-4DC2-B1CA-B6D12F51A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2601</Words>
  <Characters>14826</Characters>
  <Application>Microsoft Office Word</Application>
  <DocSecurity>0</DocSecurity>
  <Lines>123</Lines>
  <Paragraphs>34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2021-02-17T18:14:00Z</dcterms:created>
  <dcterms:modified xsi:type="dcterms:W3CDTF">2021-02-17T18:14:00Z</dcterms:modified>
</cp:coreProperties>
</file>