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A787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BA787B">
        <w:rPr>
          <w:sz w:val="32"/>
          <w:szCs w:val="32"/>
          <w:lang w:val="uk-UA"/>
        </w:rPr>
        <w:t>Тема уроку</w:t>
      </w:r>
      <w:r w:rsidR="00427623" w:rsidRPr="00BA787B">
        <w:rPr>
          <w:sz w:val="32"/>
          <w:szCs w:val="32"/>
          <w:lang w:val="uk-UA"/>
        </w:rPr>
        <w:t xml:space="preserve">: </w:t>
      </w:r>
      <w:r w:rsidR="00F30B3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Пишемо твір-міркування</w:t>
      </w:r>
      <w:r w:rsidR="00427623" w:rsidRPr="00BA787B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C11484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11484">
        <w:rPr>
          <w:rFonts w:cstheme="minorHAnsi"/>
          <w:sz w:val="24"/>
          <w:szCs w:val="24"/>
          <w:lang w:val="uk-UA"/>
        </w:rPr>
        <w:t xml:space="preserve">Мета: </w:t>
      </w:r>
      <w:r w:rsidR="00F30B3E">
        <w:rPr>
          <w:rFonts w:cstheme="minorHAnsi"/>
          <w:sz w:val="24"/>
          <w:szCs w:val="24"/>
          <w:lang w:val="uk-UA"/>
        </w:rPr>
        <w:t>повторити будову тексту міркування</w:t>
      </w:r>
      <w:r w:rsidR="00C11484">
        <w:rPr>
          <w:rFonts w:cstheme="minorHAnsi"/>
          <w:sz w:val="24"/>
          <w:szCs w:val="24"/>
          <w:lang w:val="uk-UA"/>
        </w:rPr>
        <w:t xml:space="preserve">; </w:t>
      </w:r>
      <w:r w:rsidR="00F30B3E">
        <w:rPr>
          <w:rFonts w:cstheme="minorHAnsi"/>
          <w:sz w:val="24"/>
          <w:szCs w:val="24"/>
          <w:lang w:val="uk-UA"/>
        </w:rPr>
        <w:t>вчити працювати з пам’яткою</w:t>
      </w:r>
      <w:r w:rsidR="00C11484">
        <w:rPr>
          <w:rFonts w:cstheme="minorHAnsi"/>
          <w:sz w:val="24"/>
          <w:szCs w:val="24"/>
          <w:lang w:val="uk-UA"/>
        </w:rPr>
        <w:t xml:space="preserve">; вчити </w:t>
      </w:r>
      <w:r w:rsidR="00F30B3E">
        <w:rPr>
          <w:rFonts w:cstheme="minorHAnsi"/>
          <w:sz w:val="24"/>
          <w:szCs w:val="24"/>
          <w:lang w:val="uk-UA"/>
        </w:rPr>
        <w:t>писати</w:t>
      </w:r>
      <w:r w:rsidR="00C11484">
        <w:rPr>
          <w:rFonts w:cstheme="minorHAnsi"/>
          <w:sz w:val="24"/>
          <w:szCs w:val="24"/>
          <w:lang w:val="uk-UA"/>
        </w:rPr>
        <w:t xml:space="preserve"> </w:t>
      </w:r>
      <w:r w:rsidR="00F30B3E">
        <w:rPr>
          <w:rFonts w:cstheme="minorHAnsi"/>
          <w:sz w:val="24"/>
          <w:szCs w:val="24"/>
          <w:lang w:val="uk-UA"/>
        </w:rPr>
        <w:t>твір-</w:t>
      </w:r>
      <w:r w:rsidR="00C11484">
        <w:rPr>
          <w:rFonts w:cstheme="minorHAnsi"/>
          <w:sz w:val="24"/>
          <w:szCs w:val="24"/>
          <w:lang w:val="uk-UA"/>
        </w:rPr>
        <w:t>міркування</w:t>
      </w:r>
      <w:r w:rsidR="00F30B3E">
        <w:rPr>
          <w:rFonts w:cstheme="minorHAnsi"/>
          <w:sz w:val="24"/>
          <w:szCs w:val="24"/>
          <w:lang w:val="uk-UA"/>
        </w:rPr>
        <w:t xml:space="preserve"> – формулювати твердження, добирати аргументи, робити висновки</w:t>
      </w:r>
      <w:r w:rsidR="00C11484">
        <w:rPr>
          <w:rFonts w:cstheme="minorHAnsi"/>
          <w:sz w:val="24"/>
          <w:szCs w:val="24"/>
          <w:lang w:val="uk-UA"/>
        </w:rPr>
        <w:t xml:space="preserve">; </w:t>
      </w:r>
      <w:r w:rsidR="00F30B3E">
        <w:rPr>
          <w:rFonts w:cstheme="minorHAnsi"/>
          <w:sz w:val="24"/>
          <w:szCs w:val="24"/>
          <w:lang w:val="uk-UA"/>
        </w:rPr>
        <w:t>вчити формулювати і обґрунтовувати свою думку</w:t>
      </w:r>
      <w:r w:rsidR="00C11484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902CA2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02CA2" w:rsidTr="00143201">
        <w:tc>
          <w:tcPr>
            <w:tcW w:w="9309" w:type="dxa"/>
            <w:gridSpan w:val="3"/>
          </w:tcPr>
          <w:p w:rsidR="00FA6C52" w:rsidRPr="00C11484" w:rsidRDefault="003B086B" w:rsidP="0097282D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C11484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97282D">
              <w:rPr>
                <w:rFonts w:asciiTheme="minorHAnsi" w:hAnsiTheme="minorHAnsi"/>
                <w:lang w:val="uk-UA"/>
              </w:rPr>
              <w:t>- виокремлює інформацію для створення власного висловлення з конкретною метою (усне оголошення, усний відгук, усний стислий переказ) [4 МОВ 1-1.3-1];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систематизує та узагальнює необхідну інформацію [4 МОВ 1-1.33]; визначає тему усного повідомлення [4 МОВ 1-1.4-1];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визначає головну думку тексту [4 МОВ 1-1.4-2]; - дотримується правил літературної вимови у власному висловлюванні [4 МОВ 1-1.6-5];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створює власне висловлення на основі почутого/ побаченого/ прочитаного [4 МОВ 1-1.6-6]</w:t>
            </w:r>
          </w:p>
        </w:tc>
      </w:tr>
      <w:tr w:rsidR="003C2671" w:rsidRPr="00BA787B" w:rsidTr="00143201">
        <w:tc>
          <w:tcPr>
            <w:tcW w:w="3521" w:type="dxa"/>
          </w:tcPr>
          <w:p w:rsidR="003C2671" w:rsidRPr="00C11484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11484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11484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 xml:space="preserve">можу пояснити, що таке </w:t>
            </w:r>
            <w:r w:rsidR="00F30B3E">
              <w:rPr>
                <w:sz w:val="24"/>
                <w:szCs w:val="24"/>
                <w:lang w:val="uk-UA"/>
              </w:rPr>
              <w:t>твір-</w:t>
            </w:r>
            <w:r w:rsidR="0097282D">
              <w:rPr>
                <w:sz w:val="24"/>
                <w:szCs w:val="24"/>
                <w:lang w:val="uk-UA"/>
              </w:rPr>
              <w:t>міркування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326FA" w:rsidRPr="00C11484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F30B3E">
              <w:rPr>
                <w:sz w:val="24"/>
                <w:szCs w:val="24"/>
                <w:lang w:val="uk-UA"/>
              </w:rPr>
              <w:t>вчуся формулювати свою думку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B086B" w:rsidRPr="00C11484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F30B3E">
              <w:rPr>
                <w:sz w:val="24"/>
                <w:szCs w:val="24"/>
                <w:lang w:val="uk-UA"/>
              </w:rPr>
              <w:t>вчуся добирати аргументи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653734">
              <w:rPr>
                <w:sz w:val="24"/>
                <w:szCs w:val="24"/>
                <w:lang w:val="uk-UA"/>
              </w:rPr>
              <w:t>знаю, як писати твір-міркування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96FDF" w:rsidRPr="00C11484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C11484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C11484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11484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11484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11484" w:rsidRDefault="00F30B3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Текст</w:t>
            </w:r>
            <w:r w:rsidR="00C11484">
              <w:rPr>
                <w:sz w:val="24"/>
                <w:szCs w:val="24"/>
                <w:lang w:val="uk-UA"/>
              </w:rPr>
              <w:t>-міркування</w:t>
            </w:r>
            <w:r>
              <w:rPr>
                <w:sz w:val="24"/>
                <w:szCs w:val="24"/>
                <w:lang w:val="uk-UA"/>
              </w:rPr>
              <w:t>, твердження, аргументи (докази)</w:t>
            </w:r>
          </w:p>
        </w:tc>
        <w:tc>
          <w:tcPr>
            <w:tcW w:w="2811" w:type="dxa"/>
          </w:tcPr>
          <w:p w:rsidR="00FD6DC8" w:rsidRPr="00C11484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C11484">
              <w:rPr>
                <w:sz w:val="24"/>
                <w:szCs w:val="24"/>
                <w:lang w:val="uk-UA"/>
              </w:rPr>
              <w:t>і</w:t>
            </w:r>
            <w:r w:rsidRPr="00C11484">
              <w:rPr>
                <w:sz w:val="24"/>
                <w:szCs w:val="24"/>
                <w:lang w:val="uk-UA"/>
              </w:rPr>
              <w:t xml:space="preserve"> зошит  </w:t>
            </w:r>
            <w:r w:rsidR="00F30B3E">
              <w:rPr>
                <w:rFonts w:cstheme="minorHAnsi"/>
                <w:sz w:val="24"/>
                <w:szCs w:val="24"/>
                <w:lang w:val="uk-UA"/>
              </w:rPr>
              <w:t>[23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1148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C1148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F30B3E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C1148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11484" w:rsidRDefault="003C4570" w:rsidP="00F30B3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BA787B" w:rsidTr="00597BF8">
        <w:tc>
          <w:tcPr>
            <w:tcW w:w="1021" w:type="dxa"/>
          </w:tcPr>
          <w:p w:rsidR="003C2671" w:rsidRPr="00BA787B" w:rsidRDefault="00143201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1</w:t>
            </w:r>
          </w:p>
          <w:p w:rsidR="00143201" w:rsidRPr="00BA787B" w:rsidRDefault="00143201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567939" w:rsidRPr="00BA787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BA787B" w:rsidRDefault="00F30B3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Default="00F30B3E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30B3E">
              <w:rPr>
                <w:b/>
                <w:sz w:val="24"/>
                <w:szCs w:val="24"/>
                <w:lang w:val="uk-UA"/>
              </w:rPr>
              <w:t>1.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F30B3E">
              <w:rPr>
                <w:b/>
                <w:sz w:val="24"/>
                <w:szCs w:val="24"/>
                <w:lang w:val="uk-UA"/>
              </w:rPr>
              <w:t>Завдання 4</w:t>
            </w:r>
            <w:r>
              <w:rPr>
                <w:sz w:val="24"/>
                <w:szCs w:val="24"/>
                <w:lang w:val="uk-UA"/>
              </w:rPr>
              <w:t xml:space="preserve"> підручника</w:t>
            </w:r>
            <w:r w:rsidR="00597BF8" w:rsidRPr="00067AA1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(с. 23)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30B3E" w:rsidRDefault="00F30B3E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Pr="00F30B3E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Завдання 5</w:t>
            </w:r>
            <w:r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F30B3E" w:rsidRDefault="00F30B3E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F30B3E" w:rsidRDefault="00F30B3E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Записати по одному реченню до кожного малюнка, використавши слова з рамки (зліва).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Default="00F30B3E" w:rsidP="00597BF8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Орієнтовний результат: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Pr="002451A4" w:rsidRDefault="00F30B3E" w:rsidP="00597BF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Спочатку хлопчик думає, що буде писати. Потім він робить замітки</w:t>
            </w:r>
            <w:r w:rsidR="00561373">
              <w:rPr>
                <w:sz w:val="24"/>
                <w:szCs w:val="24"/>
                <w:lang w:val="uk-UA"/>
              </w:rPr>
              <w:t xml:space="preserve">. Після того </w:t>
            </w:r>
            <w:r w:rsidR="00561373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="00561373">
              <w:rPr>
                <w:sz w:val="24"/>
                <w:szCs w:val="24"/>
                <w:lang w:val="uk-UA"/>
              </w:rPr>
              <w:t xml:space="preserve"> розповідає товаришу, що писатиме. Насамкінець хлопчик записує твір.</w:t>
            </w:r>
          </w:p>
          <w:p w:rsidR="00597BF8" w:rsidRPr="00741A44" w:rsidRDefault="00597BF8" w:rsidP="00597BF8">
            <w:pPr>
              <w:rPr>
                <w:sz w:val="24"/>
                <w:szCs w:val="24"/>
                <w:lang w:val="uk-UA"/>
              </w:rPr>
            </w:pPr>
          </w:p>
          <w:p w:rsidR="003C4570" w:rsidRDefault="00561373" w:rsidP="002B195B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Pr="00F30B3E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Завдання 5</w:t>
            </w:r>
            <w:r>
              <w:rPr>
                <w:sz w:val="24"/>
                <w:szCs w:val="24"/>
                <w:lang w:val="uk-UA"/>
              </w:rPr>
              <w:t xml:space="preserve"> підручника. </w:t>
            </w:r>
          </w:p>
          <w:p w:rsidR="00561373" w:rsidRPr="00BA787B" w:rsidRDefault="00561373" w:rsidP="002B195B">
            <w:pPr>
              <w:rPr>
                <w:lang w:val="uk-UA"/>
              </w:rPr>
            </w:pPr>
            <w:r w:rsidRPr="00561373">
              <w:rPr>
                <w:i/>
                <w:sz w:val="24"/>
                <w:szCs w:val="24"/>
                <w:lang w:val="uk-UA"/>
              </w:rPr>
              <w:t>Якого малюнка не вистачає?</w:t>
            </w:r>
            <w:r>
              <w:rPr>
                <w:sz w:val="24"/>
                <w:szCs w:val="24"/>
                <w:lang w:val="uk-UA"/>
              </w:rPr>
              <w:t xml:space="preserve"> (перевіряє</w:t>
            </w:r>
            <w:r w:rsidR="00653734">
              <w:rPr>
                <w:sz w:val="24"/>
                <w:szCs w:val="24"/>
                <w:lang w:val="uk-UA"/>
              </w:rPr>
              <w:t>, редагує</w:t>
            </w:r>
            <w:r>
              <w:rPr>
                <w:sz w:val="24"/>
                <w:szCs w:val="24"/>
                <w:lang w:val="uk-UA"/>
              </w:rPr>
              <w:t xml:space="preserve"> написане)</w:t>
            </w:r>
          </w:p>
        </w:tc>
      </w:tr>
      <w:tr w:rsidR="00B35783" w:rsidRPr="00BA787B" w:rsidTr="00597BF8">
        <w:tc>
          <w:tcPr>
            <w:tcW w:w="1021" w:type="dxa"/>
          </w:tcPr>
          <w:p w:rsidR="00B35783" w:rsidRPr="00BA787B" w:rsidRDefault="00597BF8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B35783" w:rsidRPr="00BA787B" w:rsidRDefault="00B35783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</w:t>
            </w:r>
          </w:p>
          <w:p w:rsidR="00B35783" w:rsidRPr="00BA787B" w:rsidRDefault="00E9722B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B35783" w:rsidRPr="00BA787B" w:rsidRDefault="00B35783" w:rsidP="00427623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607442" w:rsidRPr="00BA787B" w:rsidRDefault="00561373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написання твору</w:t>
            </w:r>
          </w:p>
          <w:p w:rsidR="00597BF8" w:rsidRDefault="00597BF8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B35783" w:rsidRPr="00561373" w:rsidRDefault="00B35783" w:rsidP="0056137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56137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7770D5" w:rsidRPr="00561373">
              <w:rPr>
                <w:b/>
                <w:sz w:val="24"/>
                <w:szCs w:val="24"/>
                <w:lang w:val="uk-UA"/>
              </w:rPr>
              <w:t>1</w:t>
            </w:r>
            <w:r w:rsidRPr="00561373">
              <w:rPr>
                <w:sz w:val="24"/>
                <w:szCs w:val="24"/>
                <w:lang w:val="uk-UA"/>
              </w:rPr>
              <w:t xml:space="preserve"> </w:t>
            </w:r>
            <w:r w:rsidR="00561373" w:rsidRPr="00561373">
              <w:rPr>
                <w:sz w:val="24"/>
                <w:szCs w:val="24"/>
                <w:lang w:val="uk-UA"/>
              </w:rPr>
              <w:t>зошита, с. 15</w:t>
            </w:r>
          </w:p>
          <w:p w:rsidR="00561373" w:rsidRPr="00561373" w:rsidRDefault="00561373" w:rsidP="00561373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24815A2" wp14:editId="241F1BC6">
                  <wp:extent cx="3646968" cy="89148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295" cy="894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561373" w:rsidRDefault="00561373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>4. Пригадати будову тексту-міркування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(с. 19 підручника)</w:t>
            </w:r>
          </w:p>
          <w:p w:rsidR="00BF4480" w:rsidRPr="00561373" w:rsidRDefault="00561373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561373">
              <w:rPr>
                <w:rFonts w:eastAsia="Roboto-Medium" w:cs="Arial"/>
                <w:i/>
                <w:sz w:val="24"/>
                <w:szCs w:val="24"/>
                <w:lang w:val="uk-UA"/>
              </w:rPr>
              <w:t>Про що йдеться у вступі?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(записуємо твердження, думку, яку хочемо довести або заперечити) </w:t>
            </w:r>
          </w:p>
          <w:p w:rsidR="00BF4480" w:rsidRDefault="00561373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Що пишемо у висновку? (ще раз повторюємо думку, яку доводимо; можемо додати останній аргумент, висловити побажання тощо)</w:t>
            </w:r>
          </w:p>
          <w:p w:rsidR="00BF4480" w:rsidRDefault="00BF4480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561373" w:rsidRPr="00561373" w:rsidRDefault="00561373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5.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Добираємо аргументи (завдання 7 підручника </w:t>
            </w:r>
            <w:r w:rsidRPr="00561373">
              <w:rPr>
                <w:rFonts w:eastAsia="Roboto-Medium" w:cs="Arial"/>
                <w:sz w:val="24"/>
                <w:szCs w:val="24"/>
                <w:lang w:val="uk-UA"/>
              </w:rPr>
              <w:t>або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завдання 2 зошита)</w:t>
            </w:r>
          </w:p>
          <w:p w:rsidR="00561373" w:rsidRDefault="00561373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451A4" w:rsidRPr="0045560A" w:rsidRDefault="00DD2401" w:rsidP="00BF4480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6</w:t>
            </w:r>
            <w:r w:rsidR="00BF4480"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Розширюємо словниковий запас (завдання 3 зошита)</w:t>
            </w:r>
            <w:r w:rsidR="00BF4480"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</w:p>
          <w:p w:rsidR="00BF4480" w:rsidRDefault="00DD2401" w:rsidP="00DD2401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7C0221" wp14:editId="4A32EA1D">
                  <wp:extent cx="3179135" cy="14772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102" cy="1482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2401" w:rsidRPr="00BA787B" w:rsidRDefault="00DD2401" w:rsidP="00DD2401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CB1DEE" w:rsidRDefault="00CB1DEE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DD2401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D2401">
              <w:rPr>
                <w:rFonts w:eastAsia="Roboto-Medium" w:cs="Arial"/>
                <w:b/>
                <w:sz w:val="24"/>
                <w:szCs w:val="24"/>
                <w:lang w:val="uk-UA"/>
              </w:rPr>
              <w:t>7. Читання пам’ятки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«Як я готуюся писати текст»</w:t>
            </w:r>
          </w:p>
          <w:p w:rsidR="00DD2401" w:rsidRPr="00BA787B" w:rsidRDefault="00DD2401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4977A" wp14:editId="73E1A07C">
                  <wp:extent cx="4657725" cy="17811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45560A" w:rsidRPr="0045560A" w:rsidRDefault="00DD2401" w:rsidP="0045560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Написання твору міркування</w:t>
            </w:r>
          </w:p>
          <w:p w:rsidR="0045560A" w:rsidRPr="008E7704" w:rsidRDefault="008E7704" w:rsidP="008E7704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1. </w:t>
            </w:r>
            <w:r w:rsidR="00DD2401" w:rsidRPr="008E7704">
              <w:rPr>
                <w:rFonts w:eastAsia="Roboto-Medium" w:cs="Arial"/>
                <w:sz w:val="24"/>
                <w:szCs w:val="24"/>
                <w:lang w:val="uk-UA"/>
              </w:rPr>
              <w:t>Написання твору-міркування «Чи правильно вчинив Фігура?»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DD2401" w:rsidRP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DD2401">
              <w:rPr>
                <w:rFonts w:eastAsia="Roboto-Medium" w:cs="Arial"/>
                <w:i/>
                <w:sz w:val="24"/>
                <w:szCs w:val="24"/>
                <w:lang w:val="uk-UA"/>
              </w:rPr>
              <w:t>Яким твердженням ви почнете твір?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Я вважаю, що Фігура вчинив (правильно/неправильно)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Я думаю, що …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DD2401" w:rsidRP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DD2401">
              <w:rPr>
                <w:rFonts w:eastAsia="Roboto-Medium" w:cs="Arial"/>
                <w:i/>
                <w:sz w:val="24"/>
                <w:szCs w:val="24"/>
                <w:lang w:val="uk-UA"/>
              </w:rPr>
              <w:t>Які слова використаєте, коли будете наводити аргументи?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(по-перше, по-друге, крім того…) 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Коли будете робити висновок, використайте слова </w:t>
            </w:r>
          </w:p>
          <w:p w:rsidR="00DD2401" w:rsidRDefault="00DD2401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Отже</w:t>
            </w:r>
            <w:r w:rsidR="008E7704">
              <w:rPr>
                <w:rFonts w:eastAsia="Roboto-Medium" w:cs="Arial"/>
                <w:sz w:val="24"/>
                <w:szCs w:val="24"/>
                <w:lang w:val="uk-UA"/>
              </w:rPr>
              <w:t>, …</w:t>
            </w:r>
          </w:p>
          <w:p w:rsidR="008E7704" w:rsidRPr="0045560A" w:rsidRDefault="008E7704" w:rsidP="00DD2401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lastRenderedPageBreak/>
              <w:t>Тому …</w:t>
            </w:r>
          </w:p>
          <w:p w:rsidR="0045560A" w:rsidRDefault="0045560A" w:rsidP="0045560A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45560A" w:rsidRDefault="008E7704" w:rsidP="008E7704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Написання твору на чернетці.</w:t>
            </w:r>
          </w:p>
          <w:p w:rsidR="00653734" w:rsidRDefault="00653734" w:rsidP="008E7704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Редагування свого твору.</w:t>
            </w:r>
          </w:p>
          <w:p w:rsidR="008E7704" w:rsidRDefault="008E7704" w:rsidP="008E7704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Читання і обговорення творів одне одного в парі (для цього етапу можна використати останній урок тижня з ЯДС).</w:t>
            </w:r>
          </w:p>
          <w:p w:rsidR="0045560A" w:rsidRDefault="0045560A" w:rsidP="0045560A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BA787B" w:rsidRPr="00BA787B" w:rsidRDefault="00BA787B" w:rsidP="00DD2401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11484" w:rsidRPr="00BA787B" w:rsidTr="00597BF8">
        <w:tc>
          <w:tcPr>
            <w:tcW w:w="1021" w:type="dxa"/>
          </w:tcPr>
          <w:p w:rsidR="00C11484" w:rsidRPr="00BA787B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C11484" w:rsidRPr="00BA787B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BA787B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F227E0" w:rsidRDefault="008E7704" w:rsidP="00A54D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Записати твір у зошит.</w:t>
            </w:r>
          </w:p>
          <w:p w:rsidR="00D47CA7" w:rsidRPr="00BA787B" w:rsidRDefault="00D47CA7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Прочитати пам’ятки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на с. 107.</w:t>
            </w: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3C2671">
      <w:pPr>
        <w:rPr>
          <w:lang w:val="uk-UA"/>
        </w:rPr>
      </w:pPr>
    </w:p>
    <w:p w:rsidR="00567939" w:rsidRPr="00BA787B" w:rsidRDefault="00567939" w:rsidP="00567939">
      <w:pPr>
        <w:rPr>
          <w:rFonts w:cstheme="minorHAnsi"/>
          <w:lang w:val="uk-UA"/>
        </w:rPr>
      </w:pPr>
      <w:r w:rsidRPr="00BA787B">
        <w:rPr>
          <w:sz w:val="20"/>
          <w:szCs w:val="20"/>
          <w:vertAlign w:val="superscript"/>
          <w:lang w:val="uk-UA"/>
        </w:rPr>
        <w:t>2</w:t>
      </w:r>
      <w:r w:rsidRPr="00BA787B">
        <w:rPr>
          <w:rFonts w:cstheme="minorHAnsi"/>
          <w:lang w:val="uk-UA"/>
        </w:rPr>
        <w:t>• самостійна робота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робота в парах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•</w:t>
      </w:r>
      <w:r w:rsidRPr="00BA787B">
        <w:rPr>
          <w:sz w:val="20"/>
          <w:szCs w:val="20"/>
          <w:lang w:val="uk-UA"/>
        </w:rPr>
        <w:t xml:space="preserve"> </w:t>
      </w:r>
      <w:r w:rsidRPr="00BA787B">
        <w:rPr>
          <w:rFonts w:cstheme="minorHAnsi"/>
          <w:lang w:val="uk-UA"/>
        </w:rPr>
        <w:t>колективна робота</w:t>
      </w:r>
    </w:p>
    <w:p w:rsidR="003C2671" w:rsidRPr="00BA787B" w:rsidRDefault="003C2671" w:rsidP="003C2671">
      <w:pPr>
        <w:rPr>
          <w:lang w:val="uk-UA"/>
        </w:rPr>
      </w:pPr>
    </w:p>
    <w:p w:rsidR="002F2419" w:rsidRPr="00BA787B" w:rsidRDefault="003C2671" w:rsidP="003C2671">
      <w:pPr>
        <w:tabs>
          <w:tab w:val="left" w:pos="7695"/>
        </w:tabs>
        <w:rPr>
          <w:lang w:val="uk-UA"/>
        </w:rPr>
      </w:pPr>
      <w:r w:rsidRPr="00BA787B">
        <w:rPr>
          <w:lang w:val="uk-UA"/>
        </w:rPr>
        <w:tab/>
      </w:r>
    </w:p>
    <w:sectPr w:rsidR="002F2419" w:rsidRPr="00BA787B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ABF" w:rsidRDefault="00932ABF" w:rsidP="003C2671">
      <w:pPr>
        <w:spacing w:after="0" w:line="240" w:lineRule="auto"/>
      </w:pPr>
      <w:r>
        <w:separator/>
      </w:r>
    </w:p>
  </w:endnote>
  <w:endnote w:type="continuationSeparator" w:id="0">
    <w:p w:rsidR="00932ABF" w:rsidRDefault="00932AB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32AB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ABF" w:rsidRDefault="00932ABF" w:rsidP="003C2671">
      <w:pPr>
        <w:spacing w:after="0" w:line="240" w:lineRule="auto"/>
      </w:pPr>
      <w:r>
        <w:separator/>
      </w:r>
    </w:p>
  </w:footnote>
  <w:footnote w:type="continuationSeparator" w:id="0">
    <w:p w:rsidR="00932ABF" w:rsidRDefault="00932AB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11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111855"/>
    <w:rsid w:val="0012103C"/>
    <w:rsid w:val="001235C2"/>
    <w:rsid w:val="00143201"/>
    <w:rsid w:val="00144A31"/>
    <w:rsid w:val="001F1166"/>
    <w:rsid w:val="002451A4"/>
    <w:rsid w:val="00254283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5560A"/>
    <w:rsid w:val="00485F70"/>
    <w:rsid w:val="004949F6"/>
    <w:rsid w:val="004B2368"/>
    <w:rsid w:val="004B571E"/>
    <w:rsid w:val="004E26C5"/>
    <w:rsid w:val="004F07CD"/>
    <w:rsid w:val="004F17B3"/>
    <w:rsid w:val="00561373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1A44"/>
    <w:rsid w:val="007770D5"/>
    <w:rsid w:val="007B04ED"/>
    <w:rsid w:val="007E091A"/>
    <w:rsid w:val="007E1569"/>
    <w:rsid w:val="007E6809"/>
    <w:rsid w:val="00807B0D"/>
    <w:rsid w:val="0082678B"/>
    <w:rsid w:val="008865E6"/>
    <w:rsid w:val="008E7704"/>
    <w:rsid w:val="009019D1"/>
    <w:rsid w:val="00902CA2"/>
    <w:rsid w:val="0092622F"/>
    <w:rsid w:val="00932ABF"/>
    <w:rsid w:val="009546F8"/>
    <w:rsid w:val="0097282D"/>
    <w:rsid w:val="00977871"/>
    <w:rsid w:val="00A54D36"/>
    <w:rsid w:val="00A71653"/>
    <w:rsid w:val="00AA55F9"/>
    <w:rsid w:val="00AB356F"/>
    <w:rsid w:val="00AD4A66"/>
    <w:rsid w:val="00B35783"/>
    <w:rsid w:val="00B45FD6"/>
    <w:rsid w:val="00B636C6"/>
    <w:rsid w:val="00BA787B"/>
    <w:rsid w:val="00BF4480"/>
    <w:rsid w:val="00C11484"/>
    <w:rsid w:val="00C322AB"/>
    <w:rsid w:val="00C844A5"/>
    <w:rsid w:val="00CB1DEE"/>
    <w:rsid w:val="00CF0E0D"/>
    <w:rsid w:val="00D3092C"/>
    <w:rsid w:val="00D44ED9"/>
    <w:rsid w:val="00D47CA7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5A69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4C28A2"/>
    <w:rsid w:val="00563E2F"/>
    <w:rsid w:val="00633B81"/>
    <w:rsid w:val="006500AE"/>
    <w:rsid w:val="0086146B"/>
    <w:rsid w:val="00863377"/>
    <w:rsid w:val="00944188"/>
    <w:rsid w:val="00AC0DF4"/>
    <w:rsid w:val="00B63BD3"/>
    <w:rsid w:val="00C505DD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2964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23</cp:revision>
  <dcterms:created xsi:type="dcterms:W3CDTF">2019-08-17T12:52:00Z</dcterms:created>
  <dcterms:modified xsi:type="dcterms:W3CDTF">2020-09-10T20:28:00Z</dcterms:modified>
</cp:coreProperties>
</file>