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697" w:rsidRPr="00277469" w:rsidRDefault="00346697" w:rsidP="00346697">
      <w:pPr>
        <w:shd w:val="clear" w:color="auto" w:fill="E7E6E6" w:themeFill="background2"/>
        <w:spacing w:after="0" w:line="24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КАРТА-ПЛАН УРОКУ </w:t>
      </w:r>
      <w:r w:rsidR="002A3A20">
        <w:rPr>
          <w:b/>
          <w:sz w:val="24"/>
          <w:szCs w:val="24"/>
          <w:lang w:val="uk-UA"/>
        </w:rPr>
        <w:t>7</w:t>
      </w:r>
      <w:r w:rsidR="00A917C1">
        <w:rPr>
          <w:b/>
          <w:sz w:val="24"/>
          <w:szCs w:val="24"/>
          <w:lang w:val="uk-UA"/>
        </w:rPr>
        <w:t>5</w:t>
      </w:r>
    </w:p>
    <w:p w:rsidR="002A3A20" w:rsidRPr="00CF2D53" w:rsidRDefault="00C36197" w:rsidP="002A3A20">
      <w:pPr>
        <w:pStyle w:val="Default"/>
        <w:rPr>
          <w:rFonts w:asciiTheme="minorHAnsi" w:hAnsiTheme="minorHAnsi" w:cstheme="minorHAnsi"/>
          <w:color w:val="212121"/>
          <w:sz w:val="23"/>
          <w:szCs w:val="23"/>
        </w:rPr>
      </w:pPr>
      <w:r w:rsidRPr="00CF2D53">
        <w:rPr>
          <w:rFonts w:asciiTheme="minorHAnsi" w:hAnsiTheme="minorHAnsi" w:cstheme="minorHAnsi"/>
          <w:b/>
          <w:lang w:val="uk-UA"/>
        </w:rPr>
        <w:t>ТЕМА:</w:t>
      </w:r>
      <w:r w:rsidRPr="00CF2D53">
        <w:rPr>
          <w:rFonts w:asciiTheme="minorHAnsi" w:hAnsiTheme="minorHAnsi" w:cstheme="minorHAnsi"/>
          <w:lang w:val="uk-UA"/>
        </w:rPr>
        <w:t xml:space="preserve"> </w:t>
      </w:r>
      <w:bookmarkStart w:id="0" w:name="_GoBack"/>
      <w:bookmarkEnd w:id="0"/>
      <w:r w:rsidR="00D70D9C">
        <w:rPr>
          <w:rStyle w:val="10"/>
          <w:rFonts w:asciiTheme="minorHAnsi" w:hAnsiTheme="minorHAnsi" w:cstheme="minorHAnsi"/>
          <w:lang w:val="uk-UA"/>
        </w:rPr>
        <w:t>ВИРАЗИ ВИДУ 430 + 80, 430 – 80</w:t>
      </w:r>
      <w:r w:rsidR="002A3A20" w:rsidRPr="00CF2D53">
        <w:rPr>
          <w:rFonts w:asciiTheme="minorHAnsi" w:hAnsiTheme="minorHAnsi" w:cstheme="minorHAnsi"/>
          <w:color w:val="212121"/>
          <w:sz w:val="23"/>
          <w:szCs w:val="23"/>
        </w:rPr>
        <w:t xml:space="preserve"> </w:t>
      </w:r>
    </w:p>
    <w:p w:rsidR="002A3A20" w:rsidRDefault="002A3A20" w:rsidP="002A3A2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>
        <w:rPr>
          <w:rFonts w:cstheme="minorHAnsi"/>
          <w:sz w:val="24"/>
          <w:szCs w:val="24"/>
          <w:lang w:val="uk-UA"/>
        </w:rPr>
        <w:t xml:space="preserve">формувати в учнів уміння </w:t>
      </w:r>
      <w:r w:rsidR="00D70D9C">
        <w:rPr>
          <w:rFonts w:cstheme="minorHAnsi"/>
          <w:sz w:val="24"/>
          <w:szCs w:val="24"/>
          <w:lang w:val="uk-UA"/>
        </w:rPr>
        <w:t>обчислювати значення виразів способом додавання і віднімання частинами</w:t>
      </w:r>
      <w:r>
        <w:rPr>
          <w:rFonts w:cstheme="minorHAnsi"/>
          <w:sz w:val="24"/>
          <w:szCs w:val="24"/>
          <w:lang w:val="uk-UA"/>
        </w:rPr>
        <w:t>.</w:t>
      </w:r>
    </w:p>
    <w:p w:rsidR="0065452A" w:rsidRPr="0065452A" w:rsidRDefault="0065452A" w:rsidP="002A3A20">
      <w:pPr>
        <w:pStyle w:val="Default"/>
        <w:rPr>
          <w:rFonts w:cstheme="minorHAnsi"/>
          <w:lang w:val="uk-UA"/>
        </w:rPr>
      </w:pPr>
    </w:p>
    <w:tbl>
      <w:tblPr>
        <w:tblStyle w:val="a5"/>
        <w:tblW w:w="9571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959"/>
        <w:gridCol w:w="2562"/>
        <w:gridCol w:w="2824"/>
        <w:gridCol w:w="3226"/>
      </w:tblGrid>
      <w:tr w:rsidR="00D76C56" w:rsidRPr="00D70D9C" w:rsidTr="00D76C56">
        <w:trPr>
          <w:trHeight w:val="1756"/>
        </w:trPr>
        <w:tc>
          <w:tcPr>
            <w:tcW w:w="9571" w:type="dxa"/>
            <w:gridSpan w:val="4"/>
          </w:tcPr>
          <w:p w:rsidR="007D46FD" w:rsidRPr="007D46FD" w:rsidRDefault="00D76C56" w:rsidP="007D46FD">
            <w:pPr>
              <w:rPr>
                <w:rFonts w:cstheme="minorHAnsi"/>
                <w:lang w:val="uk-UA" w:eastAsia="uk-UA"/>
              </w:rPr>
            </w:pPr>
            <w:r w:rsidRPr="002E67B3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2E67B3">
              <w:rPr>
                <w:rFonts w:cstheme="minorHAnsi"/>
                <w:i/>
                <w:lang w:val="uk-UA" w:eastAsia="uk-UA"/>
              </w:rPr>
              <w:t xml:space="preserve">- визначає </w:t>
            </w:r>
            <w:r w:rsidRPr="002E67B3">
              <w:rPr>
                <w:rFonts w:cstheme="minorHAnsi"/>
                <w:lang w:val="uk-UA" w:eastAsia="uk-UA"/>
              </w:rPr>
              <w:t xml:space="preserve">загальну кількість одиниць, десятків, сотень, одиниць тисяч, десятків тисяч, сотень тисяч у числі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>[4 МАО 2-4.2-5]</w:t>
            </w:r>
            <w:r w:rsidRPr="002E67B3">
              <w:rPr>
                <w:rFonts w:cstheme="minorHAnsi"/>
                <w:lang w:val="uk-UA" w:eastAsia="uk-UA"/>
              </w:rPr>
              <w:t xml:space="preserve">; </w:t>
            </w:r>
            <w:r w:rsidRPr="002E67B3">
              <w:rPr>
                <w:rFonts w:cstheme="minorHAnsi"/>
                <w:i/>
                <w:lang w:val="uk-UA" w:eastAsia="uk-UA"/>
              </w:rPr>
              <w:t>- виконує</w:t>
            </w:r>
            <w:r w:rsidRPr="002E67B3">
              <w:rPr>
                <w:rFonts w:cstheme="minorHAnsi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>[4 МАО 2-4.3-1]</w:t>
            </w:r>
            <w:r w:rsidRPr="002E67B3">
              <w:rPr>
                <w:rFonts w:cstheme="minorHAnsi"/>
                <w:lang w:val="uk-UA" w:eastAsia="uk-UA"/>
              </w:rPr>
              <w:t xml:space="preserve">; </w:t>
            </w:r>
            <w:r w:rsidRPr="002E67B3">
              <w:rPr>
                <w:rFonts w:cstheme="minorHAnsi"/>
                <w:i/>
                <w:lang w:val="uk-UA" w:eastAsia="uk-UA"/>
              </w:rPr>
              <w:t>- знаходить</w:t>
            </w:r>
            <w:r w:rsidRPr="002E67B3">
              <w:rPr>
                <w:rFonts w:cstheme="minorHAnsi"/>
                <w:lang w:val="uk-UA" w:eastAsia="uk-UA"/>
              </w:rPr>
              <w:t xml:space="preserve"> значення числового виразу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>[4 МАО 2-4.3-3]</w:t>
            </w:r>
            <w:r w:rsidRPr="002E67B3">
              <w:rPr>
                <w:rFonts w:cstheme="minorHAnsi"/>
                <w:lang w:val="uk-UA" w:eastAsia="uk-UA"/>
              </w:rPr>
              <w:t xml:space="preserve">; </w:t>
            </w:r>
            <w:r w:rsidRPr="002E67B3">
              <w:rPr>
                <w:rFonts w:cstheme="minorHAnsi"/>
                <w:i/>
                <w:lang w:val="uk-UA" w:eastAsia="uk-UA"/>
              </w:rPr>
              <w:t xml:space="preserve">- планує </w:t>
            </w:r>
            <w:r w:rsidRPr="002E67B3">
              <w:rPr>
                <w:rFonts w:cstheme="minorHAnsi"/>
                <w:lang w:val="uk-UA" w:eastAsia="uk-UA"/>
              </w:rPr>
              <w:t xml:space="preserve">розв’язування </w:t>
            </w:r>
            <w:r w:rsidRPr="002E67B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2E67B3">
              <w:rPr>
                <w:rFonts w:cstheme="minorHAnsi"/>
                <w:lang w:val="uk-UA" w:eastAsia="uk-UA"/>
              </w:rPr>
              <w:t xml:space="preserve">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>[4 МАО 2-2.2-1]</w:t>
            </w:r>
            <w:r w:rsidRPr="002E67B3">
              <w:rPr>
                <w:rFonts w:cstheme="minorHAnsi"/>
                <w:lang w:val="uk-UA" w:eastAsia="uk-UA"/>
              </w:rPr>
              <w:t xml:space="preserve">; </w:t>
            </w:r>
            <w:r w:rsidRPr="002E67B3">
              <w:rPr>
                <w:rFonts w:cstheme="minorHAnsi"/>
                <w:i/>
                <w:lang w:val="uk-UA" w:eastAsia="uk-UA"/>
              </w:rPr>
              <w:t>- використовує</w:t>
            </w:r>
            <w:r w:rsidRPr="002E67B3">
              <w:rPr>
                <w:rFonts w:cstheme="minorHAnsi"/>
                <w:lang w:val="uk-UA" w:eastAsia="uk-UA"/>
              </w:rPr>
              <w:t xml:space="preserve"> різні стратегії розв’язування </w:t>
            </w:r>
            <w:r w:rsidRPr="002E67B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2E67B3">
              <w:rPr>
                <w:rFonts w:cstheme="minorHAnsi"/>
                <w:lang w:val="uk-UA" w:eastAsia="uk-UA"/>
              </w:rPr>
              <w:t xml:space="preserve">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 xml:space="preserve">[4 МАО 2-2.2-2]; </w:t>
            </w:r>
            <w:r w:rsidRPr="002E67B3">
              <w:rPr>
                <w:rFonts w:eastAsia="SimSun" w:cstheme="minorHAnsi"/>
                <w:i/>
                <w:kern w:val="2"/>
                <w:lang w:val="uk-UA" w:eastAsia="hi-IN" w:bidi="hi-IN"/>
              </w:rPr>
              <w:t>- обґрунтову</w:t>
            </w:r>
            <w:r w:rsidRPr="002E67B3">
              <w:rPr>
                <w:rFonts w:eastAsia="SimSun" w:cstheme="minorHAnsi"/>
                <w:kern w:val="2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>[4 МАО 2-2.2-3]</w:t>
            </w:r>
          </w:p>
          <w:p w:rsidR="00D76C56" w:rsidRPr="002E67B3" w:rsidRDefault="00D76C56" w:rsidP="0029163D">
            <w:pPr>
              <w:rPr>
                <w:rFonts w:cstheme="minorHAnsi"/>
                <w:lang w:val="uk-UA" w:eastAsia="uk-UA"/>
              </w:rPr>
            </w:pPr>
          </w:p>
        </w:tc>
      </w:tr>
      <w:tr w:rsidR="00D76C56" w:rsidRPr="0065452A" w:rsidTr="00D76C56">
        <w:tc>
          <w:tcPr>
            <w:tcW w:w="3521" w:type="dxa"/>
            <w:gridSpan w:val="2"/>
            <w:shd w:val="clear" w:color="auto" w:fill="auto"/>
          </w:tcPr>
          <w:p w:rsidR="00D76C56" w:rsidRPr="0065452A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D76C56" w:rsidRPr="002E67B3" w:rsidRDefault="00D76C56" w:rsidP="0029163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2E67B3">
              <w:rPr>
                <w:rFonts w:cstheme="minorHAnsi"/>
                <w:lang w:val="uk-UA"/>
              </w:rPr>
              <w:t>Я вмію</w:t>
            </w:r>
            <w:r w:rsidR="00D70D9C">
              <w:rPr>
                <w:rFonts w:cstheme="minorHAnsi"/>
                <w:lang w:val="uk-UA"/>
              </w:rPr>
              <w:t xml:space="preserve"> додавати і</w:t>
            </w:r>
            <w:r w:rsidRPr="002E67B3">
              <w:rPr>
                <w:rFonts w:cstheme="minorHAnsi"/>
                <w:lang w:val="uk-UA"/>
              </w:rPr>
              <w:t xml:space="preserve"> </w:t>
            </w:r>
            <w:r>
              <w:rPr>
                <w:rFonts w:cstheme="minorHAnsi"/>
                <w:lang w:val="uk-UA"/>
              </w:rPr>
              <w:t xml:space="preserve">віднімати трицифрові числа </w:t>
            </w:r>
            <w:r w:rsidR="00D70D9C">
              <w:rPr>
                <w:rFonts w:cstheme="minorHAnsi"/>
                <w:lang w:val="uk-UA"/>
              </w:rPr>
              <w:t>частинами</w:t>
            </w:r>
            <w:r>
              <w:rPr>
                <w:rFonts w:cstheme="minorHAnsi"/>
                <w:lang w:val="uk-UA"/>
              </w:rPr>
              <w:t xml:space="preserve"> </w:t>
            </w:r>
          </w:p>
          <w:p w:rsidR="00D76C56" w:rsidRPr="00330FED" w:rsidRDefault="00D76C56" w:rsidP="0029163D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D76C56" w:rsidRPr="0065452A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D76C56" w:rsidRPr="0065452A" w:rsidRDefault="00D70D9C" w:rsidP="00D70D9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Додавання і віднімання частинами</w:t>
            </w:r>
            <w:r w:rsidR="00D76C56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  <w:tc>
          <w:tcPr>
            <w:tcW w:w="3226" w:type="dxa"/>
          </w:tcPr>
          <w:p w:rsidR="00D76C56" w:rsidRPr="0065452A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D76C56" w:rsidRDefault="00D76C56" w:rsidP="0029163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 xml:space="preserve">Підручник,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частина 2, </w:t>
            </w:r>
          </w:p>
          <w:p w:rsidR="00D76C56" w:rsidRDefault="00D76C56" w:rsidP="0029163D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 xml:space="preserve">с. </w:t>
            </w:r>
            <w:r w:rsidR="00D70D9C">
              <w:rPr>
                <w:rFonts w:cstheme="minorHAnsi"/>
                <w:sz w:val="24"/>
                <w:szCs w:val="24"/>
                <w:lang w:val="uk-UA"/>
              </w:rPr>
              <w:t>23-24</w:t>
            </w:r>
          </w:p>
          <w:p w:rsidR="00D76C56" w:rsidRDefault="00D76C56" w:rsidP="0029163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Робочий зошит, с. 4</w:t>
            </w:r>
            <w:r w:rsidR="00D70D9C">
              <w:rPr>
                <w:rFonts w:cstheme="minorHAnsi"/>
                <w:sz w:val="24"/>
                <w:szCs w:val="24"/>
                <w:lang w:val="uk-UA"/>
              </w:rPr>
              <w:t>7, зав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дання </w:t>
            </w:r>
            <w:r w:rsidR="00D70D9C">
              <w:rPr>
                <w:rFonts w:cstheme="minorHAnsi"/>
                <w:sz w:val="24"/>
                <w:szCs w:val="24"/>
                <w:lang w:val="uk-UA"/>
              </w:rPr>
              <w:t>139-140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76C56" w:rsidRPr="00330FED" w:rsidRDefault="00D76C56" w:rsidP="0029163D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76C56" w:rsidRPr="00046298" w:rsidTr="00D76C56">
        <w:tc>
          <w:tcPr>
            <w:tcW w:w="959" w:type="dxa"/>
          </w:tcPr>
          <w:p w:rsidR="00D76C56" w:rsidRPr="0065452A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D76C56" w:rsidRPr="0065452A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Pr="0065452A" w:rsidRDefault="00D70D9C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Пригадати</w:t>
            </w:r>
            <w:r w:rsidR="00D70D9C">
              <w:rPr>
                <w:rFonts w:cstheme="minorHAnsi"/>
                <w:sz w:val="24"/>
                <w:szCs w:val="24"/>
                <w:lang w:val="uk-UA"/>
              </w:rPr>
              <w:t>, як визначати загальну кількість десятків у трицифровому числі. Записати рівності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76C56" w:rsidRDefault="00D70D9C" w:rsidP="00D70D9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70D9C">
              <w:rPr>
                <w:rFonts w:cstheme="minorHAnsi"/>
                <w:b/>
                <w:sz w:val="24"/>
                <w:szCs w:val="24"/>
                <w:lang w:val="uk-UA"/>
              </w:rPr>
              <w:t>Завдання 2 підручника</w:t>
            </w:r>
            <w:r w:rsidRPr="00D70D9C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А. Пояснити спосіб обчислення — додавання і віднімання чисел частинами в межах 100. </w:t>
            </w:r>
          </w:p>
          <w:p w:rsidR="00D70D9C" w:rsidRDefault="00D70D9C" w:rsidP="00D70D9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У виразі 23 + 8 замінюємо другий доданок 8 сумою зручних доданків — 7 і 1. До 23 додаємо 7, щоб одержати кругле  двоцифрове число 30, потім до нього додаємо другий зручний доданок 1 і отримуємо число 3</w:t>
            </w:r>
            <w:r w:rsidR="00046298">
              <w:rPr>
                <w:rFonts w:cstheme="minorHAnsi"/>
                <w:sz w:val="24"/>
                <w:szCs w:val="24"/>
                <w:lang w:val="uk-UA"/>
              </w:rPr>
              <w:t>1.</w:t>
            </w:r>
          </w:p>
          <w:p w:rsidR="00046298" w:rsidRDefault="00046298" w:rsidP="00D70D9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У виразі 23 – 8 замінюємо від’ємник 8 зручними доданками — 3 і 5. Від 23 віднімаємо 3, щоб залишилося кругле число, від якого потім віднімаємо другий зручний доданок 5. У результаті одержуємо 15.</w:t>
            </w:r>
          </w:p>
          <w:p w:rsidR="00046298" w:rsidRDefault="00046298" w:rsidP="00046298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Б. За малюнками колективно  скласти вирази, знайти їх значення. </w:t>
            </w:r>
          </w:p>
          <w:p w:rsidR="00046298" w:rsidRPr="00D70D9C" w:rsidRDefault="00046298" w:rsidP="0004629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70D9C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Pr="00D70D9C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Pr="00D70D9C">
              <w:rPr>
                <w:rFonts w:cstheme="minorHAnsi"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Пояснити, якими способами виконували обчислення. Завершити.</w:t>
            </w:r>
          </w:p>
        </w:tc>
      </w:tr>
      <w:tr w:rsidR="00D76C56" w:rsidRPr="00942EAD" w:rsidTr="00D76C56">
        <w:tc>
          <w:tcPr>
            <w:tcW w:w="959" w:type="dxa"/>
          </w:tcPr>
          <w:p w:rsidR="00D76C56" w:rsidRPr="0065452A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D76C56" w:rsidRDefault="00046298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D76C56" w:rsidRPr="00537402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Default="00046298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парах</w:t>
            </w:r>
          </w:p>
          <w:p w:rsidR="00D76C56" w:rsidRPr="00091C8C" w:rsidRDefault="00D76C56" w:rsidP="0004629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046298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Виконати </w:t>
            </w:r>
            <w:r w:rsidR="00046298">
              <w:rPr>
                <w:rFonts w:cstheme="minorHAnsi"/>
                <w:sz w:val="24"/>
                <w:szCs w:val="24"/>
                <w:lang w:val="uk-UA"/>
              </w:rPr>
              <w:t>обчислення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046298">
              <w:rPr>
                <w:rFonts w:cstheme="minorHAnsi"/>
                <w:sz w:val="24"/>
                <w:szCs w:val="24"/>
                <w:lang w:val="uk-UA"/>
              </w:rPr>
              <w:t xml:space="preserve"> Звірити результати. </w:t>
            </w:r>
          </w:p>
        </w:tc>
      </w:tr>
      <w:tr w:rsidR="00D76C56" w:rsidRPr="008C7603" w:rsidTr="00D76C56">
        <w:tc>
          <w:tcPr>
            <w:tcW w:w="959" w:type="dxa"/>
          </w:tcPr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Pr="0065452A" w:rsidRDefault="00D76C56" w:rsidP="0004629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Pr="0065452A" w:rsidRDefault="00046298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D76C56" w:rsidRPr="006B4BB1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046298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D483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046298">
              <w:rPr>
                <w:rFonts w:cstheme="minorHAnsi"/>
                <w:sz w:val="24"/>
                <w:szCs w:val="24"/>
                <w:lang w:val="uk-UA"/>
              </w:rPr>
              <w:t>Самостійно обчислити значення виразів, застосувавши спосіб додаванні і віднімання частинами.</w:t>
            </w:r>
          </w:p>
          <w:p w:rsidR="00046298" w:rsidRPr="006B4BB1" w:rsidRDefault="00046298" w:rsidP="0004629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6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046298" w:rsidRDefault="00046298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Розв’язати задачу, обравши зручну для себе схему.</w:t>
            </w:r>
          </w:p>
          <w:p w:rsidR="00064801" w:rsidRPr="00047B87" w:rsidRDefault="00064801" w:rsidP="0029163D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047B87">
              <w:rPr>
                <w:rFonts w:cstheme="minorHAnsi"/>
                <w:i/>
                <w:sz w:val="24"/>
                <w:szCs w:val="24"/>
                <w:lang w:val="uk-UA"/>
              </w:rPr>
              <w:t>Аналіз задачі від числових даних</w:t>
            </w:r>
          </w:p>
          <w:p w:rsidR="00064801" w:rsidRDefault="00064801" w:rsidP="00064801">
            <w:pPr>
              <w:pStyle w:val="a6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сказано про збір пшениці з першого і другого поля?</w:t>
            </w:r>
          </w:p>
          <w:p w:rsidR="00064801" w:rsidRDefault="00064801" w:rsidP="00064801">
            <w:pPr>
              <w:pStyle w:val="a6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Про що можна дізнатися за цими даними? (спочатку дізнаємося, скільки тонн пшениці зібрали з першого і другого поля, а потім – з третього). </w:t>
            </w:r>
          </w:p>
          <w:p w:rsidR="00064801" w:rsidRDefault="00064801" w:rsidP="00064801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Можна обмежитися короткими запитаннями «Про що треба дізнатися?»,  «Як про це дізнатися?»…</w:t>
            </w:r>
          </w:p>
          <w:p w:rsidR="00064801" w:rsidRPr="00047B87" w:rsidRDefault="00064801" w:rsidP="00064801">
            <w:pPr>
              <w:ind w:left="360"/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047B87">
              <w:rPr>
                <w:rFonts w:cstheme="minorHAnsi"/>
                <w:i/>
                <w:sz w:val="24"/>
                <w:szCs w:val="24"/>
                <w:lang w:val="uk-UA"/>
              </w:rPr>
              <w:lastRenderedPageBreak/>
              <w:t>Аналіз задачі від запитання</w:t>
            </w:r>
          </w:p>
          <w:p w:rsidR="00064801" w:rsidRDefault="00064801" w:rsidP="00064801">
            <w:pPr>
              <w:pStyle w:val="a6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 можна відразу відповісти на запитання задачі?</w:t>
            </w:r>
          </w:p>
          <w:p w:rsidR="00064801" w:rsidRDefault="00064801" w:rsidP="00064801">
            <w:pPr>
              <w:pStyle w:val="a6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треба знайти для того, щоб дізнатися, скільки зерна зібрали з третього поля?</w:t>
            </w:r>
          </w:p>
          <w:p w:rsidR="00064801" w:rsidRDefault="00064801" w:rsidP="00064801">
            <w:pPr>
              <w:pStyle w:val="a6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Так про що спочатку дізнаємося? А далі? Чому?</w:t>
            </w:r>
          </w:p>
          <w:p w:rsidR="00064801" w:rsidRPr="00064801" w:rsidRDefault="00064801" w:rsidP="0006480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064801">
              <w:rPr>
                <w:rFonts w:cstheme="minorHAnsi"/>
                <w:b/>
                <w:sz w:val="24"/>
                <w:szCs w:val="24"/>
                <w:lang w:val="uk-UA"/>
              </w:rPr>
              <w:t>Робочий зошит з друкованою основою</w:t>
            </w:r>
          </w:p>
        </w:tc>
      </w:tr>
      <w:tr w:rsidR="00D76C56" w:rsidRPr="00064801" w:rsidTr="00D76C56">
        <w:tc>
          <w:tcPr>
            <w:tcW w:w="959" w:type="dxa"/>
          </w:tcPr>
          <w:p w:rsidR="00D76C56" w:rsidRDefault="00064801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D76C56" w:rsidRPr="0065452A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Default="00D76C56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7D46FD" w:rsidRDefault="00D76C56" w:rsidP="007D46F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7 підручника. </w:t>
            </w:r>
            <w:r w:rsidR="00064801">
              <w:rPr>
                <w:rFonts w:cstheme="minorHAnsi"/>
                <w:sz w:val="24"/>
                <w:szCs w:val="24"/>
                <w:lang w:val="uk-UA"/>
              </w:rPr>
              <w:t>Доповнити числовими даними умову задачі та розв’язати її.</w:t>
            </w:r>
          </w:p>
          <w:p w:rsidR="00064801" w:rsidRDefault="00064801" w:rsidP="007D46F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8 підручника. </w:t>
            </w:r>
            <w:r w:rsidR="00047B87">
              <w:rPr>
                <w:rFonts w:cstheme="minorHAnsi"/>
                <w:sz w:val="24"/>
                <w:szCs w:val="24"/>
                <w:lang w:val="uk-UA"/>
              </w:rPr>
              <w:t>На власних прикладах п</w:t>
            </w:r>
            <w:r>
              <w:rPr>
                <w:rFonts w:cstheme="minorHAnsi"/>
                <w:sz w:val="24"/>
                <w:szCs w:val="24"/>
                <w:lang w:val="uk-UA"/>
              </w:rPr>
              <w:t>еревірити правильність твердження.</w:t>
            </w:r>
          </w:p>
          <w:p w:rsidR="00047B87" w:rsidRDefault="00064801" w:rsidP="007D46F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047B87">
              <w:rPr>
                <w:rFonts w:cstheme="minorHAnsi"/>
                <w:b/>
                <w:sz w:val="24"/>
                <w:szCs w:val="24"/>
                <w:lang w:val="uk-UA"/>
              </w:rPr>
              <w:t>Завдання 9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047B87"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4932387" cy="898765"/>
                  <wp:effectExtent l="19050" t="0" r="1563" b="0"/>
                  <wp:docPr id="4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3606" cy="8989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6C56" w:rsidRDefault="00064801" w:rsidP="007D46F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Щоб учням було легше «розставляти меблі», пропонуємо окремо роздрукувати малюнки цих меблів, вирізати їх і прикладати до аркуша підручника (див. додаток). Відповідь записати в зошиті</w:t>
            </w:r>
          </w:p>
          <w:p w:rsidR="00047B87" w:rsidRPr="00047B87" w:rsidRDefault="00047B87" w:rsidP="007D46F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1082284</wp:posOffset>
                  </wp:positionH>
                  <wp:positionV relativeFrom="paragraph">
                    <wp:posOffset>70240</wp:posOffset>
                  </wp:positionV>
                  <wp:extent cx="728296" cy="553916"/>
                  <wp:effectExtent l="1905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296" cy="553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1248410</wp:posOffset>
                  </wp:positionH>
                  <wp:positionV relativeFrom="paragraph">
                    <wp:posOffset>952500</wp:posOffset>
                  </wp:positionV>
                  <wp:extent cx="758190" cy="403860"/>
                  <wp:effectExtent l="19050" t="0" r="3810" b="0"/>
                  <wp:wrapNone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758190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123581</wp:posOffset>
                  </wp:positionH>
                  <wp:positionV relativeFrom="paragraph">
                    <wp:posOffset>548152</wp:posOffset>
                  </wp:positionV>
                  <wp:extent cx="402981" cy="404446"/>
                  <wp:effectExtent l="19050" t="0" r="0" b="0"/>
                  <wp:wrapNone/>
                  <wp:docPr id="39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402981" cy="4044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2532380" cy="1468120"/>
                  <wp:effectExtent l="19050" t="0" r="1270" b="0"/>
                  <wp:docPr id="37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2380" cy="146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6C56" w:rsidRPr="00FA1806" w:rsidTr="00D76C56">
        <w:tc>
          <w:tcPr>
            <w:tcW w:w="959" w:type="dxa"/>
          </w:tcPr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D76C56" w:rsidRPr="0065452A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Default="00D76C56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D76C56" w:rsidRDefault="00047B87" w:rsidP="00047B8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Поясніть спосіб додавання і віднімання чисел частинами.</w:t>
            </w:r>
          </w:p>
          <w:p w:rsidR="00047B87" w:rsidRPr="00E62DB6" w:rsidRDefault="00047B87" w:rsidP="00047B8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Чи все вам вдалося? </w:t>
            </w:r>
          </w:p>
        </w:tc>
      </w:tr>
      <w:tr w:rsidR="00D76C56" w:rsidRPr="00586222" w:rsidTr="00D76C56">
        <w:tc>
          <w:tcPr>
            <w:tcW w:w="959" w:type="dxa"/>
          </w:tcPr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D76C56" w:rsidRDefault="00D76C56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Ост</w:t>
            </w:r>
            <w:r w:rsidR="00047B87">
              <w:rPr>
                <w:rFonts w:cstheme="minorHAnsi"/>
                <w:sz w:val="24"/>
                <w:szCs w:val="24"/>
                <w:lang w:val="uk-UA"/>
              </w:rPr>
              <w:t>ання вправа в підручнику на с. 24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76C56" w:rsidRPr="00047B87" w:rsidRDefault="00047B87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4510356" cy="427581"/>
                  <wp:effectExtent l="19050" t="0" r="4494" b="0"/>
                  <wp:docPr id="3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1470" cy="4276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0D81" w:rsidRDefault="00DC0D81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2A3110" w:rsidRDefault="0065452A" w:rsidP="00732CF1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8C231F">
        <w:rPr>
          <w:rFonts w:cstheme="minorHAnsi"/>
          <w:sz w:val="24"/>
          <w:szCs w:val="24"/>
          <w:lang w:val="uk-UA"/>
        </w:rPr>
        <w:t xml:space="preserve">          </w:t>
      </w: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p w:rsidR="00064801" w:rsidRDefault="00064801" w:rsidP="00732CF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</w:t>
      </w:r>
    </w:p>
    <w:p w:rsidR="00047B87" w:rsidRDefault="00047B87" w:rsidP="00047B87">
      <w:pPr>
        <w:rPr>
          <w:sz w:val="24"/>
          <w:szCs w:val="24"/>
          <w:lang w:val="uk-UA"/>
        </w:rPr>
      </w:pPr>
      <w:r w:rsidRPr="00047B87"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728296" cy="550289"/>
            <wp:effectExtent l="19050" t="0" r="0" b="0"/>
            <wp:docPr id="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890" cy="553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4801">
        <w:rPr>
          <w:sz w:val="24"/>
          <w:szCs w:val="24"/>
          <w:lang w:val="uk-UA"/>
        </w:rPr>
        <w:t xml:space="preserve">     </w:t>
      </w:r>
      <w:r w:rsidRPr="00047B87"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754673" cy="403092"/>
            <wp:effectExtent l="19050" t="0" r="7327" b="0"/>
            <wp:docPr id="4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646" cy="405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uk-UA"/>
        </w:rPr>
        <w:t xml:space="preserve">    </w:t>
      </w: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402980" cy="40298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24" cy="403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uk-UA"/>
        </w:rPr>
        <w:tab/>
      </w: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728296" cy="550289"/>
            <wp:effectExtent l="19050" t="0" r="0" b="0"/>
            <wp:docPr id="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890" cy="553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uk-UA"/>
        </w:rPr>
        <w:t xml:space="preserve">     </w:t>
      </w: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754673" cy="403092"/>
            <wp:effectExtent l="19050" t="0" r="7327" b="0"/>
            <wp:docPr id="2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646" cy="405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uk-UA"/>
        </w:rPr>
        <w:t xml:space="preserve">    </w:t>
      </w:r>
      <w:r w:rsidRPr="00047B87"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402980" cy="402980"/>
            <wp:effectExtent l="19050" t="0" r="0" b="0"/>
            <wp:docPr id="38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24" cy="403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6FD" w:rsidRPr="00CA5A7C" w:rsidRDefault="007D46FD" w:rsidP="00732CF1">
      <w:pPr>
        <w:rPr>
          <w:sz w:val="24"/>
          <w:szCs w:val="24"/>
          <w:lang w:val="uk-UA"/>
        </w:rPr>
      </w:pPr>
    </w:p>
    <w:sectPr w:rsidR="007D46FD" w:rsidRPr="00CA5A7C" w:rsidSect="00681AAA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397" w:rsidRDefault="007E0397">
      <w:pPr>
        <w:spacing w:after="0" w:line="240" w:lineRule="auto"/>
      </w:pPr>
      <w:r>
        <w:separator/>
      </w:r>
    </w:p>
  </w:endnote>
  <w:endnote w:type="continuationSeparator" w:id="0">
    <w:p w:rsidR="007E0397" w:rsidRDefault="007E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0943F7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7E039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397" w:rsidRDefault="007E0397">
      <w:pPr>
        <w:spacing w:after="0" w:line="240" w:lineRule="auto"/>
      </w:pPr>
      <w:r>
        <w:separator/>
      </w:r>
    </w:p>
  </w:footnote>
  <w:footnote w:type="continuationSeparator" w:id="0">
    <w:p w:rsidR="007E0397" w:rsidRDefault="007E03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64220"/>
    <w:multiLevelType w:val="hybridMultilevel"/>
    <w:tmpl w:val="5EA2D4A6"/>
    <w:lvl w:ilvl="0" w:tplc="5C1AD65E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D53C9"/>
    <w:multiLevelType w:val="hybridMultilevel"/>
    <w:tmpl w:val="42B2F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91F5F"/>
    <w:multiLevelType w:val="hybridMultilevel"/>
    <w:tmpl w:val="A34ACDA6"/>
    <w:lvl w:ilvl="0" w:tplc="5CF468F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1C477796"/>
    <w:multiLevelType w:val="hybridMultilevel"/>
    <w:tmpl w:val="0700D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E56C77"/>
    <w:multiLevelType w:val="hybridMultilevel"/>
    <w:tmpl w:val="C0BED1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942FFD"/>
    <w:multiLevelType w:val="hybridMultilevel"/>
    <w:tmpl w:val="6ED8E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71EBF"/>
    <w:multiLevelType w:val="hybridMultilevel"/>
    <w:tmpl w:val="127A56E0"/>
    <w:lvl w:ilvl="0" w:tplc="8CA2973A">
      <w:start w:val="25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2B113C"/>
    <w:multiLevelType w:val="hybridMultilevel"/>
    <w:tmpl w:val="42D65A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FC6057"/>
    <w:multiLevelType w:val="hybridMultilevel"/>
    <w:tmpl w:val="64800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6D7977"/>
    <w:multiLevelType w:val="hybridMultilevel"/>
    <w:tmpl w:val="96E081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C04A8D"/>
    <w:multiLevelType w:val="hybridMultilevel"/>
    <w:tmpl w:val="A1301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4"/>
  </w:num>
  <w:num w:numId="5">
    <w:abstractNumId w:val="17"/>
  </w:num>
  <w:num w:numId="6">
    <w:abstractNumId w:val="16"/>
  </w:num>
  <w:num w:numId="7">
    <w:abstractNumId w:val="13"/>
  </w:num>
  <w:num w:numId="8">
    <w:abstractNumId w:val="12"/>
  </w:num>
  <w:num w:numId="9">
    <w:abstractNumId w:val="18"/>
  </w:num>
  <w:num w:numId="10">
    <w:abstractNumId w:val="5"/>
  </w:num>
  <w:num w:numId="11">
    <w:abstractNumId w:val="15"/>
  </w:num>
  <w:num w:numId="12">
    <w:abstractNumId w:val="4"/>
  </w:num>
  <w:num w:numId="13">
    <w:abstractNumId w:val="2"/>
  </w:num>
  <w:num w:numId="14">
    <w:abstractNumId w:val="19"/>
  </w:num>
  <w:num w:numId="15">
    <w:abstractNumId w:val="1"/>
  </w:num>
  <w:num w:numId="16">
    <w:abstractNumId w:val="7"/>
  </w:num>
  <w:num w:numId="17">
    <w:abstractNumId w:val="10"/>
  </w:num>
  <w:num w:numId="18">
    <w:abstractNumId w:val="8"/>
  </w:num>
  <w:num w:numId="19">
    <w:abstractNumId w:val="3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6B3"/>
    <w:rsid w:val="000242CA"/>
    <w:rsid w:val="00035443"/>
    <w:rsid w:val="00036861"/>
    <w:rsid w:val="00046298"/>
    <w:rsid w:val="00047B87"/>
    <w:rsid w:val="00060C47"/>
    <w:rsid w:val="0006356C"/>
    <w:rsid w:val="00064801"/>
    <w:rsid w:val="000734B3"/>
    <w:rsid w:val="00073D59"/>
    <w:rsid w:val="00091C8C"/>
    <w:rsid w:val="00093B7F"/>
    <w:rsid w:val="000943F7"/>
    <w:rsid w:val="000D7377"/>
    <w:rsid w:val="000E2CBA"/>
    <w:rsid w:val="00102B59"/>
    <w:rsid w:val="00111B28"/>
    <w:rsid w:val="00113F97"/>
    <w:rsid w:val="001200DA"/>
    <w:rsid w:val="00122257"/>
    <w:rsid w:val="001373BC"/>
    <w:rsid w:val="00143892"/>
    <w:rsid w:val="0016768E"/>
    <w:rsid w:val="00176F10"/>
    <w:rsid w:val="001957C6"/>
    <w:rsid w:val="0019793B"/>
    <w:rsid w:val="001A4A78"/>
    <w:rsid w:val="001B7B0D"/>
    <w:rsid w:val="001C0279"/>
    <w:rsid w:val="001C0762"/>
    <w:rsid w:val="001C46CB"/>
    <w:rsid w:val="001F0A8E"/>
    <w:rsid w:val="00203A66"/>
    <w:rsid w:val="002067DA"/>
    <w:rsid w:val="00211344"/>
    <w:rsid w:val="002436D9"/>
    <w:rsid w:val="002503C8"/>
    <w:rsid w:val="00257E90"/>
    <w:rsid w:val="00277469"/>
    <w:rsid w:val="00283944"/>
    <w:rsid w:val="00286896"/>
    <w:rsid w:val="002A3110"/>
    <w:rsid w:val="002A3A20"/>
    <w:rsid w:val="002B16F9"/>
    <w:rsid w:val="002C7069"/>
    <w:rsid w:val="002D6945"/>
    <w:rsid w:val="002E1CCE"/>
    <w:rsid w:val="002E2321"/>
    <w:rsid w:val="002F0835"/>
    <w:rsid w:val="00330FED"/>
    <w:rsid w:val="00335B24"/>
    <w:rsid w:val="00341960"/>
    <w:rsid w:val="00342351"/>
    <w:rsid w:val="00346697"/>
    <w:rsid w:val="003664C5"/>
    <w:rsid w:val="00382B84"/>
    <w:rsid w:val="00395144"/>
    <w:rsid w:val="00396CFE"/>
    <w:rsid w:val="003A455B"/>
    <w:rsid w:val="003B4C25"/>
    <w:rsid w:val="003C4655"/>
    <w:rsid w:val="004011AA"/>
    <w:rsid w:val="00405B30"/>
    <w:rsid w:val="00464632"/>
    <w:rsid w:val="00477FC3"/>
    <w:rsid w:val="00481BA8"/>
    <w:rsid w:val="00483374"/>
    <w:rsid w:val="0049378C"/>
    <w:rsid w:val="004A0E95"/>
    <w:rsid w:val="004A5287"/>
    <w:rsid w:val="004B3D24"/>
    <w:rsid w:val="004C3F3E"/>
    <w:rsid w:val="004C7C0F"/>
    <w:rsid w:val="004D63CA"/>
    <w:rsid w:val="004E26F0"/>
    <w:rsid w:val="004E3C4C"/>
    <w:rsid w:val="00525924"/>
    <w:rsid w:val="00533BA8"/>
    <w:rsid w:val="00535BDE"/>
    <w:rsid w:val="00537402"/>
    <w:rsid w:val="00537B4C"/>
    <w:rsid w:val="005414AB"/>
    <w:rsid w:val="00567319"/>
    <w:rsid w:val="00586222"/>
    <w:rsid w:val="00590E98"/>
    <w:rsid w:val="005B1B68"/>
    <w:rsid w:val="005C387A"/>
    <w:rsid w:val="005D6804"/>
    <w:rsid w:val="005E05AE"/>
    <w:rsid w:val="005E2CBE"/>
    <w:rsid w:val="005E3BFF"/>
    <w:rsid w:val="005F1FBE"/>
    <w:rsid w:val="00606E48"/>
    <w:rsid w:val="00607892"/>
    <w:rsid w:val="0065452A"/>
    <w:rsid w:val="00657FE2"/>
    <w:rsid w:val="00662ED2"/>
    <w:rsid w:val="00664C69"/>
    <w:rsid w:val="00665D69"/>
    <w:rsid w:val="00667A52"/>
    <w:rsid w:val="00676317"/>
    <w:rsid w:val="006804A8"/>
    <w:rsid w:val="00681B86"/>
    <w:rsid w:val="00684F83"/>
    <w:rsid w:val="0068786D"/>
    <w:rsid w:val="006A2914"/>
    <w:rsid w:val="006B0589"/>
    <w:rsid w:val="006B4BB1"/>
    <w:rsid w:val="006D4E13"/>
    <w:rsid w:val="006D6ADC"/>
    <w:rsid w:val="006E6527"/>
    <w:rsid w:val="006E661A"/>
    <w:rsid w:val="006E755F"/>
    <w:rsid w:val="006F587F"/>
    <w:rsid w:val="00730F19"/>
    <w:rsid w:val="00732CF1"/>
    <w:rsid w:val="00741946"/>
    <w:rsid w:val="0076244C"/>
    <w:rsid w:val="00771A82"/>
    <w:rsid w:val="007866D3"/>
    <w:rsid w:val="00787737"/>
    <w:rsid w:val="007921E1"/>
    <w:rsid w:val="007979A0"/>
    <w:rsid w:val="007B2537"/>
    <w:rsid w:val="007C009A"/>
    <w:rsid w:val="007D46FD"/>
    <w:rsid w:val="007E0397"/>
    <w:rsid w:val="008048D6"/>
    <w:rsid w:val="00811BE5"/>
    <w:rsid w:val="00812E15"/>
    <w:rsid w:val="00814206"/>
    <w:rsid w:val="008202D7"/>
    <w:rsid w:val="008361D4"/>
    <w:rsid w:val="008439B0"/>
    <w:rsid w:val="00845113"/>
    <w:rsid w:val="00871292"/>
    <w:rsid w:val="008757AF"/>
    <w:rsid w:val="00876218"/>
    <w:rsid w:val="008909AC"/>
    <w:rsid w:val="008A79F7"/>
    <w:rsid w:val="008A7CAA"/>
    <w:rsid w:val="008B03E7"/>
    <w:rsid w:val="008B79AF"/>
    <w:rsid w:val="008C231F"/>
    <w:rsid w:val="009123F1"/>
    <w:rsid w:val="00916BC5"/>
    <w:rsid w:val="00935519"/>
    <w:rsid w:val="00940FC2"/>
    <w:rsid w:val="00954ED2"/>
    <w:rsid w:val="0095731D"/>
    <w:rsid w:val="00995259"/>
    <w:rsid w:val="009B0064"/>
    <w:rsid w:val="009B5F6F"/>
    <w:rsid w:val="009C6D4C"/>
    <w:rsid w:val="009D4EA5"/>
    <w:rsid w:val="009D562B"/>
    <w:rsid w:val="009F308D"/>
    <w:rsid w:val="009F396C"/>
    <w:rsid w:val="009F6CDA"/>
    <w:rsid w:val="00A0619C"/>
    <w:rsid w:val="00A14D0E"/>
    <w:rsid w:val="00A1687D"/>
    <w:rsid w:val="00A25A2B"/>
    <w:rsid w:val="00A27540"/>
    <w:rsid w:val="00A33BDC"/>
    <w:rsid w:val="00A44B7D"/>
    <w:rsid w:val="00A53D83"/>
    <w:rsid w:val="00A57F77"/>
    <w:rsid w:val="00A917C1"/>
    <w:rsid w:val="00AB1BA5"/>
    <w:rsid w:val="00AB36D9"/>
    <w:rsid w:val="00AE01E0"/>
    <w:rsid w:val="00AE34BC"/>
    <w:rsid w:val="00AF58E2"/>
    <w:rsid w:val="00B03583"/>
    <w:rsid w:val="00B117C8"/>
    <w:rsid w:val="00B16553"/>
    <w:rsid w:val="00B40BB3"/>
    <w:rsid w:val="00B64F8D"/>
    <w:rsid w:val="00B764AE"/>
    <w:rsid w:val="00BA05E9"/>
    <w:rsid w:val="00BA15DA"/>
    <w:rsid w:val="00BB29B1"/>
    <w:rsid w:val="00BD5A89"/>
    <w:rsid w:val="00C011F5"/>
    <w:rsid w:val="00C17F1F"/>
    <w:rsid w:val="00C36197"/>
    <w:rsid w:val="00C5512A"/>
    <w:rsid w:val="00C61A34"/>
    <w:rsid w:val="00C65976"/>
    <w:rsid w:val="00C727C9"/>
    <w:rsid w:val="00C850EB"/>
    <w:rsid w:val="00CA5A7C"/>
    <w:rsid w:val="00CC4A53"/>
    <w:rsid w:val="00CD5199"/>
    <w:rsid w:val="00CD624F"/>
    <w:rsid w:val="00CF2D53"/>
    <w:rsid w:val="00CF49CB"/>
    <w:rsid w:val="00D03609"/>
    <w:rsid w:val="00D05343"/>
    <w:rsid w:val="00D06D90"/>
    <w:rsid w:val="00D20BEF"/>
    <w:rsid w:val="00D300A6"/>
    <w:rsid w:val="00D47E07"/>
    <w:rsid w:val="00D61B65"/>
    <w:rsid w:val="00D70D9C"/>
    <w:rsid w:val="00D71EBB"/>
    <w:rsid w:val="00D73B17"/>
    <w:rsid w:val="00D74701"/>
    <w:rsid w:val="00D76C56"/>
    <w:rsid w:val="00D92CCC"/>
    <w:rsid w:val="00D95A81"/>
    <w:rsid w:val="00DA235C"/>
    <w:rsid w:val="00DB4E9F"/>
    <w:rsid w:val="00DC0D81"/>
    <w:rsid w:val="00E040DE"/>
    <w:rsid w:val="00E104D0"/>
    <w:rsid w:val="00E11679"/>
    <w:rsid w:val="00E307DC"/>
    <w:rsid w:val="00E34F88"/>
    <w:rsid w:val="00E36820"/>
    <w:rsid w:val="00E3763B"/>
    <w:rsid w:val="00E70E92"/>
    <w:rsid w:val="00E73120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6690A"/>
    <w:rsid w:val="00F85BB0"/>
    <w:rsid w:val="00FA06D0"/>
    <w:rsid w:val="00FB3143"/>
    <w:rsid w:val="00FB369F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paragraph" w:styleId="1">
    <w:name w:val="heading 1"/>
    <w:basedOn w:val="a"/>
    <w:next w:val="a"/>
    <w:link w:val="10"/>
    <w:uiPriority w:val="9"/>
    <w:qFormat/>
    <w:rsid w:val="00F669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  <w:style w:type="paragraph" w:styleId="ac">
    <w:name w:val="footnote text"/>
    <w:basedOn w:val="a"/>
    <w:link w:val="ad"/>
    <w:uiPriority w:val="99"/>
    <w:semiHidden/>
    <w:unhideWhenUsed/>
    <w:rsid w:val="0034669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4669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46697"/>
    <w:rPr>
      <w:vertAlign w:val="superscript"/>
    </w:rPr>
  </w:style>
  <w:style w:type="paragraph" w:customStyle="1" w:styleId="Default">
    <w:name w:val="Default"/>
    <w:rsid w:val="00F6690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6690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81875-F6FC-42E4-931A-50F082076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2114</Words>
  <Characters>1206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Windows User</cp:lastModifiedBy>
  <cp:revision>9</cp:revision>
  <dcterms:created xsi:type="dcterms:W3CDTF">2021-01-16T12:35:00Z</dcterms:created>
  <dcterms:modified xsi:type="dcterms:W3CDTF">2021-01-31T12:39:00Z</dcterms:modified>
</cp:coreProperties>
</file>