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3B6B5" w14:textId="77777777" w:rsidR="00D47B60" w:rsidRPr="00D47B60" w:rsidRDefault="00D47B60" w:rsidP="00D47B60">
      <w:pPr>
        <w:spacing w:after="200" w:line="276" w:lineRule="auto"/>
        <w:jc w:val="right"/>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О. Я. Савченко, доктор педагогічних наук,  професор,</w:t>
      </w:r>
    </w:p>
    <w:p w14:paraId="1F951918" w14:textId="77777777" w:rsidR="00D47B60" w:rsidRPr="00D47B60" w:rsidRDefault="00D47B60" w:rsidP="00D47B60">
      <w:pPr>
        <w:spacing w:after="200" w:line="276" w:lineRule="auto"/>
        <w:jc w:val="right"/>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головний науковий співробітник відділу початкової освіти</w:t>
      </w:r>
    </w:p>
    <w:p w14:paraId="35F0714E" w14:textId="77777777" w:rsidR="00D47B60" w:rsidRPr="00D47B60" w:rsidRDefault="00D47B60" w:rsidP="00D47B60">
      <w:pPr>
        <w:spacing w:after="200" w:line="276" w:lineRule="auto"/>
        <w:jc w:val="right"/>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Інституту педагогіки НАПН України</w:t>
      </w:r>
    </w:p>
    <w:p w14:paraId="64379107" w14:textId="32855C89" w:rsidR="00D47B60" w:rsidRPr="00D47B60" w:rsidRDefault="00D47B60" w:rsidP="00D47B60">
      <w:pPr>
        <w:spacing w:after="200" w:line="276" w:lineRule="auto"/>
        <w:jc w:val="center"/>
        <w:rPr>
          <w:rFonts w:ascii="Times New Roman" w:eastAsia="Calibri" w:hAnsi="Times New Roman" w:cs="Times New Roman"/>
          <w:b/>
          <w:sz w:val="28"/>
          <w:szCs w:val="28"/>
          <w:lang w:val="uk-UA"/>
        </w:rPr>
      </w:pPr>
      <w:r w:rsidRPr="00D47B60">
        <w:rPr>
          <w:rFonts w:ascii="Times New Roman" w:eastAsia="Calibri" w:hAnsi="Times New Roman" w:cs="Times New Roman"/>
          <w:b/>
          <w:sz w:val="28"/>
          <w:szCs w:val="28"/>
          <w:lang w:val="uk-UA"/>
        </w:rPr>
        <w:t>Методичн</w:t>
      </w:r>
      <w:bookmarkStart w:id="0" w:name="_GoBack"/>
      <w:bookmarkEnd w:id="0"/>
      <w:r w:rsidRPr="00D47B60">
        <w:rPr>
          <w:rFonts w:ascii="Times New Roman" w:eastAsia="Calibri" w:hAnsi="Times New Roman" w:cs="Times New Roman"/>
          <w:b/>
          <w:sz w:val="28"/>
          <w:szCs w:val="28"/>
          <w:lang w:val="uk-UA"/>
        </w:rPr>
        <w:t>і рекомендації до впровадження програми</w:t>
      </w:r>
      <w:r w:rsidRPr="00D47B60">
        <w:rPr>
          <w:rFonts w:ascii="Times New Roman" w:eastAsia="Calibri" w:hAnsi="Times New Roman" w:cs="Times New Roman"/>
          <w:b/>
          <w:sz w:val="28"/>
          <w:szCs w:val="28"/>
          <w:lang w:val="uk-UA"/>
        </w:rPr>
        <w:br/>
        <w:t xml:space="preserve"> з літературного читання у </w:t>
      </w:r>
      <w:r>
        <w:rPr>
          <w:rFonts w:ascii="Times New Roman" w:eastAsia="Calibri" w:hAnsi="Times New Roman" w:cs="Times New Roman"/>
          <w:b/>
          <w:sz w:val="28"/>
          <w:szCs w:val="28"/>
          <w:lang w:val="uk-UA"/>
        </w:rPr>
        <w:t>4</w:t>
      </w:r>
      <w:r w:rsidRPr="00D47B60">
        <w:rPr>
          <w:rFonts w:ascii="Times New Roman" w:eastAsia="Calibri" w:hAnsi="Times New Roman" w:cs="Times New Roman"/>
          <w:b/>
          <w:sz w:val="28"/>
          <w:szCs w:val="28"/>
          <w:lang w:val="uk-UA"/>
        </w:rPr>
        <w:t xml:space="preserve"> класі</w:t>
      </w:r>
      <w:r>
        <w:rPr>
          <w:rFonts w:ascii="Times New Roman" w:eastAsia="Calibri" w:hAnsi="Times New Roman" w:cs="Times New Roman"/>
          <w:b/>
          <w:sz w:val="28"/>
          <w:szCs w:val="28"/>
          <w:lang w:val="uk-UA"/>
        </w:rPr>
        <w:t xml:space="preserve"> Нової української школи</w:t>
      </w:r>
    </w:p>
    <w:p w14:paraId="42C3B5A0" w14:textId="7B6B80E8"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У 202</w:t>
      </w:r>
      <w:r>
        <w:rPr>
          <w:rFonts w:ascii="Times New Roman" w:eastAsia="Calibri" w:hAnsi="Times New Roman" w:cs="Times New Roman"/>
          <w:sz w:val="28"/>
          <w:szCs w:val="28"/>
          <w:lang w:val="uk-UA"/>
        </w:rPr>
        <w:t>1</w:t>
      </w:r>
      <w:r w:rsidRPr="00D47B60">
        <w:rPr>
          <w:rFonts w:ascii="Times New Roman" w:eastAsia="Calibri" w:hAnsi="Times New Roman" w:cs="Times New Roman"/>
          <w:sz w:val="28"/>
          <w:szCs w:val="28"/>
          <w:lang w:val="uk-UA"/>
        </w:rPr>
        <w:t>/2</w:t>
      </w:r>
      <w:r>
        <w:rPr>
          <w:rFonts w:ascii="Times New Roman" w:eastAsia="Calibri" w:hAnsi="Times New Roman" w:cs="Times New Roman"/>
          <w:sz w:val="28"/>
          <w:szCs w:val="28"/>
          <w:lang w:val="uk-UA"/>
        </w:rPr>
        <w:t>2</w:t>
      </w:r>
      <w:r w:rsidRPr="00D47B60">
        <w:rPr>
          <w:rFonts w:ascii="Times New Roman" w:eastAsia="Calibri" w:hAnsi="Times New Roman" w:cs="Times New Roman"/>
          <w:sz w:val="28"/>
          <w:szCs w:val="28"/>
          <w:lang w:val="uk-UA"/>
        </w:rPr>
        <w:t xml:space="preserve"> навчальному році </w:t>
      </w:r>
      <w:r>
        <w:rPr>
          <w:rFonts w:ascii="Times New Roman" w:eastAsia="Calibri" w:hAnsi="Times New Roman" w:cs="Times New Roman"/>
          <w:sz w:val="28"/>
          <w:szCs w:val="28"/>
          <w:lang w:val="uk-UA"/>
        </w:rPr>
        <w:t>триває</w:t>
      </w:r>
      <w:r w:rsidRPr="00D47B60">
        <w:rPr>
          <w:rFonts w:ascii="Times New Roman" w:eastAsia="Calibri" w:hAnsi="Times New Roman" w:cs="Times New Roman"/>
          <w:sz w:val="28"/>
          <w:szCs w:val="28"/>
          <w:lang w:val="uk-UA"/>
        </w:rPr>
        <w:t xml:space="preserve"> реалізація другого циклу початкової освіти. З початку реформування початкової освіти минуло небагато часу, однак у методиках з усіх предметів відбувся помітний приріст нових знань, цікавих методичних прийомів, у практику впроваджується нова система контролю і </w:t>
      </w:r>
      <w:r>
        <w:rPr>
          <w:rFonts w:ascii="Times New Roman" w:eastAsia="Calibri" w:hAnsi="Times New Roman" w:cs="Times New Roman"/>
          <w:sz w:val="28"/>
          <w:szCs w:val="28"/>
          <w:lang w:val="uk-UA"/>
        </w:rPr>
        <w:t xml:space="preserve">формувального </w:t>
      </w:r>
      <w:r w:rsidRPr="00D47B60">
        <w:rPr>
          <w:rFonts w:ascii="Times New Roman" w:eastAsia="Calibri" w:hAnsi="Times New Roman" w:cs="Times New Roman"/>
          <w:sz w:val="28"/>
          <w:szCs w:val="28"/>
          <w:lang w:val="uk-UA"/>
        </w:rPr>
        <w:t>оцінювання учнів</w:t>
      </w:r>
      <w:r>
        <w:rPr>
          <w:rFonts w:ascii="Times New Roman" w:eastAsia="Calibri" w:hAnsi="Times New Roman" w:cs="Times New Roman"/>
          <w:sz w:val="28"/>
          <w:szCs w:val="28"/>
          <w:lang w:val="uk-UA"/>
        </w:rPr>
        <w:t xml:space="preserve">, змінюються </w:t>
      </w:r>
      <w:r w:rsidRPr="00D47B60">
        <w:rPr>
          <w:rFonts w:ascii="Times New Roman" w:eastAsia="Calibri" w:hAnsi="Times New Roman" w:cs="Times New Roman"/>
          <w:sz w:val="28"/>
          <w:szCs w:val="28"/>
          <w:lang w:val="uk-UA"/>
        </w:rPr>
        <w:t xml:space="preserve">підходи до професійного розвитку вчителів. </w:t>
      </w:r>
    </w:p>
    <w:p w14:paraId="691B8D2B" w14:textId="77777777"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Використання циклів для побудови структури шкільної, і зокрема початкової освіти, є поширеною практикою в зарубіжній освіті. Це робиться для пристосування навчально-виховного процесу до потреб та пізнавальних і фізичних можливостей дітей, які дуже швидко змінюються саме впродовж молодшого шкільного віку. Єдиний підхід до визначення тривалості циклів відсутній, адже в різних країнах різна тривалість початкової освіти, тому структурування сучасної початкової школи має національні особливості.</w:t>
      </w:r>
    </w:p>
    <w:p w14:paraId="6103A6DA" w14:textId="77777777"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В Україні цей підхід було введено законом «Про освіту» (2017 р.). У Державному стандарті початкової освіти підтверджено, що «початкова освіта має такі цикли, як 1‒2 і 3‒4 класи,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 (п. 5 розд. 1).</w:t>
      </w:r>
    </w:p>
    <w:p w14:paraId="6424D92D" w14:textId="663D44C8" w:rsid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 xml:space="preserve">Циклування враховано і у вимогах ДС до обов’язкових результатів навчання здобувачів початкової освіти, які подано узагальнено за циклами (Додаток 1 до ДС). У типових освітніх програмах загальні вимоги до навчальних досягнень конкретизовано по кожному класу, але орієнтири їх контролю і оцінювання визначено за циклами. </w:t>
      </w:r>
    </w:p>
    <w:p w14:paraId="57849A46" w14:textId="4FDA228D" w:rsidR="00D47B60" w:rsidRPr="00D47B60" w:rsidRDefault="00D47B60" w:rsidP="00D47B60">
      <w:pPr>
        <w:spacing w:after="20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Зазначимо також, що у новому Державному стандарті середньої ланки освіти ідея циклування збережена.</w:t>
      </w:r>
    </w:p>
    <w:p w14:paraId="19D0CEFA" w14:textId="77777777"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 xml:space="preserve">Стосовно мовно-літературної галузі зазначимо суттєві зміни. У Типовій освітній програмі початкового курсу мовно-літературної освіти, створеної під керівництвом О. Я. Савченко для другого циклу галузь структурується на </w:t>
      </w:r>
      <w:r w:rsidRPr="00D47B60">
        <w:rPr>
          <w:rFonts w:ascii="Times New Roman" w:eastAsia="Calibri" w:hAnsi="Times New Roman" w:cs="Times New Roman"/>
          <w:sz w:val="28"/>
          <w:szCs w:val="28"/>
          <w:lang w:val="uk-UA"/>
        </w:rPr>
        <w:lastRenderedPageBreak/>
        <w:t>навчальні предмети «Українська мова» і «Літературне читання». Відповідно у програму внесено помітні зміни у формулювання мети і перелік завдань курсу. Нагадаємо ці положення.</w:t>
      </w:r>
    </w:p>
    <w:p w14:paraId="7AA11379" w14:textId="77777777"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b/>
          <w:sz w:val="28"/>
          <w:szCs w:val="28"/>
          <w:lang w:val="uk-UA"/>
        </w:rPr>
        <w:t>Мета</w:t>
      </w:r>
      <w:r w:rsidRPr="00D47B60">
        <w:rPr>
          <w:rFonts w:ascii="Times New Roman" w:eastAsia="Calibri" w:hAnsi="Times New Roman" w:cs="Times New Roman"/>
          <w:sz w:val="28"/>
          <w:szCs w:val="28"/>
          <w:lang w:val="uk-UA"/>
        </w:rPr>
        <w:t xml:space="preserve"> — розвиток особистості молодшого школяра засобами різних видів читацької діяльності; формування читацької, комунікативної та інших ключових компетентностей; збагачення емоційно-ціннісного, естетичного, соціального та пізнавального досвіду; розвиток образного, критичного і логічного мислення та літературно-творчих здібностей; формування готовності до вивчення української та зарубіжної літератури в освітньому закладі ІІ ступеня.</w:t>
      </w:r>
    </w:p>
    <w:p w14:paraId="1075142D" w14:textId="77777777" w:rsidR="00D47B60" w:rsidRPr="00D47B60" w:rsidRDefault="00D47B60" w:rsidP="00D47B60">
      <w:pPr>
        <w:spacing w:after="200" w:line="276" w:lineRule="auto"/>
        <w:jc w:val="both"/>
        <w:rPr>
          <w:rFonts w:ascii="Times New Roman" w:eastAsia="Calibri" w:hAnsi="Times New Roman" w:cs="Times New Roman"/>
          <w:i/>
          <w:sz w:val="28"/>
          <w:szCs w:val="28"/>
          <w:lang w:val="uk-UA"/>
        </w:rPr>
      </w:pPr>
      <w:r w:rsidRPr="00D47B60">
        <w:rPr>
          <w:rFonts w:ascii="Times New Roman" w:eastAsia="Calibri" w:hAnsi="Times New Roman" w:cs="Times New Roman"/>
          <w:i/>
          <w:sz w:val="28"/>
          <w:szCs w:val="28"/>
          <w:lang w:val="uk-UA"/>
        </w:rPr>
        <w:t>Досягнення мети передбачає розв’язання таких завдань:</w:t>
      </w:r>
    </w:p>
    <w:p w14:paraId="7693C8B4" w14:textId="77777777"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 ознайомлення учнів з дитячою літературою різної тематики і жанрів;</w:t>
      </w:r>
    </w:p>
    <w:p w14:paraId="1E8790BD" w14:textId="77777777"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 формування в учнів повноцінної навички читання як універсального інструменту функціональної грамотності;</w:t>
      </w:r>
    </w:p>
    <w:p w14:paraId="51C85323" w14:textId="77777777"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 розвиток інтересу і здатності до самостійної читацької діяльності для задоволення різних потреб читача;</w:t>
      </w:r>
    </w:p>
    <w:p w14:paraId="0D2A5390" w14:textId="77777777"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 формування умінь опрацьовувати художні, науково-художні тексти;</w:t>
      </w:r>
    </w:p>
    <w:p w14:paraId="2BD479BB" w14:textId="77777777"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 оволодіння прийомами структурно-смислового і образного аналізу текстів різних видів;</w:t>
      </w:r>
    </w:p>
    <w:p w14:paraId="114EBA2D" w14:textId="77777777"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 розвиток образного, критичного, логічного мислення та мовлення;</w:t>
      </w:r>
    </w:p>
    <w:p w14:paraId="14490F84" w14:textId="77777777"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 формування вмінь самостійної роботи з різними видами і джерелами інформації;</w:t>
      </w:r>
    </w:p>
    <w:p w14:paraId="51E4F326" w14:textId="77777777"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 формування прийомів роботи з дитячою книжкою, періодичною, довідковою літературою;</w:t>
      </w:r>
    </w:p>
    <w:p w14:paraId="5750DB7C" w14:textId="77777777"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 формування вмінь безпечного і критичного використання медіапродукції, здатності створювати медіапродукти і спілкуватися за допомогою медіазасобів;</w:t>
      </w:r>
    </w:p>
    <w:p w14:paraId="5401065A" w14:textId="77777777"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 розвиток уяви і здатності виявляти себе у різних видах літературно-творчої діяльності.</w:t>
      </w:r>
    </w:p>
    <w:p w14:paraId="465D9086" w14:textId="77777777" w:rsidR="00D47B60" w:rsidRPr="00D47B60" w:rsidRDefault="00D47B60" w:rsidP="00D47B60">
      <w:pPr>
        <w:spacing w:after="200" w:line="276" w:lineRule="auto"/>
        <w:jc w:val="both"/>
        <w:rPr>
          <w:rFonts w:ascii="Times New Roman" w:eastAsia="Calibri" w:hAnsi="Times New Roman" w:cs="Times New Roman"/>
          <w:i/>
          <w:sz w:val="28"/>
          <w:szCs w:val="28"/>
          <w:lang w:val="uk-UA"/>
        </w:rPr>
      </w:pPr>
      <w:r w:rsidRPr="00D47B60">
        <w:rPr>
          <w:rFonts w:ascii="Times New Roman" w:eastAsia="Calibri" w:hAnsi="Times New Roman" w:cs="Times New Roman"/>
          <w:i/>
          <w:sz w:val="28"/>
          <w:szCs w:val="28"/>
          <w:lang w:val="uk-UA"/>
        </w:rPr>
        <w:t xml:space="preserve">Відповідно до мети і завдань предмета «Літературне читання» визначено сім змістових ліній: </w:t>
      </w:r>
    </w:p>
    <w:p w14:paraId="0E7E38C1" w14:textId="77777777" w:rsidR="00D47B60" w:rsidRPr="00D47B60" w:rsidRDefault="00D47B60" w:rsidP="00D47B60">
      <w:pPr>
        <w:spacing w:after="200" w:line="276" w:lineRule="auto"/>
        <w:jc w:val="both"/>
        <w:rPr>
          <w:rFonts w:ascii="Times New Roman" w:eastAsia="Calibri" w:hAnsi="Times New Roman" w:cs="Times New Roman"/>
          <w:i/>
          <w:sz w:val="28"/>
          <w:szCs w:val="28"/>
          <w:lang w:val="uk-UA"/>
        </w:rPr>
      </w:pPr>
      <w:r w:rsidRPr="00D47B60">
        <w:rPr>
          <w:rFonts w:ascii="Times New Roman" w:eastAsia="Calibri" w:hAnsi="Times New Roman" w:cs="Times New Roman"/>
          <w:sz w:val="28"/>
          <w:szCs w:val="28"/>
          <w:lang w:val="uk-UA"/>
        </w:rPr>
        <w:lastRenderedPageBreak/>
        <w:t>«Пізнаємо простір дитячого читання»; «Розвиваємо навичку читання, оволодіваємо прийомами розуміння прочитаного»; «Взаємодіємо усно за змістом прослуханого»; «Досліджуємо і взаємодіємо з текстами різних видів»; «Оволодіваємо прийомами роботи з дитячою книжкою»; «Досліджуємо і взаємодіємо з медіапродукцією»; «Перетворюємо та інсценізуємо прочитане; створюємо власні тексти».</w:t>
      </w:r>
    </w:p>
    <w:p w14:paraId="728A0032" w14:textId="77777777" w:rsid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Назви ліній, зміст, який визначено у Типовій освітній програмі, засвідчують, що у другому циклі є виразні відмінності щодо розвитку в учнів значно ширшого кола умінь: досліджувати текстів, виявляти читацьку самостійність, інтерес до продуктивного читання, і свою читацьку і авторську позицію. Звертаємо увагу на зростання і чіткість вимог, які стосуються літературного розвитку дітей, образного, критичного і логічного мислення, формування готовності до вивчення української та зарубіжної літератури</w:t>
      </w:r>
      <w:r>
        <w:rPr>
          <w:rFonts w:ascii="Times New Roman" w:eastAsia="Calibri" w:hAnsi="Times New Roman" w:cs="Times New Roman"/>
          <w:sz w:val="28"/>
          <w:szCs w:val="28"/>
          <w:lang w:val="uk-UA"/>
        </w:rPr>
        <w:t xml:space="preserve"> (або інтегрованого курсу літератури)</w:t>
      </w:r>
      <w:r w:rsidRPr="00D47B60">
        <w:rPr>
          <w:rFonts w:ascii="Times New Roman" w:eastAsia="Calibri" w:hAnsi="Times New Roman" w:cs="Times New Roman"/>
          <w:sz w:val="28"/>
          <w:szCs w:val="28"/>
          <w:lang w:val="uk-UA"/>
        </w:rPr>
        <w:t xml:space="preserve"> у 5 класі. </w:t>
      </w:r>
    </w:p>
    <w:p w14:paraId="7E28FAB7" w14:textId="77777777"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Коротко розглянемо методичну реалізацію змістових ліній ТОП у підручнику, який створено нами.</w:t>
      </w:r>
    </w:p>
    <w:p w14:paraId="05273C97" w14:textId="4DC9F41A"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 xml:space="preserve">Обкладинка, форзаци підручника, вступ до розділів унаочнюють його </w:t>
      </w:r>
      <w:r w:rsidRPr="00D47B60">
        <w:rPr>
          <w:rFonts w:ascii="Times New Roman" w:eastAsia="Calibri" w:hAnsi="Times New Roman" w:cs="Times New Roman"/>
          <w:i/>
          <w:sz w:val="28"/>
          <w:szCs w:val="28"/>
          <w:lang w:val="uk-UA"/>
        </w:rPr>
        <w:t>методичні концепти</w:t>
      </w:r>
      <w:r w:rsidRPr="00D47B60">
        <w:rPr>
          <w:rFonts w:ascii="Times New Roman" w:eastAsia="Calibri" w:hAnsi="Times New Roman" w:cs="Times New Roman"/>
          <w:sz w:val="28"/>
          <w:szCs w:val="28"/>
          <w:lang w:val="uk-UA"/>
        </w:rPr>
        <w:t xml:space="preserve">. Домінантою ілюстративного забезпечення підручника ми обрали </w:t>
      </w:r>
      <w:r>
        <w:rPr>
          <w:rFonts w:ascii="Times New Roman" w:eastAsia="Calibri" w:hAnsi="Times New Roman" w:cs="Times New Roman"/>
          <w:sz w:val="28"/>
          <w:szCs w:val="28"/>
          <w:lang w:val="uk-UA"/>
        </w:rPr>
        <w:t xml:space="preserve">новий </w:t>
      </w:r>
      <w:r w:rsidRPr="00D47B60">
        <w:rPr>
          <w:rFonts w:ascii="Times New Roman" w:eastAsia="Calibri" w:hAnsi="Times New Roman" w:cs="Times New Roman"/>
          <w:i/>
          <w:sz w:val="28"/>
          <w:szCs w:val="28"/>
          <w:lang w:val="uk-UA"/>
        </w:rPr>
        <w:t xml:space="preserve">формат </w:t>
      </w:r>
      <w:r>
        <w:rPr>
          <w:rFonts w:ascii="Times New Roman" w:eastAsia="Calibri" w:hAnsi="Times New Roman" w:cs="Times New Roman"/>
          <w:i/>
          <w:sz w:val="28"/>
          <w:szCs w:val="28"/>
          <w:lang w:val="uk-UA"/>
        </w:rPr>
        <w:t>дороговказів для справжніх читачів</w:t>
      </w:r>
      <w:r>
        <w:rPr>
          <w:rFonts w:ascii="Times New Roman" w:eastAsia="Calibri" w:hAnsi="Times New Roman" w:cs="Times New Roman"/>
          <w:sz w:val="28"/>
          <w:szCs w:val="28"/>
          <w:lang w:val="uk-UA"/>
        </w:rPr>
        <w:t>, у яких унаочнено ключові слова і поняття кожного розділу.</w:t>
      </w:r>
      <w:r w:rsidRPr="00D47B60">
        <w:rPr>
          <w:rFonts w:ascii="Times New Roman" w:eastAsia="Calibri" w:hAnsi="Times New Roman" w:cs="Times New Roman"/>
          <w:sz w:val="28"/>
          <w:szCs w:val="28"/>
          <w:lang w:val="uk-UA"/>
        </w:rPr>
        <w:t xml:space="preserve"> Він, на нашу думку, дає змогу цілісно візуалізувати зміст основн</w:t>
      </w:r>
      <w:r>
        <w:rPr>
          <w:rFonts w:ascii="Times New Roman" w:eastAsia="Calibri" w:hAnsi="Times New Roman" w:cs="Times New Roman"/>
          <w:sz w:val="28"/>
          <w:szCs w:val="28"/>
          <w:lang w:val="uk-UA"/>
        </w:rPr>
        <w:t>их</w:t>
      </w:r>
      <w:r w:rsidRPr="00D47B60">
        <w:rPr>
          <w:rFonts w:ascii="Times New Roman" w:eastAsia="Calibri" w:hAnsi="Times New Roman" w:cs="Times New Roman"/>
          <w:sz w:val="28"/>
          <w:szCs w:val="28"/>
          <w:lang w:val="uk-UA"/>
        </w:rPr>
        <w:t xml:space="preserve"> ідей підручника</w:t>
      </w:r>
      <w:r w:rsidR="0089209B">
        <w:rPr>
          <w:rFonts w:ascii="Times New Roman" w:eastAsia="Calibri" w:hAnsi="Times New Roman" w:cs="Times New Roman"/>
          <w:sz w:val="28"/>
          <w:szCs w:val="28"/>
          <w:lang w:val="uk-UA"/>
        </w:rPr>
        <w:t>, надавати урокам літературного читання певного емоційного настрою.</w:t>
      </w:r>
      <w:r w:rsidRPr="00D47B60">
        <w:rPr>
          <w:rFonts w:ascii="Times New Roman" w:eastAsia="Calibri" w:hAnsi="Times New Roman" w:cs="Times New Roman"/>
          <w:sz w:val="28"/>
          <w:szCs w:val="28"/>
          <w:lang w:val="uk-UA"/>
        </w:rPr>
        <w:t xml:space="preserve"> </w:t>
      </w:r>
      <w:r w:rsidR="0089209B">
        <w:rPr>
          <w:rFonts w:ascii="Times New Roman" w:eastAsia="Calibri" w:hAnsi="Times New Roman" w:cs="Times New Roman"/>
          <w:sz w:val="28"/>
          <w:szCs w:val="28"/>
          <w:lang w:val="uk-UA"/>
        </w:rPr>
        <w:t xml:space="preserve">До речі, наприкінці кожного розділу здобувачам освіти пропонується створити власний дороговказ на основі прочитаного, обговореного і продуманого. </w:t>
      </w:r>
      <w:r w:rsidRPr="00D47B60">
        <w:rPr>
          <w:rFonts w:ascii="Times New Roman" w:eastAsia="Calibri" w:hAnsi="Times New Roman" w:cs="Times New Roman"/>
          <w:sz w:val="28"/>
          <w:szCs w:val="28"/>
          <w:lang w:val="uk-UA"/>
        </w:rPr>
        <w:t>Форзаци залишаються дорожньою картою навчання на уроках літературного читання.</w:t>
      </w:r>
      <w:r>
        <w:rPr>
          <w:rFonts w:ascii="Times New Roman" w:eastAsia="Calibri" w:hAnsi="Times New Roman" w:cs="Times New Roman"/>
          <w:sz w:val="28"/>
          <w:szCs w:val="28"/>
          <w:lang w:val="uk-UA"/>
        </w:rPr>
        <w:t xml:space="preserve"> </w:t>
      </w:r>
    </w:p>
    <w:p w14:paraId="4D4C14F1" w14:textId="17D84E23"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 xml:space="preserve">Розгляд на першому уроці обкладинки, форзаців, структури підручника і звернення автора стимулює учнів до системного мислення, прогностичних суджень, зацікавлення процесом читання. Працюючи у </w:t>
      </w:r>
      <w:r>
        <w:rPr>
          <w:rFonts w:ascii="Times New Roman" w:eastAsia="Calibri" w:hAnsi="Times New Roman" w:cs="Times New Roman"/>
          <w:sz w:val="28"/>
          <w:szCs w:val="28"/>
          <w:lang w:val="uk-UA"/>
        </w:rPr>
        <w:t>4</w:t>
      </w:r>
      <w:r w:rsidRPr="00D47B60">
        <w:rPr>
          <w:rFonts w:ascii="Times New Roman" w:eastAsia="Calibri" w:hAnsi="Times New Roman" w:cs="Times New Roman"/>
          <w:sz w:val="28"/>
          <w:szCs w:val="28"/>
          <w:lang w:val="uk-UA"/>
        </w:rPr>
        <w:t xml:space="preserve"> класі з ілюстративним матеріалом у різних розділах, діти мають набути достатній досвід орієнтації у</w:t>
      </w:r>
      <w:r w:rsidRPr="00D47B60">
        <w:rPr>
          <w:rFonts w:ascii="Times New Roman" w:eastAsia="Calibri" w:hAnsi="Times New Roman" w:cs="Times New Roman"/>
          <w:i/>
          <w:sz w:val="28"/>
          <w:szCs w:val="28"/>
          <w:lang w:val="uk-UA"/>
        </w:rPr>
        <w:t xml:space="preserve"> мові символів різного вжитку</w:t>
      </w:r>
      <w:r w:rsidRPr="00D47B60">
        <w:rPr>
          <w:rFonts w:ascii="Times New Roman" w:eastAsia="Calibri" w:hAnsi="Times New Roman" w:cs="Times New Roman"/>
          <w:sz w:val="28"/>
          <w:szCs w:val="28"/>
          <w:lang w:val="uk-UA"/>
        </w:rPr>
        <w:t>: державні символи української культури, символи, знаки певних видів діяльності, символи навчання та інше. Корисно, щоб діти могли пояснити яку інформацію передає той чи інший символ, або усталений образ, знак, адже зараз все більше інформації ущільнюється шляхом її візуалізації. Вчитель привертає увагу дітей, що кожен розділ має усталену структуру, ритмічність у використанні ілюстративного матеріалу, що забезпечує цілісність сприйняття книги.</w:t>
      </w:r>
    </w:p>
    <w:p w14:paraId="7ACC4234" w14:textId="77777777"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lastRenderedPageBreak/>
        <w:t xml:space="preserve">Учні стають все більш </w:t>
      </w:r>
      <w:r w:rsidRPr="00D47B60">
        <w:rPr>
          <w:rFonts w:ascii="Times New Roman" w:eastAsia="Calibri" w:hAnsi="Times New Roman" w:cs="Times New Roman"/>
          <w:i/>
          <w:sz w:val="28"/>
          <w:szCs w:val="28"/>
          <w:lang w:val="uk-UA"/>
        </w:rPr>
        <w:t>активними суб’єктами учіння</w:t>
      </w:r>
      <w:r w:rsidRPr="00D47B60">
        <w:rPr>
          <w:rFonts w:ascii="Times New Roman" w:eastAsia="Calibri" w:hAnsi="Times New Roman" w:cs="Times New Roman"/>
          <w:sz w:val="28"/>
          <w:szCs w:val="28"/>
          <w:lang w:val="uk-UA"/>
        </w:rPr>
        <w:t>, тому пріоритетом залишається різноманітність їхньої взаємодії у різних видах діяльності, що відображено в центрі форзаців. Розкриємо основні методичні настанови щодо реалізації в підручнику змістових ліній ТОП.</w:t>
      </w:r>
    </w:p>
    <w:p w14:paraId="0914D13C" w14:textId="3A395714"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i/>
          <w:sz w:val="28"/>
          <w:szCs w:val="28"/>
          <w:lang w:val="uk-UA"/>
        </w:rPr>
        <w:t>Сучасний підручник є багатофункціональним</w:t>
      </w:r>
      <w:r w:rsidRPr="00D47B60">
        <w:rPr>
          <w:rFonts w:ascii="Times New Roman" w:eastAsia="Calibri" w:hAnsi="Times New Roman" w:cs="Times New Roman"/>
          <w:sz w:val="28"/>
          <w:szCs w:val="28"/>
          <w:lang w:val="uk-UA"/>
        </w:rPr>
        <w:t xml:space="preserve">. У нашому підручнику у взаємозв'язку реалізовано функції: </w:t>
      </w:r>
      <w:r w:rsidRPr="00D47B60">
        <w:rPr>
          <w:rFonts w:ascii="Times New Roman" w:eastAsia="Calibri" w:hAnsi="Times New Roman" w:cs="Times New Roman"/>
          <w:i/>
          <w:sz w:val="28"/>
          <w:szCs w:val="28"/>
          <w:lang w:val="uk-UA"/>
        </w:rPr>
        <w:t>інформаційну</w:t>
      </w:r>
      <w:r w:rsidRPr="00D47B60">
        <w:rPr>
          <w:rFonts w:ascii="Times New Roman" w:eastAsia="Calibri" w:hAnsi="Times New Roman" w:cs="Times New Roman"/>
          <w:sz w:val="28"/>
          <w:szCs w:val="28"/>
          <w:lang w:val="uk-UA"/>
        </w:rPr>
        <w:t xml:space="preserve"> (знання про навколишній світ, способи діяльності, цінності); </w:t>
      </w:r>
      <w:r w:rsidRPr="00D47B60">
        <w:rPr>
          <w:rFonts w:ascii="Times New Roman" w:eastAsia="Calibri" w:hAnsi="Times New Roman" w:cs="Times New Roman"/>
          <w:i/>
          <w:sz w:val="28"/>
          <w:szCs w:val="28"/>
          <w:lang w:val="uk-UA"/>
        </w:rPr>
        <w:t>мотиваційну, виховну, розвивальну</w:t>
      </w:r>
      <w:r w:rsidRPr="00D47B60">
        <w:rPr>
          <w:rFonts w:ascii="Times New Roman" w:eastAsia="Calibri" w:hAnsi="Times New Roman" w:cs="Times New Roman"/>
          <w:sz w:val="28"/>
          <w:szCs w:val="28"/>
          <w:lang w:val="uk-UA"/>
        </w:rPr>
        <w:t xml:space="preserve"> (розвиток психічних процесів, засоби досягнення очікуваних результатів щодо оволодіння ключовими і предметними компетентностями, формування якостей емоційного інтелекту, образного, системного і критичного, творчого мислення, прогностичних умінь); </w:t>
      </w:r>
      <w:r w:rsidRPr="00D47B60">
        <w:rPr>
          <w:rFonts w:ascii="Times New Roman" w:eastAsia="Calibri" w:hAnsi="Times New Roman" w:cs="Times New Roman"/>
          <w:i/>
          <w:sz w:val="28"/>
          <w:szCs w:val="28"/>
          <w:lang w:val="uk-UA"/>
        </w:rPr>
        <w:t>ілюстративну</w:t>
      </w:r>
      <w:r w:rsidRPr="00D47B60">
        <w:rPr>
          <w:rFonts w:ascii="Times New Roman" w:eastAsia="Calibri" w:hAnsi="Times New Roman" w:cs="Times New Roman"/>
          <w:sz w:val="28"/>
          <w:szCs w:val="28"/>
          <w:lang w:val="uk-UA"/>
        </w:rPr>
        <w:t xml:space="preserve"> (малюнки, фото, репродукції картин, обкладинки книжок, журналів, схеми, портрети письменників тощо); </w:t>
      </w:r>
      <w:r w:rsidRPr="00D47B60">
        <w:rPr>
          <w:rFonts w:ascii="Times New Roman" w:eastAsia="Calibri" w:hAnsi="Times New Roman" w:cs="Times New Roman"/>
          <w:i/>
          <w:sz w:val="28"/>
          <w:szCs w:val="28"/>
          <w:lang w:val="uk-UA"/>
        </w:rPr>
        <w:t>контролювальну</w:t>
      </w:r>
      <w:r w:rsidRPr="00D47B60">
        <w:rPr>
          <w:rFonts w:ascii="Times New Roman" w:eastAsia="Calibri" w:hAnsi="Times New Roman" w:cs="Times New Roman"/>
          <w:sz w:val="28"/>
          <w:szCs w:val="28"/>
          <w:lang w:val="uk-UA"/>
        </w:rPr>
        <w:t xml:space="preserve"> (завдання для поточної самоперевірки, самооцінки і підсумкової — до кожного розділу блок «Перевіряю свої досягнення»). Усі функції книги взаємопов’язані, але якість їх реалізації залежить від якості текстів, які є найважливішим інструментом зацікавленості дітей процесом читання, джерелом мотивації, самостійного, вдумливого читання. Як розширити читацький простір </w:t>
      </w:r>
      <w:r>
        <w:rPr>
          <w:rFonts w:ascii="Times New Roman" w:eastAsia="Calibri" w:hAnsi="Times New Roman" w:cs="Times New Roman"/>
          <w:sz w:val="28"/>
          <w:szCs w:val="28"/>
          <w:lang w:val="uk-UA"/>
        </w:rPr>
        <w:t>четверокласник</w:t>
      </w:r>
      <w:r w:rsidR="007D3B3E">
        <w:rPr>
          <w:rFonts w:ascii="Times New Roman" w:eastAsia="Calibri" w:hAnsi="Times New Roman" w:cs="Times New Roman"/>
          <w:sz w:val="28"/>
          <w:szCs w:val="28"/>
          <w:lang w:val="uk-UA"/>
        </w:rPr>
        <w:t>ів</w:t>
      </w:r>
      <w:r w:rsidRPr="00D47B60">
        <w:rPr>
          <w:rFonts w:ascii="Times New Roman" w:eastAsia="Calibri" w:hAnsi="Times New Roman" w:cs="Times New Roman"/>
          <w:sz w:val="28"/>
          <w:szCs w:val="28"/>
          <w:lang w:val="uk-UA"/>
        </w:rPr>
        <w:t>?</w:t>
      </w:r>
    </w:p>
    <w:p w14:paraId="7EABA683" w14:textId="77370ADF"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 xml:space="preserve">Виховання дитини-читача передусім вимагає збільшення її контактів з різними джерелами інформації. Підручник не є достатнім для цієї мети. Розширюють читацький простір робочий зошит, посібники для самостійного читання </w:t>
      </w:r>
      <w:r w:rsidR="007D3B3E">
        <w:rPr>
          <w:rFonts w:ascii="Times New Roman" w:eastAsia="Calibri" w:hAnsi="Times New Roman" w:cs="Times New Roman"/>
          <w:sz w:val="28"/>
          <w:szCs w:val="28"/>
          <w:lang w:val="uk-UA"/>
        </w:rPr>
        <w:t xml:space="preserve">«Читанка», </w:t>
      </w:r>
      <w:r w:rsidRPr="00D47B60">
        <w:rPr>
          <w:rFonts w:ascii="Times New Roman" w:eastAsia="Calibri" w:hAnsi="Times New Roman" w:cs="Times New Roman"/>
          <w:sz w:val="28"/>
          <w:szCs w:val="28"/>
          <w:lang w:val="uk-UA"/>
        </w:rPr>
        <w:t>«Я люблю читати», «Моя домашня читальня»,</w:t>
      </w:r>
      <w:r w:rsidR="007D3B3E">
        <w:rPr>
          <w:rFonts w:ascii="Times New Roman" w:eastAsia="Calibri" w:hAnsi="Times New Roman" w:cs="Times New Roman"/>
          <w:sz w:val="28"/>
          <w:szCs w:val="28"/>
          <w:lang w:val="uk-UA"/>
        </w:rPr>
        <w:t xml:space="preserve"> інші</w:t>
      </w:r>
      <w:r w:rsidRPr="00D47B60">
        <w:rPr>
          <w:rFonts w:ascii="Times New Roman" w:eastAsia="Calibri" w:hAnsi="Times New Roman" w:cs="Times New Roman"/>
          <w:sz w:val="28"/>
          <w:szCs w:val="28"/>
          <w:lang w:val="uk-UA"/>
        </w:rPr>
        <w:t xml:space="preserve"> хрестоматії для позакласного </w:t>
      </w:r>
      <w:r w:rsidR="007D3B3E">
        <w:rPr>
          <w:rFonts w:ascii="Times New Roman" w:eastAsia="Calibri" w:hAnsi="Times New Roman" w:cs="Times New Roman"/>
          <w:sz w:val="28"/>
          <w:szCs w:val="28"/>
          <w:lang w:val="uk-UA"/>
        </w:rPr>
        <w:t xml:space="preserve">і додаткового </w:t>
      </w:r>
      <w:r w:rsidRPr="00D47B60">
        <w:rPr>
          <w:rFonts w:ascii="Times New Roman" w:eastAsia="Calibri" w:hAnsi="Times New Roman" w:cs="Times New Roman"/>
          <w:sz w:val="28"/>
          <w:szCs w:val="28"/>
          <w:lang w:val="uk-UA"/>
        </w:rPr>
        <w:t>читання. Джерелами інформації для вчителя є сайт Національної бібліотеки України для дітей «КЛЮЧ», портали «Барабука», «Читомо» та ін. Їх зміст виразно засвідчує активне поповнення фонду дитячої літератури новими іменами, цікавими для сучасних дітей темами, книжками відомих авторів.</w:t>
      </w:r>
    </w:p>
    <w:p w14:paraId="254CF86B" w14:textId="77777777" w:rsidR="0089209B" w:rsidRDefault="00D47B60" w:rsidP="0089209B">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 xml:space="preserve">З поширенням соцмереж, фейкових новин, постправди в суспільстві змінилося ставлення до багатьох базових цінностей. Зокрема, такі цінності, як мова, книга, читання, зазнали переоцінки. Тому замість традиційної назви «Коло читання» або «Читаємо» першою змістовою лінією є </w:t>
      </w:r>
      <w:r w:rsidRPr="00D47B60">
        <w:rPr>
          <w:rFonts w:ascii="Times New Roman" w:eastAsia="Calibri" w:hAnsi="Times New Roman" w:cs="Times New Roman"/>
          <w:i/>
          <w:sz w:val="28"/>
          <w:szCs w:val="28"/>
          <w:lang w:val="uk-UA"/>
        </w:rPr>
        <w:t>«Пізнаємо простір дитячого читання»,</w:t>
      </w:r>
      <w:r w:rsidRPr="00D47B60">
        <w:rPr>
          <w:rFonts w:ascii="Times New Roman" w:eastAsia="Calibri" w:hAnsi="Times New Roman" w:cs="Times New Roman"/>
          <w:sz w:val="28"/>
          <w:szCs w:val="28"/>
          <w:lang w:val="uk-UA"/>
        </w:rPr>
        <w:t xml:space="preserve"> що спонукає укладача підручника: </w:t>
      </w:r>
      <w:r w:rsidR="007D3B3E">
        <w:rPr>
          <w:rFonts w:ascii="Times New Roman" w:eastAsia="Calibri" w:hAnsi="Times New Roman" w:cs="Times New Roman"/>
          <w:sz w:val="28"/>
          <w:szCs w:val="28"/>
          <w:lang w:val="uk-UA"/>
        </w:rPr>
        <w:br/>
      </w:r>
      <w:r w:rsidRPr="00D47B60">
        <w:rPr>
          <w:rFonts w:ascii="Times New Roman" w:eastAsia="Calibri" w:hAnsi="Times New Roman" w:cs="Times New Roman"/>
          <w:sz w:val="28"/>
          <w:szCs w:val="28"/>
          <w:lang w:val="uk-UA"/>
        </w:rPr>
        <w:t xml:space="preserve">1) створити передумови для ознайомлення учнів 3‒4 класів з різноманітною за темами і жанрами дитячою літературою, з різними видами довідкових, навчальних і медіатекстів, способами здобуття інформації у сучасному медіапросторі; </w:t>
      </w:r>
    </w:p>
    <w:p w14:paraId="1A1FE6E1" w14:textId="57A663BC" w:rsidR="00D47B60" w:rsidRPr="00D47B60" w:rsidRDefault="00D47B60" w:rsidP="007D3B3E">
      <w:pPr>
        <w:spacing w:after="200" w:line="276" w:lineRule="auto"/>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lastRenderedPageBreak/>
        <w:t xml:space="preserve">2) передбачити взаємодію організованого і самостійного читання, що сприяє вихованню дитини-читача, який по завершенню початкової школи має належний читацький кругозір і володіє досвідом цільового використання текстів різних видів, розуміє цінності мови, книги, читання. Різні джерела розширення читацького простору молодшого школяра унаочнюють ілюстрації обкладинок книжок, що вміщені у підручнику та складниках навчального комплекту. </w:t>
      </w:r>
    </w:p>
    <w:p w14:paraId="54E8FFCF" w14:textId="23B2763D"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 xml:space="preserve">У </w:t>
      </w:r>
      <w:r w:rsidR="007D3B3E">
        <w:rPr>
          <w:rFonts w:ascii="Times New Roman" w:eastAsia="Calibri" w:hAnsi="Times New Roman" w:cs="Times New Roman"/>
          <w:sz w:val="28"/>
          <w:szCs w:val="28"/>
          <w:lang w:val="uk-UA"/>
        </w:rPr>
        <w:t>4</w:t>
      </w:r>
      <w:r w:rsidRPr="00D47B60">
        <w:rPr>
          <w:rFonts w:ascii="Times New Roman" w:eastAsia="Calibri" w:hAnsi="Times New Roman" w:cs="Times New Roman"/>
          <w:sz w:val="28"/>
          <w:szCs w:val="28"/>
          <w:lang w:val="uk-UA"/>
        </w:rPr>
        <w:t xml:space="preserve"> класі діти опрацьовують у підручнику тексти: </w:t>
      </w:r>
    </w:p>
    <w:p w14:paraId="09AA7946" w14:textId="77777777" w:rsidR="00D47B60" w:rsidRPr="00D47B60" w:rsidRDefault="00D47B60" w:rsidP="00D47B60">
      <w:pPr>
        <w:numPr>
          <w:ilvl w:val="0"/>
          <w:numId w:val="1"/>
        </w:numPr>
        <w:spacing w:after="200" w:line="276" w:lineRule="auto"/>
        <w:ind w:left="-426"/>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i/>
          <w:sz w:val="28"/>
          <w:szCs w:val="28"/>
          <w:lang w:val="uk-UA"/>
        </w:rPr>
        <w:t xml:space="preserve">основні </w:t>
      </w:r>
      <w:r w:rsidRPr="00D47B60">
        <w:rPr>
          <w:rFonts w:ascii="Times New Roman" w:eastAsia="Calibri" w:hAnsi="Times New Roman" w:cs="Times New Roman"/>
          <w:sz w:val="28"/>
          <w:szCs w:val="28"/>
          <w:lang w:val="uk-UA"/>
        </w:rPr>
        <w:t>(художні твори, народні й авторські; поетичні та прозові; науково-художні);</w:t>
      </w:r>
    </w:p>
    <w:p w14:paraId="6BFB3A6F" w14:textId="77777777" w:rsidR="00D47B60" w:rsidRPr="00D47B60" w:rsidRDefault="00D47B60" w:rsidP="00D47B60">
      <w:pPr>
        <w:numPr>
          <w:ilvl w:val="0"/>
          <w:numId w:val="1"/>
        </w:numPr>
        <w:spacing w:after="200" w:line="276" w:lineRule="auto"/>
        <w:ind w:left="-426"/>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i/>
          <w:sz w:val="28"/>
          <w:szCs w:val="28"/>
          <w:lang w:val="uk-UA"/>
        </w:rPr>
        <w:t>додаткові</w:t>
      </w:r>
      <w:r w:rsidRPr="00D47B60">
        <w:rPr>
          <w:rFonts w:ascii="Times New Roman" w:eastAsia="Calibri" w:hAnsi="Times New Roman" w:cs="Times New Roman"/>
          <w:sz w:val="28"/>
          <w:szCs w:val="28"/>
          <w:lang w:val="uk-UA"/>
        </w:rPr>
        <w:t xml:space="preserve"> (настановчі, перед розділом, розповіді про автора тощо), </w:t>
      </w:r>
      <w:r w:rsidRPr="00D47B60">
        <w:rPr>
          <w:rFonts w:ascii="Times New Roman" w:eastAsia="Calibri" w:hAnsi="Times New Roman" w:cs="Times New Roman"/>
          <w:i/>
          <w:sz w:val="28"/>
          <w:szCs w:val="28"/>
          <w:lang w:val="uk-UA"/>
        </w:rPr>
        <w:t>пояснювальні</w:t>
      </w:r>
      <w:r w:rsidRPr="00D47B60">
        <w:rPr>
          <w:rFonts w:ascii="Times New Roman" w:eastAsia="Calibri" w:hAnsi="Times New Roman" w:cs="Times New Roman"/>
          <w:sz w:val="28"/>
          <w:szCs w:val="28"/>
          <w:lang w:val="uk-UA"/>
        </w:rPr>
        <w:t>;</w:t>
      </w:r>
    </w:p>
    <w:p w14:paraId="1FFDA385" w14:textId="77777777" w:rsidR="00D47B60" w:rsidRPr="00D47B60" w:rsidRDefault="00D47B60" w:rsidP="00D47B60">
      <w:pPr>
        <w:numPr>
          <w:ilvl w:val="0"/>
          <w:numId w:val="1"/>
        </w:numPr>
        <w:spacing w:after="200" w:line="276" w:lineRule="auto"/>
        <w:ind w:left="-426"/>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i/>
          <w:sz w:val="28"/>
          <w:szCs w:val="28"/>
          <w:lang w:val="uk-UA"/>
        </w:rPr>
        <w:t>позатекстовий компонент</w:t>
      </w:r>
      <w:r w:rsidRPr="00D47B60">
        <w:rPr>
          <w:rFonts w:ascii="Times New Roman" w:eastAsia="Calibri" w:hAnsi="Times New Roman" w:cs="Times New Roman"/>
          <w:sz w:val="28"/>
          <w:szCs w:val="28"/>
          <w:lang w:val="uk-UA"/>
        </w:rPr>
        <w:t>.</w:t>
      </w:r>
    </w:p>
    <w:p w14:paraId="1D630C01" w14:textId="055D40C4" w:rsidR="007D3B3E" w:rsidRDefault="00D47B60" w:rsidP="00D47B60">
      <w:pPr>
        <w:spacing w:after="200" w:line="276" w:lineRule="auto"/>
        <w:jc w:val="both"/>
        <w:rPr>
          <w:rFonts w:ascii="Times New Roman" w:eastAsia="Calibri" w:hAnsi="Times New Roman" w:cs="Times New Roman"/>
          <w:i/>
          <w:sz w:val="28"/>
          <w:szCs w:val="28"/>
          <w:lang w:val="uk-UA"/>
        </w:rPr>
      </w:pPr>
      <w:r w:rsidRPr="00D47B60">
        <w:rPr>
          <w:rFonts w:ascii="Times New Roman" w:eastAsia="Calibri" w:hAnsi="Times New Roman" w:cs="Times New Roman"/>
          <w:i/>
          <w:sz w:val="28"/>
          <w:szCs w:val="28"/>
          <w:lang w:val="uk-UA"/>
        </w:rPr>
        <w:t xml:space="preserve">Зміст і структура підручника охоплює </w:t>
      </w:r>
      <w:r w:rsidR="007D3B3E">
        <w:rPr>
          <w:rFonts w:ascii="Times New Roman" w:eastAsia="Calibri" w:hAnsi="Times New Roman" w:cs="Times New Roman"/>
          <w:i/>
          <w:sz w:val="28"/>
          <w:szCs w:val="28"/>
          <w:lang w:val="uk-UA"/>
        </w:rPr>
        <w:t>10</w:t>
      </w:r>
      <w:r w:rsidRPr="00D47B60">
        <w:rPr>
          <w:rFonts w:ascii="Times New Roman" w:eastAsia="Calibri" w:hAnsi="Times New Roman" w:cs="Times New Roman"/>
          <w:i/>
          <w:sz w:val="28"/>
          <w:szCs w:val="28"/>
          <w:lang w:val="uk-UA"/>
        </w:rPr>
        <w:t xml:space="preserve"> розділів, різних за обсягом.</w:t>
      </w:r>
      <w:r w:rsidR="007D3B3E">
        <w:rPr>
          <w:rFonts w:ascii="Times New Roman" w:eastAsia="Calibri" w:hAnsi="Times New Roman" w:cs="Times New Roman"/>
          <w:i/>
          <w:sz w:val="28"/>
          <w:szCs w:val="28"/>
          <w:lang w:val="uk-UA"/>
        </w:rPr>
        <w:t xml:space="preserve"> </w:t>
      </w:r>
    </w:p>
    <w:p w14:paraId="6DD80926" w14:textId="243FA505" w:rsidR="00D47B60" w:rsidRPr="00D47B60" w:rsidRDefault="007D3B3E" w:rsidP="00D47B60">
      <w:pPr>
        <w:spacing w:after="200" w:line="276" w:lineRule="auto"/>
        <w:jc w:val="both"/>
        <w:rPr>
          <w:rFonts w:ascii="Times New Roman" w:eastAsia="Calibri" w:hAnsi="Times New Roman" w:cs="Times New Roman"/>
          <w:iCs/>
          <w:sz w:val="28"/>
          <w:szCs w:val="28"/>
          <w:lang w:val="uk-UA"/>
        </w:rPr>
      </w:pPr>
      <w:r w:rsidRPr="007D3B3E">
        <w:rPr>
          <w:rFonts w:ascii="Times New Roman" w:eastAsia="Calibri" w:hAnsi="Times New Roman" w:cs="Times New Roman"/>
          <w:iCs/>
          <w:sz w:val="28"/>
          <w:szCs w:val="28"/>
          <w:lang w:val="uk-UA"/>
        </w:rPr>
        <w:t>Звернемо увагу на діяльнісну настанову, що закладена у назві кожного з них.</w:t>
      </w:r>
      <w:r>
        <w:rPr>
          <w:rFonts w:ascii="Times New Roman" w:eastAsia="Calibri" w:hAnsi="Times New Roman" w:cs="Times New Roman"/>
          <w:iCs/>
          <w:sz w:val="28"/>
          <w:szCs w:val="28"/>
          <w:lang w:val="uk-UA"/>
        </w:rPr>
        <w:t xml:space="preserve"> Кожен з них спонукає четвертокласників і четвертокласниць замислитися над тим, для чого ми читаємо книжки, що значить бути справжнім читачем/читачкою.</w:t>
      </w:r>
    </w:p>
    <w:p w14:paraId="13E3E63A" w14:textId="56516727" w:rsidR="00D47B60" w:rsidRPr="0089209B" w:rsidRDefault="007D3B3E" w:rsidP="0089209B">
      <w:pPr>
        <w:pStyle w:val="a3"/>
        <w:numPr>
          <w:ilvl w:val="0"/>
          <w:numId w:val="10"/>
        </w:numPr>
        <w:jc w:val="both"/>
        <w:rPr>
          <w:rFonts w:ascii="Times New Roman" w:eastAsia="Calibri" w:hAnsi="Times New Roman" w:cs="Times New Roman"/>
          <w:sz w:val="28"/>
          <w:szCs w:val="28"/>
          <w:lang w:val="uk-UA"/>
        </w:rPr>
      </w:pPr>
      <w:r w:rsidRPr="0089209B">
        <w:rPr>
          <w:rFonts w:ascii="Times New Roman" w:eastAsia="Calibri" w:hAnsi="Times New Roman" w:cs="Times New Roman"/>
          <w:sz w:val="28"/>
          <w:szCs w:val="28"/>
          <w:lang w:val="uk-UA"/>
        </w:rPr>
        <w:t>Читаємо й розповідаємо про свої захоплення.</w:t>
      </w:r>
    </w:p>
    <w:p w14:paraId="75D70E6D" w14:textId="068BDB70" w:rsidR="0089209B" w:rsidRPr="0089209B" w:rsidRDefault="0089209B" w:rsidP="0089209B">
      <w:pPr>
        <w:pStyle w:val="a3"/>
        <w:jc w:val="both"/>
        <w:rPr>
          <w:rFonts w:ascii="Times New Roman" w:eastAsia="Calibri" w:hAnsi="Times New Roman" w:cs="Times New Roman"/>
          <w:i/>
          <w:iCs/>
          <w:sz w:val="28"/>
          <w:szCs w:val="28"/>
          <w:lang w:val="uk-UA"/>
        </w:rPr>
      </w:pPr>
      <w:r w:rsidRPr="0089209B">
        <w:rPr>
          <w:rFonts w:ascii="Times New Roman" w:eastAsia="Calibri" w:hAnsi="Times New Roman" w:cs="Times New Roman"/>
          <w:i/>
          <w:iCs/>
          <w:sz w:val="28"/>
          <w:szCs w:val="28"/>
          <w:lang w:val="uk-UA"/>
        </w:rPr>
        <w:t>Дороговказ вдумливого читання</w:t>
      </w:r>
    </w:p>
    <w:p w14:paraId="2903F672" w14:textId="24FDB80F" w:rsidR="00D47B60" w:rsidRPr="0089209B" w:rsidRDefault="007D3B3E" w:rsidP="0089209B">
      <w:pPr>
        <w:pStyle w:val="a3"/>
        <w:numPr>
          <w:ilvl w:val="0"/>
          <w:numId w:val="10"/>
        </w:numPr>
        <w:jc w:val="both"/>
        <w:rPr>
          <w:rFonts w:ascii="Times New Roman" w:eastAsia="Calibri" w:hAnsi="Times New Roman" w:cs="Times New Roman"/>
          <w:sz w:val="28"/>
          <w:szCs w:val="28"/>
          <w:lang w:val="uk-UA"/>
        </w:rPr>
      </w:pPr>
      <w:r w:rsidRPr="0089209B">
        <w:rPr>
          <w:rFonts w:ascii="Times New Roman" w:eastAsia="Calibri" w:hAnsi="Times New Roman" w:cs="Times New Roman"/>
          <w:sz w:val="28"/>
          <w:szCs w:val="28"/>
          <w:lang w:val="uk-UA"/>
        </w:rPr>
        <w:t>Прагнемо зрозуміти своїх предків.</w:t>
      </w:r>
    </w:p>
    <w:p w14:paraId="1FFF6CCD" w14:textId="742FC9C4" w:rsidR="0089209B" w:rsidRPr="0089209B" w:rsidRDefault="0089209B" w:rsidP="0089209B">
      <w:pPr>
        <w:pStyle w:val="a3"/>
        <w:jc w:val="both"/>
        <w:rPr>
          <w:rFonts w:ascii="Times New Roman" w:eastAsia="Calibri" w:hAnsi="Times New Roman" w:cs="Times New Roman"/>
          <w:i/>
          <w:iCs/>
          <w:sz w:val="28"/>
          <w:szCs w:val="28"/>
          <w:lang w:val="uk-UA"/>
        </w:rPr>
      </w:pPr>
      <w:r w:rsidRPr="0089209B">
        <w:rPr>
          <w:rFonts w:ascii="Times New Roman" w:eastAsia="Calibri" w:hAnsi="Times New Roman" w:cs="Times New Roman"/>
          <w:i/>
          <w:iCs/>
          <w:sz w:val="28"/>
          <w:szCs w:val="28"/>
          <w:lang w:val="uk-UA"/>
        </w:rPr>
        <w:t>Дороговказ взаєморозуміння</w:t>
      </w:r>
    </w:p>
    <w:p w14:paraId="18122FCF" w14:textId="6478A098" w:rsidR="00D47B60" w:rsidRPr="0089209B" w:rsidRDefault="007D3B3E" w:rsidP="0089209B">
      <w:pPr>
        <w:pStyle w:val="a3"/>
        <w:numPr>
          <w:ilvl w:val="0"/>
          <w:numId w:val="10"/>
        </w:numPr>
        <w:jc w:val="both"/>
        <w:rPr>
          <w:rFonts w:ascii="Times New Roman" w:eastAsia="Calibri" w:hAnsi="Times New Roman" w:cs="Times New Roman"/>
          <w:sz w:val="28"/>
          <w:szCs w:val="28"/>
          <w:lang w:val="uk-UA"/>
        </w:rPr>
      </w:pPr>
      <w:r w:rsidRPr="0089209B">
        <w:rPr>
          <w:rFonts w:ascii="Times New Roman" w:eastAsia="Calibri" w:hAnsi="Times New Roman" w:cs="Times New Roman"/>
          <w:sz w:val="28"/>
          <w:szCs w:val="28"/>
          <w:lang w:val="uk-UA"/>
        </w:rPr>
        <w:t>Збагачуємося скарбами усної народної творчості.</w:t>
      </w:r>
    </w:p>
    <w:p w14:paraId="373AC3DC" w14:textId="640A2C95" w:rsidR="0089209B" w:rsidRPr="0089209B" w:rsidRDefault="0089209B" w:rsidP="0089209B">
      <w:pPr>
        <w:pStyle w:val="a3"/>
        <w:jc w:val="both"/>
        <w:rPr>
          <w:rFonts w:ascii="Times New Roman" w:eastAsia="Calibri" w:hAnsi="Times New Roman" w:cs="Times New Roman"/>
          <w:i/>
          <w:iCs/>
          <w:sz w:val="28"/>
          <w:szCs w:val="28"/>
          <w:lang w:val="uk-UA"/>
        </w:rPr>
      </w:pPr>
      <w:r w:rsidRPr="0089209B">
        <w:rPr>
          <w:rFonts w:ascii="Times New Roman" w:eastAsia="Calibri" w:hAnsi="Times New Roman" w:cs="Times New Roman"/>
          <w:i/>
          <w:iCs/>
          <w:sz w:val="28"/>
          <w:szCs w:val="28"/>
          <w:lang w:val="uk-UA"/>
        </w:rPr>
        <w:t>Дороговказ народної мудрості</w:t>
      </w:r>
    </w:p>
    <w:p w14:paraId="0CC0DB1D" w14:textId="0F338AC0" w:rsidR="00D47B60" w:rsidRPr="0089209B" w:rsidRDefault="007D3B3E" w:rsidP="0089209B">
      <w:pPr>
        <w:pStyle w:val="a3"/>
        <w:numPr>
          <w:ilvl w:val="0"/>
          <w:numId w:val="10"/>
        </w:numPr>
        <w:jc w:val="both"/>
        <w:rPr>
          <w:rFonts w:ascii="Times New Roman" w:eastAsia="Calibri" w:hAnsi="Times New Roman" w:cs="Times New Roman"/>
          <w:sz w:val="28"/>
          <w:szCs w:val="28"/>
          <w:lang w:val="uk-UA"/>
        </w:rPr>
      </w:pPr>
      <w:r w:rsidRPr="0089209B">
        <w:rPr>
          <w:rFonts w:ascii="Times New Roman" w:eastAsia="Calibri" w:hAnsi="Times New Roman" w:cs="Times New Roman"/>
          <w:sz w:val="28"/>
          <w:szCs w:val="28"/>
          <w:lang w:val="uk-UA"/>
        </w:rPr>
        <w:t>Захоплюємося сторінками історії України.</w:t>
      </w:r>
    </w:p>
    <w:p w14:paraId="138FD037" w14:textId="54540065" w:rsidR="0089209B" w:rsidRPr="0089209B" w:rsidRDefault="0089209B" w:rsidP="0089209B">
      <w:pPr>
        <w:pStyle w:val="a3"/>
        <w:jc w:val="both"/>
        <w:rPr>
          <w:rFonts w:ascii="Times New Roman" w:eastAsia="Calibri" w:hAnsi="Times New Roman" w:cs="Times New Roman"/>
          <w:i/>
          <w:iCs/>
          <w:sz w:val="28"/>
          <w:szCs w:val="28"/>
          <w:lang w:val="uk-UA"/>
        </w:rPr>
      </w:pPr>
      <w:r w:rsidRPr="0089209B">
        <w:rPr>
          <w:rFonts w:ascii="Times New Roman" w:eastAsia="Calibri" w:hAnsi="Times New Roman" w:cs="Times New Roman"/>
          <w:i/>
          <w:iCs/>
          <w:sz w:val="28"/>
          <w:szCs w:val="28"/>
          <w:lang w:val="uk-UA"/>
        </w:rPr>
        <w:t>Дороговказ історичної пам’яті</w:t>
      </w:r>
    </w:p>
    <w:p w14:paraId="5DA2A2E0" w14:textId="3E832B52" w:rsidR="00D47B60" w:rsidRPr="0089209B" w:rsidRDefault="007D3B3E" w:rsidP="0089209B">
      <w:pPr>
        <w:pStyle w:val="a3"/>
        <w:numPr>
          <w:ilvl w:val="0"/>
          <w:numId w:val="10"/>
        </w:numPr>
        <w:jc w:val="both"/>
        <w:rPr>
          <w:rFonts w:ascii="Times New Roman" w:eastAsia="Calibri" w:hAnsi="Times New Roman" w:cs="Times New Roman"/>
          <w:sz w:val="28"/>
          <w:szCs w:val="28"/>
          <w:lang w:val="uk-UA"/>
        </w:rPr>
      </w:pPr>
      <w:r w:rsidRPr="0089209B">
        <w:rPr>
          <w:rFonts w:ascii="Times New Roman" w:eastAsia="Calibri" w:hAnsi="Times New Roman" w:cs="Times New Roman"/>
          <w:sz w:val="28"/>
          <w:szCs w:val="28"/>
          <w:lang w:val="uk-UA"/>
        </w:rPr>
        <w:t>Розуміємо красу і добро.</w:t>
      </w:r>
    </w:p>
    <w:p w14:paraId="57BE6706" w14:textId="0715F453" w:rsidR="0089209B" w:rsidRPr="0089209B" w:rsidRDefault="0089209B" w:rsidP="0089209B">
      <w:pPr>
        <w:pStyle w:val="a3"/>
        <w:jc w:val="both"/>
        <w:rPr>
          <w:rFonts w:ascii="Times New Roman" w:eastAsia="Calibri" w:hAnsi="Times New Roman" w:cs="Times New Roman"/>
          <w:i/>
          <w:iCs/>
          <w:sz w:val="28"/>
          <w:szCs w:val="28"/>
          <w:lang w:val="uk-UA"/>
        </w:rPr>
      </w:pPr>
      <w:r w:rsidRPr="0089209B">
        <w:rPr>
          <w:rFonts w:ascii="Times New Roman" w:eastAsia="Calibri" w:hAnsi="Times New Roman" w:cs="Times New Roman"/>
          <w:i/>
          <w:iCs/>
          <w:sz w:val="28"/>
          <w:szCs w:val="28"/>
          <w:lang w:val="uk-UA"/>
        </w:rPr>
        <w:t>Дороговказ новорічного настрою</w:t>
      </w:r>
    </w:p>
    <w:p w14:paraId="61AC3136" w14:textId="1D1085A7" w:rsidR="007D3B3E" w:rsidRPr="0089209B" w:rsidRDefault="007D3B3E" w:rsidP="0089209B">
      <w:pPr>
        <w:pStyle w:val="a3"/>
        <w:numPr>
          <w:ilvl w:val="0"/>
          <w:numId w:val="10"/>
        </w:numPr>
        <w:jc w:val="both"/>
        <w:rPr>
          <w:rFonts w:ascii="Times New Roman" w:eastAsia="Calibri" w:hAnsi="Times New Roman" w:cs="Times New Roman"/>
          <w:sz w:val="28"/>
          <w:szCs w:val="28"/>
          <w:lang w:val="uk-UA"/>
        </w:rPr>
      </w:pPr>
      <w:r w:rsidRPr="0089209B">
        <w:rPr>
          <w:rFonts w:ascii="Times New Roman" w:eastAsia="Calibri" w:hAnsi="Times New Roman" w:cs="Times New Roman"/>
          <w:sz w:val="28"/>
          <w:szCs w:val="28"/>
          <w:lang w:val="uk-UA"/>
        </w:rPr>
        <w:t>Пишаємося рідною країною.</w:t>
      </w:r>
    </w:p>
    <w:p w14:paraId="7E2CF06D" w14:textId="0D94292B" w:rsidR="0089209B" w:rsidRPr="0089209B" w:rsidRDefault="0089209B" w:rsidP="0089209B">
      <w:pPr>
        <w:pStyle w:val="a3"/>
        <w:jc w:val="both"/>
        <w:rPr>
          <w:rFonts w:ascii="Times New Roman" w:eastAsia="Calibri" w:hAnsi="Times New Roman" w:cs="Times New Roman"/>
          <w:i/>
          <w:iCs/>
          <w:sz w:val="28"/>
          <w:szCs w:val="28"/>
          <w:lang w:val="uk-UA"/>
        </w:rPr>
      </w:pPr>
      <w:r w:rsidRPr="0089209B">
        <w:rPr>
          <w:rFonts w:ascii="Times New Roman" w:eastAsia="Calibri" w:hAnsi="Times New Roman" w:cs="Times New Roman"/>
          <w:i/>
          <w:iCs/>
          <w:sz w:val="28"/>
          <w:szCs w:val="28"/>
          <w:lang w:val="uk-UA"/>
        </w:rPr>
        <w:t>Дороговказ нашої любові</w:t>
      </w:r>
    </w:p>
    <w:p w14:paraId="580FE7BF" w14:textId="2E82C883" w:rsidR="00D47B60" w:rsidRPr="0089209B" w:rsidRDefault="007D3B3E" w:rsidP="0089209B">
      <w:pPr>
        <w:pStyle w:val="a3"/>
        <w:numPr>
          <w:ilvl w:val="0"/>
          <w:numId w:val="10"/>
        </w:numPr>
        <w:jc w:val="both"/>
        <w:rPr>
          <w:rFonts w:ascii="Times New Roman" w:eastAsia="Calibri" w:hAnsi="Times New Roman" w:cs="Times New Roman"/>
          <w:sz w:val="28"/>
          <w:szCs w:val="28"/>
          <w:lang w:val="uk-UA"/>
        </w:rPr>
      </w:pPr>
      <w:r w:rsidRPr="0089209B">
        <w:rPr>
          <w:rFonts w:ascii="Times New Roman" w:eastAsia="Calibri" w:hAnsi="Times New Roman" w:cs="Times New Roman"/>
          <w:sz w:val="28"/>
          <w:szCs w:val="28"/>
          <w:lang w:val="uk-UA"/>
        </w:rPr>
        <w:t>Замислюємося над сторінками книжок українського письменства.</w:t>
      </w:r>
    </w:p>
    <w:p w14:paraId="5EF3153E" w14:textId="2338E74B" w:rsidR="0089209B" w:rsidRPr="0089209B" w:rsidRDefault="0089209B" w:rsidP="0089209B">
      <w:pPr>
        <w:pStyle w:val="a3"/>
        <w:jc w:val="both"/>
        <w:rPr>
          <w:rFonts w:ascii="Times New Roman" w:eastAsia="Calibri" w:hAnsi="Times New Roman" w:cs="Times New Roman"/>
          <w:i/>
          <w:iCs/>
          <w:sz w:val="28"/>
          <w:szCs w:val="28"/>
          <w:lang w:val="uk-UA"/>
        </w:rPr>
      </w:pPr>
      <w:r w:rsidRPr="0089209B">
        <w:rPr>
          <w:rFonts w:ascii="Times New Roman" w:eastAsia="Calibri" w:hAnsi="Times New Roman" w:cs="Times New Roman"/>
          <w:i/>
          <w:iCs/>
          <w:sz w:val="28"/>
          <w:szCs w:val="28"/>
          <w:lang w:val="uk-UA"/>
        </w:rPr>
        <w:t>Дороговказ розуміння творів видатних особистостей</w:t>
      </w:r>
    </w:p>
    <w:p w14:paraId="753A7FF2" w14:textId="182BC6A4" w:rsidR="00D47B60" w:rsidRPr="0089209B" w:rsidRDefault="007D3B3E" w:rsidP="0089209B">
      <w:pPr>
        <w:pStyle w:val="a3"/>
        <w:numPr>
          <w:ilvl w:val="0"/>
          <w:numId w:val="10"/>
        </w:numPr>
        <w:jc w:val="both"/>
        <w:rPr>
          <w:rFonts w:ascii="Times New Roman" w:eastAsia="Calibri" w:hAnsi="Times New Roman" w:cs="Times New Roman"/>
          <w:sz w:val="28"/>
          <w:szCs w:val="28"/>
          <w:lang w:val="uk-UA"/>
        </w:rPr>
      </w:pPr>
      <w:r w:rsidRPr="0089209B">
        <w:rPr>
          <w:rFonts w:ascii="Times New Roman" w:eastAsia="Calibri" w:hAnsi="Times New Roman" w:cs="Times New Roman"/>
          <w:sz w:val="28"/>
          <w:szCs w:val="28"/>
          <w:lang w:val="uk-UA"/>
        </w:rPr>
        <w:t>Відкриваємо світ літературних байок, казок і п’єс</w:t>
      </w:r>
      <w:r w:rsidR="00D47B60" w:rsidRPr="0089209B">
        <w:rPr>
          <w:rFonts w:ascii="Times New Roman" w:eastAsia="Calibri" w:hAnsi="Times New Roman" w:cs="Times New Roman"/>
          <w:sz w:val="28"/>
          <w:szCs w:val="28"/>
          <w:lang w:val="uk-UA"/>
        </w:rPr>
        <w:t>.</w:t>
      </w:r>
    </w:p>
    <w:p w14:paraId="06EEF4A3" w14:textId="08A2E68B" w:rsidR="0089209B" w:rsidRPr="0089209B" w:rsidRDefault="0089209B" w:rsidP="0089209B">
      <w:pPr>
        <w:pStyle w:val="a3"/>
        <w:jc w:val="both"/>
        <w:rPr>
          <w:rFonts w:ascii="Times New Roman" w:eastAsia="Calibri" w:hAnsi="Times New Roman" w:cs="Times New Roman"/>
          <w:i/>
          <w:iCs/>
          <w:sz w:val="28"/>
          <w:szCs w:val="28"/>
          <w:lang w:val="uk-UA"/>
        </w:rPr>
      </w:pPr>
      <w:r w:rsidRPr="0089209B">
        <w:rPr>
          <w:rFonts w:ascii="Times New Roman" w:eastAsia="Calibri" w:hAnsi="Times New Roman" w:cs="Times New Roman"/>
          <w:i/>
          <w:iCs/>
          <w:sz w:val="28"/>
          <w:szCs w:val="28"/>
          <w:lang w:val="uk-UA"/>
        </w:rPr>
        <w:t>Дороговказ читацьких вражень</w:t>
      </w:r>
    </w:p>
    <w:p w14:paraId="604B66E4" w14:textId="079F7062" w:rsidR="00D47B60" w:rsidRPr="0089209B" w:rsidRDefault="0089209B" w:rsidP="0089209B">
      <w:pPr>
        <w:pStyle w:val="a3"/>
        <w:numPr>
          <w:ilvl w:val="0"/>
          <w:numId w:val="10"/>
        </w:numPr>
        <w:jc w:val="both"/>
        <w:rPr>
          <w:rFonts w:ascii="Times New Roman" w:eastAsia="Calibri" w:hAnsi="Times New Roman" w:cs="Times New Roman"/>
          <w:sz w:val="28"/>
          <w:szCs w:val="28"/>
          <w:lang w:val="uk-UA"/>
        </w:rPr>
      </w:pPr>
      <w:r w:rsidRPr="0089209B">
        <w:rPr>
          <w:rFonts w:ascii="Times New Roman" w:eastAsia="Calibri" w:hAnsi="Times New Roman" w:cs="Times New Roman"/>
          <w:sz w:val="28"/>
          <w:szCs w:val="28"/>
          <w:lang w:val="uk-UA"/>
        </w:rPr>
        <w:t>Чуємо весняні передзвони</w:t>
      </w:r>
      <w:r w:rsidR="00D47B60" w:rsidRPr="0089209B">
        <w:rPr>
          <w:rFonts w:ascii="Times New Roman" w:eastAsia="Calibri" w:hAnsi="Times New Roman" w:cs="Times New Roman"/>
          <w:sz w:val="28"/>
          <w:szCs w:val="28"/>
          <w:lang w:val="uk-UA"/>
        </w:rPr>
        <w:t>.</w:t>
      </w:r>
    </w:p>
    <w:p w14:paraId="17C5501F" w14:textId="2E71C3E2" w:rsidR="0089209B" w:rsidRPr="0089209B" w:rsidRDefault="0089209B" w:rsidP="0089209B">
      <w:pPr>
        <w:pStyle w:val="a3"/>
        <w:jc w:val="both"/>
        <w:rPr>
          <w:rFonts w:ascii="Times New Roman" w:eastAsia="Calibri" w:hAnsi="Times New Roman" w:cs="Times New Roman"/>
          <w:i/>
          <w:iCs/>
          <w:sz w:val="28"/>
          <w:szCs w:val="28"/>
          <w:lang w:val="uk-UA"/>
        </w:rPr>
      </w:pPr>
      <w:r w:rsidRPr="0089209B">
        <w:rPr>
          <w:rFonts w:ascii="Times New Roman" w:eastAsia="Calibri" w:hAnsi="Times New Roman" w:cs="Times New Roman"/>
          <w:i/>
          <w:iCs/>
          <w:sz w:val="28"/>
          <w:szCs w:val="28"/>
          <w:lang w:val="uk-UA"/>
        </w:rPr>
        <w:t>Дороговказ поетичного настрою</w:t>
      </w:r>
    </w:p>
    <w:p w14:paraId="4BF45E06" w14:textId="2D0039D3" w:rsidR="0089209B" w:rsidRDefault="0089209B" w:rsidP="0089209B">
      <w:pPr>
        <w:pStyle w:val="a3"/>
        <w:numPr>
          <w:ilvl w:val="0"/>
          <w:numId w:val="10"/>
        </w:num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 </w:t>
      </w:r>
      <w:r w:rsidRPr="0089209B">
        <w:rPr>
          <w:rFonts w:ascii="Times New Roman" w:eastAsia="Calibri" w:hAnsi="Times New Roman" w:cs="Times New Roman"/>
          <w:sz w:val="28"/>
          <w:szCs w:val="28"/>
          <w:lang w:val="uk-UA"/>
        </w:rPr>
        <w:t>Фантазуємо, творимо і мріємо.</w:t>
      </w:r>
    </w:p>
    <w:p w14:paraId="551FB87E" w14:textId="2DF50CFE" w:rsidR="0089209B" w:rsidRPr="0089209B" w:rsidRDefault="0089209B" w:rsidP="0089209B">
      <w:pPr>
        <w:pStyle w:val="a3"/>
        <w:jc w:val="both"/>
        <w:rPr>
          <w:rFonts w:ascii="Times New Roman" w:eastAsia="Calibri" w:hAnsi="Times New Roman" w:cs="Times New Roman"/>
          <w:i/>
          <w:iCs/>
          <w:sz w:val="28"/>
          <w:szCs w:val="28"/>
          <w:lang w:val="uk-UA"/>
        </w:rPr>
      </w:pPr>
      <w:r w:rsidRPr="0089209B">
        <w:rPr>
          <w:rFonts w:ascii="Times New Roman" w:eastAsia="Calibri" w:hAnsi="Times New Roman" w:cs="Times New Roman"/>
          <w:i/>
          <w:iCs/>
          <w:sz w:val="28"/>
          <w:szCs w:val="28"/>
          <w:lang w:val="uk-UA"/>
        </w:rPr>
        <w:t>Дороговказ успішної і щасливої долі</w:t>
      </w:r>
    </w:p>
    <w:p w14:paraId="56B86BC1" w14:textId="7CB72D6A"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 xml:space="preserve">Ми прагнули дібрати тексти, що відповідають </w:t>
      </w:r>
      <w:r w:rsidRPr="00D47B60">
        <w:rPr>
          <w:rFonts w:ascii="Times New Roman" w:eastAsia="Calibri" w:hAnsi="Times New Roman" w:cs="Times New Roman"/>
          <w:i/>
          <w:sz w:val="28"/>
          <w:szCs w:val="28"/>
          <w:lang w:val="uk-UA"/>
        </w:rPr>
        <w:t>критеріям</w:t>
      </w:r>
      <w:r w:rsidRPr="00D47B60">
        <w:rPr>
          <w:rFonts w:ascii="Times New Roman" w:eastAsia="Calibri" w:hAnsi="Times New Roman" w:cs="Times New Roman"/>
          <w:sz w:val="28"/>
          <w:szCs w:val="28"/>
          <w:lang w:val="uk-UA"/>
        </w:rPr>
        <w:t xml:space="preserve">: інформативна значимість, художня виразність, розвивальний і виховний потенціал, обсяг, різноманітність жанрів, їх можливості для навчання дітей прийомам навчання вдумливого читання. Важливо також передбачити емоційний вплив текстів, відповідність запитам сучасної дитини, яка живе у неспокійний час, прагне пізнати, усвідомити саме те, що відбувається в сучасному соціумі. </w:t>
      </w:r>
    </w:p>
    <w:p w14:paraId="7C0ABE93" w14:textId="5C9F3486"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 xml:space="preserve">Діти прочитають низку </w:t>
      </w:r>
      <w:r w:rsidRPr="00D47B60">
        <w:rPr>
          <w:rFonts w:ascii="Times New Roman" w:eastAsia="Calibri" w:hAnsi="Times New Roman" w:cs="Times New Roman"/>
          <w:i/>
          <w:sz w:val="28"/>
          <w:szCs w:val="28"/>
          <w:lang w:val="uk-UA"/>
        </w:rPr>
        <w:t>багатошарових творів</w:t>
      </w:r>
      <w:r w:rsidRPr="00D47B60">
        <w:rPr>
          <w:rFonts w:ascii="Times New Roman" w:eastAsia="Calibri" w:hAnsi="Times New Roman" w:cs="Times New Roman"/>
          <w:sz w:val="28"/>
          <w:szCs w:val="28"/>
          <w:lang w:val="uk-UA"/>
        </w:rPr>
        <w:t xml:space="preserve">, які передбачають різні рівні проникнення у їх зміст і смисл. До таких належать літературні казки </w:t>
      </w:r>
      <w:r w:rsidR="00E244AE">
        <w:rPr>
          <w:rFonts w:ascii="Times New Roman" w:eastAsia="Calibri" w:hAnsi="Times New Roman" w:cs="Times New Roman"/>
          <w:sz w:val="28"/>
          <w:szCs w:val="28"/>
          <w:lang w:val="uk-UA"/>
        </w:rPr>
        <w:t xml:space="preserve">сучасних </w:t>
      </w:r>
      <w:r w:rsidRPr="00D47B60">
        <w:rPr>
          <w:rFonts w:ascii="Times New Roman" w:eastAsia="Calibri" w:hAnsi="Times New Roman" w:cs="Times New Roman"/>
          <w:sz w:val="28"/>
          <w:szCs w:val="28"/>
          <w:lang w:val="uk-UA"/>
        </w:rPr>
        <w:t xml:space="preserve">українських письменників </w:t>
      </w:r>
      <w:r w:rsidR="00E244AE">
        <w:rPr>
          <w:rFonts w:ascii="Times New Roman" w:eastAsia="Calibri" w:hAnsi="Times New Roman" w:cs="Times New Roman"/>
          <w:sz w:val="28"/>
          <w:szCs w:val="28"/>
          <w:lang w:val="uk-UA"/>
        </w:rPr>
        <w:t>Валентини Вздульської «Горобине Різдво», Олени Герасимової «Несподіване знайомство», Галини Гузовської-Корицької «Лисичка-комерсантка», Лесі Мовчун «Арфа для павучка»</w:t>
      </w:r>
      <w:r w:rsidRPr="00D47B60">
        <w:rPr>
          <w:rFonts w:ascii="Times New Roman" w:eastAsia="Calibri" w:hAnsi="Times New Roman" w:cs="Times New Roman"/>
          <w:sz w:val="28"/>
          <w:szCs w:val="28"/>
          <w:lang w:val="uk-UA"/>
        </w:rPr>
        <w:t xml:space="preserve"> та ін.</w:t>
      </w:r>
    </w:p>
    <w:p w14:paraId="433E0A15" w14:textId="679B4C50"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Змістова лінія «</w:t>
      </w:r>
      <w:r w:rsidRPr="00D47B60">
        <w:rPr>
          <w:rFonts w:ascii="Times New Roman" w:eastAsia="Calibri" w:hAnsi="Times New Roman" w:cs="Times New Roman"/>
          <w:i/>
          <w:sz w:val="28"/>
          <w:szCs w:val="28"/>
          <w:lang w:val="uk-UA"/>
        </w:rPr>
        <w:t>Розвиваємо навичку читання оволодіваємо прийомами розуміння прочитаного</w:t>
      </w:r>
      <w:r w:rsidRPr="00D47B60">
        <w:rPr>
          <w:rFonts w:ascii="Times New Roman" w:eastAsia="Calibri" w:hAnsi="Times New Roman" w:cs="Times New Roman"/>
          <w:sz w:val="28"/>
          <w:szCs w:val="28"/>
          <w:lang w:val="uk-UA"/>
        </w:rPr>
        <w:t xml:space="preserve">» передбачає розвиток якісних характеристик технічної і смислової сторін навички читання під час читання вголос і мовчки; застосування мовленнєвих і позамовних засобів художньої виразності, оволодіння прийомами смислового читання, застосування різних видів читання: аналітичного, переглядового, вибіркового. У </w:t>
      </w:r>
      <w:r w:rsidR="00E244AE">
        <w:rPr>
          <w:rFonts w:ascii="Times New Roman" w:eastAsia="Calibri" w:hAnsi="Times New Roman" w:cs="Times New Roman"/>
          <w:sz w:val="28"/>
          <w:szCs w:val="28"/>
          <w:lang w:val="uk-UA"/>
        </w:rPr>
        <w:t>4</w:t>
      </w:r>
      <w:r w:rsidRPr="00D47B60">
        <w:rPr>
          <w:rFonts w:ascii="Times New Roman" w:eastAsia="Calibri" w:hAnsi="Times New Roman" w:cs="Times New Roman"/>
          <w:sz w:val="28"/>
          <w:szCs w:val="28"/>
          <w:lang w:val="uk-UA"/>
        </w:rPr>
        <w:t xml:space="preserve"> класі пріоритетна увага надається </w:t>
      </w:r>
      <w:r w:rsidRPr="00D47B60">
        <w:rPr>
          <w:rFonts w:ascii="Times New Roman" w:eastAsia="Calibri" w:hAnsi="Times New Roman" w:cs="Times New Roman"/>
          <w:i/>
          <w:sz w:val="28"/>
          <w:szCs w:val="28"/>
          <w:lang w:val="uk-UA"/>
        </w:rPr>
        <w:t>читанню мовчки</w:t>
      </w:r>
      <w:r w:rsidRPr="00D47B60">
        <w:rPr>
          <w:rFonts w:ascii="Times New Roman" w:eastAsia="Calibri" w:hAnsi="Times New Roman" w:cs="Times New Roman"/>
          <w:sz w:val="28"/>
          <w:szCs w:val="28"/>
          <w:lang w:val="uk-UA"/>
        </w:rPr>
        <w:t>, яке характеризується активізацією процесів розуміння та засвоєння прочитаного, зростанням темпу читання.</w:t>
      </w:r>
    </w:p>
    <w:p w14:paraId="3E15AB0F" w14:textId="77777777"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 xml:space="preserve">З метою розвитку, удосконалення навички читання і вимови учнів рекомендовано вправи для тренування артикуляційного апарату, розвитку дихання. Зокрема, в робочому зошиті є блок </w:t>
      </w:r>
      <w:r w:rsidRPr="00D47B60">
        <w:rPr>
          <w:rFonts w:ascii="Times New Roman" w:eastAsia="Calibri" w:hAnsi="Times New Roman" w:cs="Times New Roman"/>
          <w:i/>
          <w:sz w:val="28"/>
          <w:szCs w:val="28"/>
          <w:lang w:val="uk-UA"/>
        </w:rPr>
        <w:t>«Читацька розминка»</w:t>
      </w:r>
      <w:r w:rsidRPr="00D47B60">
        <w:rPr>
          <w:rFonts w:ascii="Times New Roman" w:eastAsia="Calibri" w:hAnsi="Times New Roman" w:cs="Times New Roman"/>
          <w:sz w:val="28"/>
          <w:szCs w:val="28"/>
          <w:lang w:val="uk-UA"/>
        </w:rPr>
        <w:t xml:space="preserve">. Як правило, він містить три завдання ‒ з урахуванням складності тексту: </w:t>
      </w:r>
      <w:r w:rsidRPr="00D47B60">
        <w:rPr>
          <w:rFonts w:ascii="Times New Roman" w:eastAsia="Calibri" w:hAnsi="Times New Roman" w:cs="Times New Roman"/>
          <w:i/>
          <w:sz w:val="28"/>
          <w:szCs w:val="28"/>
          <w:lang w:val="uk-UA"/>
        </w:rPr>
        <w:t>перечитування багатоскладових слів зі збігом приголосних, вибраних із тексту твору, вправляння у читанні скоромовок</w:t>
      </w:r>
      <w:r w:rsidRPr="00D47B60">
        <w:rPr>
          <w:rFonts w:ascii="Times New Roman" w:eastAsia="Calibri" w:hAnsi="Times New Roman" w:cs="Times New Roman"/>
          <w:sz w:val="28"/>
          <w:szCs w:val="28"/>
          <w:lang w:val="uk-UA"/>
        </w:rPr>
        <w:t xml:space="preserve">, у яких кольором виділені певні склади. Пропонуємо також невеликі вірші для придумування учнями заголовків. </w:t>
      </w:r>
    </w:p>
    <w:p w14:paraId="605039B6" w14:textId="08ACD804"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 xml:space="preserve">Для удосконалення техніки читання </w:t>
      </w:r>
      <w:r w:rsidR="00E244AE">
        <w:rPr>
          <w:rFonts w:ascii="Times New Roman" w:eastAsia="Calibri" w:hAnsi="Times New Roman" w:cs="Times New Roman"/>
          <w:sz w:val="28"/>
          <w:szCs w:val="28"/>
          <w:lang w:val="uk-UA"/>
        </w:rPr>
        <w:t>четвертокласників</w:t>
      </w:r>
      <w:r w:rsidRPr="00D47B60">
        <w:rPr>
          <w:rFonts w:ascii="Times New Roman" w:eastAsia="Calibri" w:hAnsi="Times New Roman" w:cs="Times New Roman"/>
          <w:sz w:val="28"/>
          <w:szCs w:val="28"/>
          <w:lang w:val="uk-UA"/>
        </w:rPr>
        <w:t xml:space="preserve"> у робочому зошиті вміщено завдання на знаходження в таблиці букв, що має 5‒6 рядків, певних </w:t>
      </w:r>
      <w:r w:rsidR="00E244AE">
        <w:rPr>
          <w:rFonts w:ascii="Times New Roman" w:eastAsia="Calibri" w:hAnsi="Times New Roman" w:cs="Times New Roman"/>
          <w:sz w:val="28"/>
          <w:szCs w:val="28"/>
          <w:lang w:val="uk-UA"/>
        </w:rPr>
        <w:t>висловів</w:t>
      </w:r>
      <w:r w:rsidRPr="00D47B60">
        <w:rPr>
          <w:rFonts w:ascii="Times New Roman" w:eastAsia="Calibri" w:hAnsi="Times New Roman" w:cs="Times New Roman"/>
          <w:sz w:val="28"/>
          <w:szCs w:val="28"/>
          <w:lang w:val="uk-UA"/>
        </w:rPr>
        <w:t>, які дітям слід обвести лінією. Такі вправи розвивають довільну увагу, темп читання, орфографічну зіркість.</w:t>
      </w:r>
    </w:p>
    <w:p w14:paraId="00C2DE1A" w14:textId="77777777" w:rsidR="00D47B60" w:rsidRPr="00D47B60" w:rsidRDefault="00D47B60" w:rsidP="00D47B60">
      <w:pPr>
        <w:spacing w:after="200" w:line="276" w:lineRule="auto"/>
        <w:jc w:val="both"/>
        <w:rPr>
          <w:rFonts w:ascii="Times New Roman" w:eastAsia="Calibri" w:hAnsi="Times New Roman" w:cs="Times New Roman"/>
          <w:i/>
          <w:sz w:val="28"/>
          <w:szCs w:val="28"/>
          <w:lang w:val="uk-UA"/>
        </w:rPr>
      </w:pPr>
      <w:r w:rsidRPr="00D47B60">
        <w:rPr>
          <w:rFonts w:ascii="Times New Roman" w:eastAsia="Calibri" w:hAnsi="Times New Roman" w:cs="Times New Roman"/>
          <w:i/>
          <w:sz w:val="28"/>
          <w:szCs w:val="28"/>
          <w:lang w:val="uk-UA"/>
        </w:rPr>
        <w:t>З метою розвитку в учнів виразності читання рекомендовано такі прийоми:</w:t>
      </w:r>
    </w:p>
    <w:p w14:paraId="4ECF3CE6" w14:textId="4E86654A" w:rsidR="00D47B60" w:rsidRPr="00D47B60" w:rsidRDefault="00D47B60" w:rsidP="00D47B60">
      <w:pPr>
        <w:numPr>
          <w:ilvl w:val="0"/>
          <w:numId w:val="2"/>
        </w:numPr>
        <w:spacing w:after="200" w:line="276" w:lineRule="auto"/>
        <w:ind w:left="-426"/>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lastRenderedPageBreak/>
        <w:t>визначення настрою твору, звернення до почуттів читача;</w:t>
      </w:r>
    </w:p>
    <w:p w14:paraId="7F6018E5" w14:textId="14E89F1A" w:rsidR="00D47B60" w:rsidRPr="00D47B60" w:rsidRDefault="00D47B60" w:rsidP="00D47B60">
      <w:pPr>
        <w:numPr>
          <w:ilvl w:val="0"/>
          <w:numId w:val="2"/>
        </w:numPr>
        <w:spacing w:after="200" w:line="276" w:lineRule="auto"/>
        <w:ind w:left="-426"/>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відтворення у читанні характерних ознак дій персонажів;</w:t>
      </w:r>
    </w:p>
    <w:p w14:paraId="24A81097" w14:textId="3B2C6C68" w:rsidR="00D47B60" w:rsidRPr="00D47B60" w:rsidRDefault="00D47B60" w:rsidP="00D47B60">
      <w:pPr>
        <w:numPr>
          <w:ilvl w:val="0"/>
          <w:numId w:val="2"/>
        </w:numPr>
        <w:spacing w:after="200" w:line="276" w:lineRule="auto"/>
        <w:ind w:left="-426"/>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врахування у читанні особливостей жанру.</w:t>
      </w:r>
    </w:p>
    <w:p w14:paraId="5E912D05" w14:textId="77777777"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 xml:space="preserve">Розуміння тексту передбачає </w:t>
      </w:r>
      <w:r w:rsidRPr="00D47B60">
        <w:rPr>
          <w:rFonts w:ascii="Times New Roman" w:eastAsia="Calibri" w:hAnsi="Times New Roman" w:cs="Times New Roman"/>
          <w:i/>
          <w:sz w:val="28"/>
          <w:szCs w:val="28"/>
          <w:lang w:val="uk-UA"/>
        </w:rPr>
        <w:t>розуміння</w:t>
      </w:r>
      <w:r w:rsidRPr="00D47B60">
        <w:rPr>
          <w:rFonts w:ascii="Times New Roman" w:eastAsia="Calibri" w:hAnsi="Times New Roman" w:cs="Times New Roman"/>
          <w:sz w:val="28"/>
          <w:szCs w:val="28"/>
          <w:lang w:val="uk-UA"/>
        </w:rPr>
        <w:t xml:space="preserve"> учнями </w:t>
      </w:r>
      <w:r w:rsidRPr="00D47B60">
        <w:rPr>
          <w:rFonts w:ascii="Times New Roman" w:eastAsia="Calibri" w:hAnsi="Times New Roman" w:cs="Times New Roman"/>
          <w:i/>
          <w:sz w:val="28"/>
          <w:szCs w:val="28"/>
          <w:lang w:val="uk-UA"/>
        </w:rPr>
        <w:t>більшої частини слів,</w:t>
      </w:r>
      <w:r w:rsidRPr="00D47B60">
        <w:rPr>
          <w:rFonts w:ascii="Times New Roman" w:eastAsia="Calibri" w:hAnsi="Times New Roman" w:cs="Times New Roman"/>
          <w:sz w:val="28"/>
          <w:szCs w:val="28"/>
          <w:lang w:val="uk-UA"/>
        </w:rPr>
        <w:t xml:space="preserve"> вжитих і у прямому, і в переносному значеннях, зміст </w:t>
      </w:r>
      <w:r w:rsidRPr="00D47B60">
        <w:rPr>
          <w:rFonts w:ascii="Times New Roman" w:eastAsia="Calibri" w:hAnsi="Times New Roman" w:cs="Times New Roman"/>
          <w:i/>
          <w:sz w:val="28"/>
          <w:szCs w:val="28"/>
          <w:lang w:val="uk-UA"/>
        </w:rPr>
        <w:t>кожного речення</w:t>
      </w:r>
      <w:r w:rsidRPr="00D47B60">
        <w:rPr>
          <w:rFonts w:ascii="Times New Roman" w:eastAsia="Calibri" w:hAnsi="Times New Roman" w:cs="Times New Roman"/>
          <w:sz w:val="28"/>
          <w:szCs w:val="28"/>
          <w:lang w:val="uk-UA"/>
        </w:rPr>
        <w:t xml:space="preserve">, </w:t>
      </w:r>
      <w:r w:rsidRPr="00D47B60">
        <w:rPr>
          <w:rFonts w:ascii="Times New Roman" w:eastAsia="Calibri" w:hAnsi="Times New Roman" w:cs="Times New Roman"/>
          <w:i/>
          <w:sz w:val="28"/>
          <w:szCs w:val="28"/>
          <w:lang w:val="uk-UA"/>
        </w:rPr>
        <w:t>смислових зв'язків</w:t>
      </w:r>
      <w:r w:rsidRPr="00D47B60">
        <w:rPr>
          <w:rFonts w:ascii="Times New Roman" w:eastAsia="Calibri" w:hAnsi="Times New Roman" w:cs="Times New Roman"/>
          <w:sz w:val="28"/>
          <w:szCs w:val="28"/>
          <w:lang w:val="uk-UA"/>
        </w:rPr>
        <w:t xml:space="preserve"> між ними і частинами тексту. Звідси випливає, що учень зрозуміє прочитане, якщо розуміє не лише його фактичний зміст, а й основний смисл, головну думку, тобто текст як цілісність. Досягнення такого рівня розуміння тексту є для молодших учнів складною аналітико-синтетичною діяльністю. Тому слід упорядкувати запитання </w:t>
      </w:r>
      <w:r w:rsidRPr="00D47B60">
        <w:rPr>
          <w:rFonts w:ascii="Times New Roman" w:eastAsia="Calibri" w:hAnsi="Times New Roman" w:cs="Times New Roman"/>
          <w:i/>
          <w:sz w:val="28"/>
          <w:szCs w:val="28"/>
          <w:lang w:val="uk-UA"/>
        </w:rPr>
        <w:t>до читання тексту, в процесі занурення у текст, на завершальному етапі розуміння тексту</w:t>
      </w:r>
      <w:r w:rsidRPr="00D47B60">
        <w:rPr>
          <w:rFonts w:ascii="Times New Roman" w:eastAsia="Calibri" w:hAnsi="Times New Roman" w:cs="Times New Roman"/>
          <w:sz w:val="28"/>
          <w:szCs w:val="28"/>
          <w:lang w:val="uk-UA"/>
        </w:rPr>
        <w:t>.</w:t>
      </w:r>
    </w:p>
    <w:p w14:paraId="0279138E" w14:textId="77777777"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 xml:space="preserve">У методичному апараті у підручнику значно збільшилася кількість варіативних завдань, на </w:t>
      </w:r>
      <w:r w:rsidRPr="00D47B60">
        <w:rPr>
          <w:rFonts w:ascii="Times New Roman" w:eastAsia="Calibri" w:hAnsi="Times New Roman" w:cs="Times New Roman"/>
          <w:i/>
          <w:sz w:val="28"/>
          <w:szCs w:val="28"/>
          <w:lang w:val="uk-UA"/>
        </w:rPr>
        <w:t>постановку учнями запитань</w:t>
      </w:r>
      <w:r w:rsidRPr="00D47B60">
        <w:rPr>
          <w:rFonts w:ascii="Times New Roman" w:eastAsia="Calibri" w:hAnsi="Times New Roman" w:cs="Times New Roman"/>
          <w:sz w:val="28"/>
          <w:szCs w:val="28"/>
          <w:lang w:val="uk-UA"/>
        </w:rPr>
        <w:t xml:space="preserve"> до тексту, пошук </w:t>
      </w:r>
      <w:r w:rsidRPr="00D47B60">
        <w:rPr>
          <w:rFonts w:ascii="Times New Roman" w:eastAsia="Calibri" w:hAnsi="Times New Roman" w:cs="Times New Roman"/>
          <w:i/>
          <w:sz w:val="28"/>
          <w:szCs w:val="28"/>
          <w:lang w:val="uk-UA"/>
        </w:rPr>
        <w:t>ключових слів</w:t>
      </w:r>
      <w:r w:rsidRPr="00D47B60">
        <w:rPr>
          <w:rFonts w:ascii="Times New Roman" w:eastAsia="Calibri" w:hAnsi="Times New Roman" w:cs="Times New Roman"/>
          <w:sz w:val="28"/>
          <w:szCs w:val="28"/>
          <w:lang w:val="uk-UA"/>
        </w:rPr>
        <w:t xml:space="preserve"> у абзацах і в тексті в цілому, визначення </w:t>
      </w:r>
      <w:r w:rsidRPr="00D47B60">
        <w:rPr>
          <w:rFonts w:ascii="Times New Roman" w:eastAsia="Calibri" w:hAnsi="Times New Roman" w:cs="Times New Roman"/>
          <w:i/>
          <w:sz w:val="28"/>
          <w:szCs w:val="28"/>
          <w:lang w:val="uk-UA"/>
        </w:rPr>
        <w:t>структури тексту</w:t>
      </w:r>
      <w:r w:rsidRPr="00D47B60">
        <w:rPr>
          <w:rFonts w:ascii="Times New Roman" w:eastAsia="Calibri" w:hAnsi="Times New Roman" w:cs="Times New Roman"/>
          <w:sz w:val="28"/>
          <w:szCs w:val="28"/>
          <w:lang w:val="uk-UA"/>
        </w:rPr>
        <w:t xml:space="preserve">, </w:t>
      </w:r>
      <w:r w:rsidRPr="00D47B60">
        <w:rPr>
          <w:rFonts w:ascii="Times New Roman" w:eastAsia="Calibri" w:hAnsi="Times New Roman" w:cs="Times New Roman"/>
          <w:i/>
          <w:sz w:val="28"/>
          <w:szCs w:val="28"/>
          <w:lang w:val="uk-UA"/>
        </w:rPr>
        <w:t xml:space="preserve">добір заголовків </w:t>
      </w:r>
      <w:r w:rsidRPr="00D47B60">
        <w:rPr>
          <w:rFonts w:ascii="Times New Roman" w:eastAsia="Calibri" w:hAnsi="Times New Roman" w:cs="Times New Roman"/>
          <w:sz w:val="28"/>
          <w:szCs w:val="28"/>
          <w:lang w:val="uk-UA"/>
        </w:rPr>
        <w:t xml:space="preserve">до частин тексту і тексту в цілому. Це є випереджувальною роботою для складання учнями </w:t>
      </w:r>
      <w:r w:rsidRPr="00D47B60">
        <w:rPr>
          <w:rFonts w:ascii="Times New Roman" w:eastAsia="Calibri" w:hAnsi="Times New Roman" w:cs="Times New Roman"/>
          <w:i/>
          <w:sz w:val="28"/>
          <w:szCs w:val="28"/>
          <w:lang w:val="uk-UA"/>
        </w:rPr>
        <w:t>плану твору</w:t>
      </w:r>
      <w:r w:rsidRPr="00D47B60">
        <w:rPr>
          <w:rFonts w:ascii="Times New Roman" w:eastAsia="Calibri" w:hAnsi="Times New Roman" w:cs="Times New Roman"/>
          <w:sz w:val="28"/>
          <w:szCs w:val="28"/>
          <w:lang w:val="uk-UA"/>
        </w:rPr>
        <w:t xml:space="preserve">. Різноманітними мають бути завдання для </w:t>
      </w:r>
      <w:r w:rsidRPr="00D47B60">
        <w:rPr>
          <w:rFonts w:ascii="Times New Roman" w:eastAsia="Calibri" w:hAnsi="Times New Roman" w:cs="Times New Roman"/>
          <w:i/>
          <w:sz w:val="28"/>
          <w:szCs w:val="28"/>
          <w:lang w:val="uk-UA"/>
        </w:rPr>
        <w:t>обговорення заголовка твору</w:t>
      </w:r>
      <w:r w:rsidRPr="00D47B60">
        <w:rPr>
          <w:rFonts w:ascii="Times New Roman" w:eastAsia="Calibri" w:hAnsi="Times New Roman" w:cs="Times New Roman"/>
          <w:sz w:val="28"/>
          <w:szCs w:val="28"/>
          <w:lang w:val="uk-UA"/>
        </w:rPr>
        <w:t xml:space="preserve"> на різних етапах: на етапі первинного ознайомлення (висловлювання прогностичних суджень, зіставлення змісту заголовка із емоційними враженнями від слухання або читання мовчки); на етапі поглибленого перечитування (зіставлення змісту твору із заголовком); на завершальному етапі (придумування до тексту різних заголовків: питальне речення, заголовок-загадка, заголовок-прислівʼя, вибір з тексту речення, яке може бути заголовком та ін.).</w:t>
      </w:r>
    </w:p>
    <w:p w14:paraId="79EFCFED" w14:textId="562549A6"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Важливим інструментом вдумливого читання і розуміння є</w:t>
      </w:r>
      <w:r w:rsidRPr="00D47B60">
        <w:rPr>
          <w:rFonts w:ascii="Times New Roman" w:eastAsia="Calibri" w:hAnsi="Times New Roman" w:cs="Times New Roman"/>
          <w:i/>
          <w:sz w:val="28"/>
          <w:szCs w:val="28"/>
          <w:lang w:val="uk-UA"/>
        </w:rPr>
        <w:t xml:space="preserve"> запитання на встановлення послідовності і взаємозвʼязку подій</w:t>
      </w:r>
      <w:r w:rsidRPr="00D47B60">
        <w:rPr>
          <w:rFonts w:ascii="Times New Roman" w:eastAsia="Calibri" w:hAnsi="Times New Roman" w:cs="Times New Roman"/>
          <w:sz w:val="28"/>
          <w:szCs w:val="28"/>
          <w:lang w:val="uk-UA"/>
        </w:rPr>
        <w:t xml:space="preserve">. Цей засіб є необхідним для глибшого розуміння обʼємних творів, які мають складний сюжет, вивчаються на двох уроках (казки </w:t>
      </w:r>
      <w:r w:rsidR="00E244AE">
        <w:rPr>
          <w:rFonts w:ascii="Times New Roman" w:eastAsia="Calibri" w:hAnsi="Times New Roman" w:cs="Times New Roman"/>
          <w:sz w:val="28"/>
          <w:szCs w:val="28"/>
          <w:lang w:val="uk-UA"/>
        </w:rPr>
        <w:t>«Дев’ять братів-сіроманців», «Мауглі йде до людей»</w:t>
      </w:r>
      <w:r w:rsidRPr="00D47B60">
        <w:rPr>
          <w:rFonts w:ascii="Times New Roman" w:eastAsia="Calibri" w:hAnsi="Times New Roman" w:cs="Times New Roman"/>
          <w:sz w:val="28"/>
          <w:szCs w:val="28"/>
          <w:lang w:val="uk-UA"/>
        </w:rPr>
        <w:t xml:space="preserve"> та ін.). </w:t>
      </w:r>
    </w:p>
    <w:p w14:paraId="0008B0CA" w14:textId="6DA751BB"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Для розуміння науково-</w:t>
      </w:r>
      <w:r w:rsidR="005B7BA4">
        <w:rPr>
          <w:rFonts w:ascii="Times New Roman" w:eastAsia="Calibri" w:hAnsi="Times New Roman" w:cs="Times New Roman"/>
          <w:sz w:val="28"/>
          <w:szCs w:val="28"/>
          <w:lang w:val="uk-UA"/>
        </w:rPr>
        <w:t>популярних</w:t>
      </w:r>
      <w:r w:rsidRPr="00D47B60">
        <w:rPr>
          <w:rFonts w:ascii="Times New Roman" w:eastAsia="Calibri" w:hAnsi="Times New Roman" w:cs="Times New Roman"/>
          <w:sz w:val="28"/>
          <w:szCs w:val="28"/>
          <w:lang w:val="uk-UA"/>
        </w:rPr>
        <w:t xml:space="preserve"> текстів обовʼязковими є запитання на визначення нового, перевірка розуміння учнями суттєвих ознак нових понять, явищ, часу, подій, стимулювання суджень оцінювального характеру та ін. Корисно пропонувати учням для розуміння таких творів завдання на створення схем, малюнків, таблиць.</w:t>
      </w:r>
    </w:p>
    <w:p w14:paraId="6872D8F9" w14:textId="30B1A97D"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Реалізація змістової лінії «</w:t>
      </w:r>
      <w:r w:rsidRPr="00D47B60">
        <w:rPr>
          <w:rFonts w:ascii="Times New Roman" w:eastAsia="Calibri" w:hAnsi="Times New Roman" w:cs="Times New Roman"/>
          <w:i/>
          <w:sz w:val="28"/>
          <w:szCs w:val="28"/>
          <w:lang w:val="uk-UA"/>
        </w:rPr>
        <w:t>Взаємодіємо усно за змістом прослуханого</w:t>
      </w:r>
      <w:r w:rsidRPr="00D47B60">
        <w:rPr>
          <w:rFonts w:ascii="Times New Roman" w:eastAsia="Calibri" w:hAnsi="Times New Roman" w:cs="Times New Roman"/>
          <w:sz w:val="28"/>
          <w:szCs w:val="28"/>
          <w:lang w:val="uk-UA"/>
        </w:rPr>
        <w:t xml:space="preserve">» має на меті формулювання в учнів умінь сприймати, аналізувати, інтерпретувати і оцінювати усну інформацію та використовувати її в різних комунікативних </w:t>
      </w:r>
      <w:r w:rsidRPr="00D47B60">
        <w:rPr>
          <w:rFonts w:ascii="Times New Roman" w:eastAsia="Calibri" w:hAnsi="Times New Roman" w:cs="Times New Roman"/>
          <w:sz w:val="28"/>
          <w:szCs w:val="28"/>
          <w:lang w:val="uk-UA"/>
        </w:rPr>
        <w:lastRenderedPageBreak/>
        <w:t xml:space="preserve">ситуаціях. Як бачимо, визначені напрями продовжують роботу, здійснену у першому циклі, а також включають низку нових вправ. У звʼязку з цим у підручнику і робочому зошиті учням пропонуються ситуації і завдання колективної, групової і парної взаємодії: участь в обговоренні певної ситуації, у виставі, інсценізаціях; розвʼязання проблемної ситуації, робота у медіавіконцях, </w:t>
      </w:r>
      <w:r w:rsidR="005B7BA4">
        <w:rPr>
          <w:rFonts w:ascii="Times New Roman" w:eastAsia="Calibri" w:hAnsi="Times New Roman" w:cs="Times New Roman"/>
          <w:sz w:val="28"/>
          <w:szCs w:val="28"/>
          <w:lang w:val="uk-UA"/>
        </w:rPr>
        <w:t>заповнення дорогвказів, створення хмаринок думок</w:t>
      </w:r>
      <w:r w:rsidRPr="00D47B60">
        <w:rPr>
          <w:rFonts w:ascii="Times New Roman" w:eastAsia="Calibri" w:hAnsi="Times New Roman" w:cs="Times New Roman"/>
          <w:sz w:val="28"/>
          <w:szCs w:val="28"/>
          <w:lang w:val="uk-UA"/>
        </w:rPr>
        <w:t xml:space="preserve">. У процесі цієї взаємодії ми формуємо в учнів такі </w:t>
      </w:r>
      <w:r w:rsidRPr="00D47B60">
        <w:rPr>
          <w:rFonts w:ascii="Times New Roman" w:eastAsia="Calibri" w:hAnsi="Times New Roman" w:cs="Times New Roman"/>
          <w:i/>
          <w:sz w:val="28"/>
          <w:szCs w:val="28"/>
          <w:lang w:val="uk-UA"/>
        </w:rPr>
        <w:t>правила</w:t>
      </w:r>
      <w:r w:rsidRPr="00D47B60">
        <w:rPr>
          <w:rFonts w:ascii="Times New Roman" w:eastAsia="Calibri" w:hAnsi="Times New Roman" w:cs="Times New Roman"/>
          <w:sz w:val="28"/>
          <w:szCs w:val="28"/>
          <w:lang w:val="uk-UA"/>
        </w:rPr>
        <w:t>:</w:t>
      </w:r>
    </w:p>
    <w:p w14:paraId="18FAAD04" w14:textId="77777777" w:rsidR="00D47B60" w:rsidRPr="00D47B60" w:rsidRDefault="00D47B60" w:rsidP="00D47B60">
      <w:pPr>
        <w:numPr>
          <w:ilvl w:val="0"/>
          <w:numId w:val="3"/>
        </w:numPr>
        <w:spacing w:after="200" w:line="276" w:lineRule="auto"/>
        <w:ind w:left="-426"/>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уважно слухаю співрозмовників;</w:t>
      </w:r>
    </w:p>
    <w:p w14:paraId="63CC2A6C" w14:textId="77777777" w:rsidR="00D47B60" w:rsidRPr="00D47B60" w:rsidRDefault="00D47B60" w:rsidP="00D47B60">
      <w:pPr>
        <w:numPr>
          <w:ilvl w:val="0"/>
          <w:numId w:val="3"/>
        </w:numPr>
        <w:spacing w:after="200" w:line="276" w:lineRule="auto"/>
        <w:ind w:left="-426"/>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виявляю зацікавленість спілкуванням (дивлюсь в обличчя співрозмовника, тримаю контакт очей);</w:t>
      </w:r>
    </w:p>
    <w:p w14:paraId="2A846560" w14:textId="77777777" w:rsidR="00D47B60" w:rsidRPr="00D47B60" w:rsidRDefault="00D47B60" w:rsidP="00D47B60">
      <w:pPr>
        <w:numPr>
          <w:ilvl w:val="0"/>
          <w:numId w:val="3"/>
        </w:numPr>
        <w:spacing w:after="200" w:line="276" w:lineRule="auto"/>
        <w:ind w:left="-426"/>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слухаю і говорю по черзі (діалог, групова робота, інсценівка);</w:t>
      </w:r>
    </w:p>
    <w:p w14:paraId="3431DC2F" w14:textId="77777777" w:rsidR="00D47B60" w:rsidRPr="00D47B60" w:rsidRDefault="00D47B60" w:rsidP="00D47B60">
      <w:pPr>
        <w:numPr>
          <w:ilvl w:val="0"/>
          <w:numId w:val="3"/>
        </w:numPr>
        <w:spacing w:after="200" w:line="276" w:lineRule="auto"/>
        <w:ind w:left="-426"/>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запитую, щоб краще зрозуміти текст й інших мовців;</w:t>
      </w:r>
    </w:p>
    <w:p w14:paraId="77D8B569" w14:textId="77777777" w:rsidR="00D47B60" w:rsidRPr="00D47B60" w:rsidRDefault="00D47B60" w:rsidP="00D47B60">
      <w:pPr>
        <w:numPr>
          <w:ilvl w:val="0"/>
          <w:numId w:val="3"/>
        </w:numPr>
        <w:spacing w:after="200" w:line="276" w:lineRule="auto"/>
        <w:ind w:left="-426"/>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відповідаю на запитання;</w:t>
      </w:r>
    </w:p>
    <w:p w14:paraId="4FB48224" w14:textId="77777777" w:rsidR="00D47B60" w:rsidRPr="00D47B60" w:rsidRDefault="00D47B60" w:rsidP="00D47B60">
      <w:pPr>
        <w:numPr>
          <w:ilvl w:val="0"/>
          <w:numId w:val="3"/>
        </w:numPr>
        <w:spacing w:after="200" w:line="276" w:lineRule="auto"/>
        <w:ind w:left="-426"/>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вступаю в діалог;</w:t>
      </w:r>
    </w:p>
    <w:p w14:paraId="5AF188CD" w14:textId="77777777" w:rsidR="00D47B60" w:rsidRPr="00D47B60" w:rsidRDefault="00D47B60" w:rsidP="00D47B60">
      <w:pPr>
        <w:numPr>
          <w:ilvl w:val="0"/>
          <w:numId w:val="3"/>
        </w:numPr>
        <w:spacing w:after="200" w:line="276" w:lineRule="auto"/>
        <w:ind w:left="-426"/>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висловлюю свої  думки, ставлення щодо змісту прослуханого, прочитаного;</w:t>
      </w:r>
    </w:p>
    <w:p w14:paraId="7F1A059F" w14:textId="77777777" w:rsidR="00D47B60" w:rsidRPr="00D47B60" w:rsidRDefault="00D47B60" w:rsidP="00D47B60">
      <w:pPr>
        <w:numPr>
          <w:ilvl w:val="0"/>
          <w:numId w:val="3"/>
        </w:numPr>
        <w:spacing w:after="200" w:line="276" w:lineRule="auto"/>
        <w:ind w:left="-426"/>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дотримуюсь правил спілкування.</w:t>
      </w:r>
    </w:p>
    <w:p w14:paraId="2456AD35" w14:textId="77777777"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У</w:t>
      </w:r>
      <w:r w:rsidRPr="00D47B60">
        <w:rPr>
          <w:rFonts w:ascii="Times New Roman" w:eastAsia="Calibri" w:hAnsi="Times New Roman" w:cs="Times New Roman"/>
          <w:i/>
          <w:sz w:val="28"/>
          <w:szCs w:val="28"/>
          <w:lang w:val="uk-UA"/>
        </w:rPr>
        <w:t xml:space="preserve"> 3‒4 класах значно змінюється робота з дитячими книжками, журналами.</w:t>
      </w:r>
      <w:r w:rsidRPr="00D47B60">
        <w:rPr>
          <w:rFonts w:ascii="Times New Roman" w:eastAsia="Calibri" w:hAnsi="Times New Roman" w:cs="Times New Roman"/>
          <w:sz w:val="28"/>
          <w:szCs w:val="28"/>
          <w:lang w:val="uk-UA"/>
        </w:rPr>
        <w:t xml:space="preserve"> Вона передбачає формування і розвиток в учнів прийомів розрізнення дитячих книжок за жанрово-тематичними ознаками, типом видання (книжка-твір, книжка-збірка, довідник, словник і т. ін.), прогнозування імовірного змісту читання з опорою на ілюстративний та довідково-інформаційний апарат; прийомів самостійного вибору потрібної книжки; умінь висловлювати емоційно-оцінні враження щодо змісту прочитаного, складати короткий відгук на прочитане та ін.</w:t>
      </w:r>
    </w:p>
    <w:p w14:paraId="2C3F9B41" w14:textId="77777777"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Набуті в попередніх класах практичні вміння, способи діяльності з дитячою книжкою дозволяють школярам переважно самостійно розвʼязувати спеціальні завдання, які складають сутність самостійної читацької діяльності. Спочатку за завданням учителя, а далі — з власної ініціативи учні самостійно вибирають та читають дитячі книжки поза класом. Тобто у 3–4 класах самостійне читання учнів стає реально позакласним. А на уроках відбувається колективне обговорення того, що діти прочитали заздалегідь. В активне читання школярів включаються значні за обсягом твори. Відповідно передбачається робота з освоєння змісту таких видань.</w:t>
      </w:r>
    </w:p>
    <w:p w14:paraId="1F33CDA7" w14:textId="77777777"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 xml:space="preserve">Помітною ознакою, яка вирізняє уроки роботи з дитячою книжкою, позакласного читання в 3–4 класах, є планування навчального матеріалу, який опрацьовується на одному уроці, а також — під час проведення серії уроків, обʼєднаних між собою спільною темою. Крім того, вчитель планує </w:t>
      </w:r>
      <w:r w:rsidRPr="00D47B60">
        <w:rPr>
          <w:rFonts w:ascii="Times New Roman" w:eastAsia="Calibri" w:hAnsi="Times New Roman" w:cs="Times New Roman"/>
          <w:sz w:val="28"/>
          <w:szCs w:val="28"/>
          <w:lang w:val="uk-UA"/>
        </w:rPr>
        <w:lastRenderedPageBreak/>
        <w:t>проведення занять, під час яких школярі глибше засвоюють ознаки певного літературного жанру (напиклад, повістей-казок, легенд та ін.), вчаться з допомогою педагога узагальнювати історичний, морально-естетичний досвід, відображений у змісті цих творів.</w:t>
      </w:r>
    </w:p>
    <w:p w14:paraId="21654C9F" w14:textId="77777777"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Читацький простір учнів 3–4 класів інтенсивно поповнюється науково-художньою та довідковою літературою. Рекомендуючи для позакласного читання, вчитель враховує умови забезпечення дитячою літературою районних (міських) шкільних, домашніх бібліотек.</w:t>
      </w:r>
    </w:p>
    <w:p w14:paraId="1C2BA8C1" w14:textId="77777777"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Змістова лінія «</w:t>
      </w:r>
      <w:r w:rsidRPr="00D47B60">
        <w:rPr>
          <w:rFonts w:ascii="Times New Roman" w:eastAsia="Calibri" w:hAnsi="Times New Roman" w:cs="Times New Roman"/>
          <w:i/>
          <w:sz w:val="28"/>
          <w:szCs w:val="28"/>
          <w:lang w:val="uk-UA"/>
        </w:rPr>
        <w:t>Досліджуємо і взаємодіємо з текстами різних видів</w:t>
      </w:r>
      <w:r w:rsidRPr="00D47B60">
        <w:rPr>
          <w:rFonts w:ascii="Times New Roman" w:eastAsia="Calibri" w:hAnsi="Times New Roman" w:cs="Times New Roman"/>
          <w:sz w:val="28"/>
          <w:szCs w:val="28"/>
          <w:lang w:val="uk-UA"/>
        </w:rPr>
        <w:t>» передбачає цілісне сприймання учнями художніх, науково-художніх текстів, авторських і народних. У реалізації цієї лінії відчувається використання широкого діапазону літературознавчих понять, загальнонавчальних і читацьких умінь, стимулювання рефлексивних критичних міркувань. Комплексне використання різних прийомів, дослідження текстів з різною метою сприятиме оволодінню предметною читацькою компетентністю, низкою ключових (уміння вчитися, комунікативність) основних наскрізних умінь.</w:t>
      </w:r>
    </w:p>
    <w:p w14:paraId="51F5A843" w14:textId="77777777"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З цією метою у підручнику</w:t>
      </w:r>
      <w:r w:rsidRPr="00D47B60">
        <w:rPr>
          <w:rFonts w:ascii="Times New Roman" w:eastAsia="Calibri" w:hAnsi="Times New Roman" w:cs="Times New Roman"/>
          <w:sz w:val="28"/>
          <w:szCs w:val="28"/>
          <w:lang w:val="ru-RU"/>
        </w:rPr>
        <w:t xml:space="preserve"> </w:t>
      </w:r>
      <w:r w:rsidRPr="00D47B60">
        <w:rPr>
          <w:rFonts w:ascii="Times New Roman" w:eastAsia="Calibri" w:hAnsi="Times New Roman" w:cs="Times New Roman"/>
          <w:sz w:val="28"/>
          <w:szCs w:val="28"/>
          <w:lang w:val="uk-UA"/>
        </w:rPr>
        <w:t>й робочому зошиті вміщено систему завдань, що має на меті:</w:t>
      </w:r>
    </w:p>
    <w:p w14:paraId="5844FC5D" w14:textId="77777777" w:rsidR="00D47B60" w:rsidRPr="00D47B60" w:rsidRDefault="00D47B60" w:rsidP="00D47B60">
      <w:pPr>
        <w:numPr>
          <w:ilvl w:val="0"/>
          <w:numId w:val="4"/>
        </w:num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i/>
          <w:sz w:val="28"/>
          <w:szCs w:val="28"/>
          <w:lang w:val="uk-UA"/>
        </w:rPr>
        <w:t>забезпечити</w:t>
      </w:r>
      <w:r w:rsidRPr="00D47B60">
        <w:rPr>
          <w:rFonts w:ascii="Times New Roman" w:eastAsia="Calibri" w:hAnsi="Times New Roman" w:cs="Times New Roman"/>
          <w:sz w:val="28"/>
          <w:szCs w:val="28"/>
          <w:lang w:val="uk-UA"/>
        </w:rPr>
        <w:t xml:space="preserve"> вдумливе читання: учень прогнозує за заголовком, малюнками зміст твору; знаходить важливі для розуміння тексту слова, вислови; визначає і пояснює зв’язки між дійовими особами, вчинками, фактами; знаходить спільне і відмінне; здійснює структурний аналіз тексту тощо;</w:t>
      </w:r>
    </w:p>
    <w:p w14:paraId="69925672" w14:textId="77777777" w:rsidR="00D47B60" w:rsidRPr="00D47B60" w:rsidRDefault="00D47B60" w:rsidP="00D47B60">
      <w:pPr>
        <w:numPr>
          <w:ilvl w:val="0"/>
          <w:numId w:val="4"/>
        </w:num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i/>
          <w:sz w:val="28"/>
          <w:szCs w:val="28"/>
          <w:lang w:val="uk-UA"/>
        </w:rPr>
        <w:t>стимулювати</w:t>
      </w:r>
      <w:r w:rsidRPr="00D47B60">
        <w:rPr>
          <w:rFonts w:ascii="Times New Roman" w:eastAsia="Calibri" w:hAnsi="Times New Roman" w:cs="Times New Roman"/>
          <w:sz w:val="28"/>
          <w:szCs w:val="28"/>
          <w:lang w:val="uk-UA"/>
        </w:rPr>
        <w:t xml:space="preserve"> учнів ставити до тексту різні запитання (відкриті і закриті); розуміти, що на одне запитання можуть бути різні, зокрема, й помилкові відповіді;</w:t>
      </w:r>
    </w:p>
    <w:p w14:paraId="2E0B4B60" w14:textId="77777777" w:rsidR="00D47B60" w:rsidRPr="00D47B60" w:rsidRDefault="00D47B60" w:rsidP="00D47B60">
      <w:pPr>
        <w:numPr>
          <w:ilvl w:val="0"/>
          <w:numId w:val="4"/>
        </w:num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i/>
          <w:sz w:val="28"/>
          <w:szCs w:val="28"/>
          <w:lang w:val="uk-UA"/>
        </w:rPr>
        <w:t>встановлювати</w:t>
      </w:r>
      <w:r w:rsidRPr="00D47B60">
        <w:rPr>
          <w:rFonts w:ascii="Times New Roman" w:eastAsia="Calibri" w:hAnsi="Times New Roman" w:cs="Times New Roman"/>
          <w:sz w:val="28"/>
          <w:szCs w:val="28"/>
          <w:lang w:val="uk-UA"/>
        </w:rPr>
        <w:t xml:space="preserve"> зв’язок прочитаного із життєвим або особистим пізнавальним досвідом учнів;</w:t>
      </w:r>
    </w:p>
    <w:p w14:paraId="0257744D" w14:textId="77777777" w:rsidR="00D47B60" w:rsidRPr="00D47B60" w:rsidRDefault="00D47B60" w:rsidP="00D47B60">
      <w:pPr>
        <w:numPr>
          <w:ilvl w:val="0"/>
          <w:numId w:val="4"/>
        </w:num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i/>
          <w:sz w:val="28"/>
          <w:szCs w:val="28"/>
          <w:lang w:val="uk-UA"/>
        </w:rPr>
        <w:t>усвідомлювати</w:t>
      </w:r>
      <w:r w:rsidRPr="00D47B60">
        <w:rPr>
          <w:rFonts w:ascii="Times New Roman" w:eastAsia="Calibri" w:hAnsi="Times New Roman" w:cs="Times New Roman"/>
          <w:sz w:val="28"/>
          <w:szCs w:val="28"/>
          <w:lang w:val="uk-UA"/>
        </w:rPr>
        <w:t>, що інформація може бути корисною і шкідливою, що її можна перевірити, хто може учневі допомогти у цьому (на конкретних прикладах);</w:t>
      </w:r>
    </w:p>
    <w:p w14:paraId="701559F4" w14:textId="77777777" w:rsidR="00D47B60" w:rsidRPr="00D47B60" w:rsidRDefault="00D47B60" w:rsidP="00D47B60">
      <w:pPr>
        <w:numPr>
          <w:ilvl w:val="0"/>
          <w:numId w:val="4"/>
        </w:num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i/>
          <w:sz w:val="28"/>
          <w:szCs w:val="28"/>
          <w:lang w:val="uk-UA"/>
        </w:rPr>
        <w:t>висловлювати</w:t>
      </w:r>
      <w:r w:rsidRPr="00D47B60">
        <w:rPr>
          <w:rFonts w:ascii="Times New Roman" w:eastAsia="Calibri" w:hAnsi="Times New Roman" w:cs="Times New Roman"/>
          <w:sz w:val="28"/>
          <w:szCs w:val="28"/>
          <w:lang w:val="uk-UA"/>
        </w:rPr>
        <w:t xml:space="preserve"> емоційно-ціннісні і критичні судження з опорою на текст і власний досвід;</w:t>
      </w:r>
    </w:p>
    <w:p w14:paraId="7E28D761" w14:textId="2ABFEE43" w:rsidR="00D47B60" w:rsidRPr="00D47B60" w:rsidRDefault="00D47B60" w:rsidP="00D47B60">
      <w:pPr>
        <w:numPr>
          <w:ilvl w:val="0"/>
          <w:numId w:val="4"/>
        </w:num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i/>
          <w:sz w:val="28"/>
          <w:szCs w:val="28"/>
          <w:lang w:val="uk-UA"/>
        </w:rPr>
        <w:t>розрізняти</w:t>
      </w:r>
      <w:r w:rsidRPr="00D47B60">
        <w:rPr>
          <w:rFonts w:ascii="Times New Roman" w:eastAsia="Calibri" w:hAnsi="Times New Roman" w:cs="Times New Roman"/>
          <w:sz w:val="28"/>
          <w:szCs w:val="28"/>
          <w:lang w:val="uk-UA"/>
        </w:rPr>
        <w:t xml:space="preserve"> у тексті факти і думки автора про них;</w:t>
      </w:r>
    </w:p>
    <w:p w14:paraId="7FDBB12D" w14:textId="77777777" w:rsidR="00D47B60" w:rsidRPr="00D47B60" w:rsidRDefault="00D47B60" w:rsidP="00D47B60">
      <w:pPr>
        <w:numPr>
          <w:ilvl w:val="0"/>
          <w:numId w:val="4"/>
        </w:num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i/>
          <w:sz w:val="28"/>
          <w:szCs w:val="28"/>
          <w:lang w:val="uk-UA"/>
        </w:rPr>
        <w:lastRenderedPageBreak/>
        <w:t>пропонувати</w:t>
      </w:r>
      <w:r w:rsidRPr="00D47B60">
        <w:rPr>
          <w:rFonts w:ascii="Times New Roman" w:eastAsia="Calibri" w:hAnsi="Times New Roman" w:cs="Times New Roman"/>
          <w:sz w:val="28"/>
          <w:szCs w:val="28"/>
          <w:lang w:val="uk-UA"/>
        </w:rPr>
        <w:t xml:space="preserve"> свої рішення щодо розв’язання морально-етичних проблем, які випливають із змісту тексту.</w:t>
      </w:r>
    </w:p>
    <w:p w14:paraId="2A28FED0" w14:textId="2C0F1A9F" w:rsidR="00D47B60" w:rsidRPr="00D47B60" w:rsidRDefault="00D47B60" w:rsidP="00D47B60">
      <w:p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 xml:space="preserve">Звертаємо увагу, що у змісті підручника є чимало творів, які мають виразний потенціал для розвитку емоційного інтелекту і критичного мислення. </w:t>
      </w:r>
    </w:p>
    <w:p w14:paraId="01C447F5" w14:textId="77777777" w:rsidR="00D47B60" w:rsidRPr="00D47B60" w:rsidRDefault="00D47B60" w:rsidP="00D47B60">
      <w:p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Змістова лінія «</w:t>
      </w:r>
      <w:r w:rsidRPr="00D47B60">
        <w:rPr>
          <w:rFonts w:ascii="Times New Roman" w:eastAsia="Calibri" w:hAnsi="Times New Roman" w:cs="Times New Roman"/>
          <w:i/>
          <w:sz w:val="28"/>
          <w:szCs w:val="28"/>
          <w:lang w:val="uk-UA"/>
        </w:rPr>
        <w:t>Досліджуємо і взаємодіємо з продукцією медіа</w:t>
      </w:r>
      <w:r w:rsidRPr="00D47B60">
        <w:rPr>
          <w:rFonts w:ascii="Times New Roman" w:eastAsia="Calibri" w:hAnsi="Times New Roman" w:cs="Times New Roman"/>
          <w:sz w:val="28"/>
          <w:szCs w:val="28"/>
          <w:lang w:val="uk-UA"/>
        </w:rPr>
        <w:t xml:space="preserve">». Мета цієї роботи — підготовка молодших школярів до розвивальної і безпечної взаємодії з інформаційним простором, який щільно оточує дітей змалку. Вони мають зрозуміти на конкретних прикладах, що медіаосвіта — це не природа, а засоби, які штучно створені людьми для повідомлення іншим певної інформації — знань, відомостей, фактів. Інформацію сприймають всіма органами чуття — зором, слухом, нюхом, дотиком. З допомогою вчителя, інших дорослих, діти поступово мають набути досвід розуміння, що інформація може бути корисною і шкідливою. </w:t>
      </w:r>
    </w:p>
    <w:p w14:paraId="62094609" w14:textId="0838C1EA" w:rsidR="00D47B60" w:rsidRPr="00D47B60" w:rsidRDefault="00D47B60" w:rsidP="00D47B60">
      <w:p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 xml:space="preserve">Реалізація цієї змістової лінії по завершенню </w:t>
      </w:r>
      <w:r w:rsidR="005B7BA4">
        <w:rPr>
          <w:rFonts w:ascii="Times New Roman" w:eastAsia="Calibri" w:hAnsi="Times New Roman" w:cs="Times New Roman"/>
          <w:sz w:val="28"/>
          <w:szCs w:val="28"/>
          <w:lang w:val="uk-UA"/>
        </w:rPr>
        <w:t>4</w:t>
      </w:r>
      <w:r w:rsidRPr="00D47B60">
        <w:rPr>
          <w:rFonts w:ascii="Times New Roman" w:eastAsia="Calibri" w:hAnsi="Times New Roman" w:cs="Times New Roman"/>
          <w:sz w:val="28"/>
          <w:szCs w:val="28"/>
          <w:lang w:val="uk-UA"/>
        </w:rPr>
        <w:t xml:space="preserve"> класу передбачає, що учень/учениця: </w:t>
      </w:r>
    </w:p>
    <w:p w14:paraId="18D0C4C8" w14:textId="77777777" w:rsidR="00D47B60" w:rsidRPr="00D47B60" w:rsidRDefault="00D47B60" w:rsidP="00D47B60">
      <w:pPr>
        <w:numPr>
          <w:ilvl w:val="0"/>
          <w:numId w:val="5"/>
        </w:num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i/>
          <w:sz w:val="28"/>
          <w:szCs w:val="28"/>
          <w:lang w:val="uk-UA"/>
        </w:rPr>
        <w:t>знає і пояснює</w:t>
      </w:r>
      <w:r w:rsidRPr="00D47B60">
        <w:rPr>
          <w:rFonts w:ascii="Times New Roman" w:eastAsia="Calibri" w:hAnsi="Times New Roman" w:cs="Times New Roman"/>
          <w:sz w:val="28"/>
          <w:szCs w:val="28"/>
          <w:lang w:val="uk-UA"/>
        </w:rPr>
        <w:t xml:space="preserve"> поняття медіа, розрізняє види медіа за джерелами і способами одержання інформації; </w:t>
      </w:r>
    </w:p>
    <w:p w14:paraId="1C19DA4A" w14:textId="77777777" w:rsidR="00D47B60" w:rsidRPr="00D47B60" w:rsidRDefault="00D47B60" w:rsidP="00D47B60">
      <w:pPr>
        <w:numPr>
          <w:ilvl w:val="0"/>
          <w:numId w:val="5"/>
        </w:num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i/>
          <w:sz w:val="28"/>
          <w:szCs w:val="28"/>
          <w:lang w:val="uk-UA"/>
        </w:rPr>
        <w:t>аналізує медіатексти</w:t>
      </w:r>
      <w:r w:rsidRPr="00D47B60">
        <w:rPr>
          <w:rFonts w:ascii="Times New Roman" w:eastAsia="Calibri" w:hAnsi="Times New Roman" w:cs="Times New Roman"/>
          <w:sz w:val="28"/>
          <w:szCs w:val="28"/>
          <w:lang w:val="uk-UA"/>
        </w:rPr>
        <w:t xml:space="preserve"> за критеріями, факти і судження про них;</w:t>
      </w:r>
    </w:p>
    <w:p w14:paraId="26D8141D" w14:textId="77777777" w:rsidR="00D47B60" w:rsidRPr="00D47B60" w:rsidRDefault="00D47B60" w:rsidP="00D47B60">
      <w:pPr>
        <w:numPr>
          <w:ilvl w:val="0"/>
          <w:numId w:val="5"/>
        </w:num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i/>
          <w:sz w:val="28"/>
          <w:szCs w:val="28"/>
          <w:lang w:val="uk-UA"/>
        </w:rPr>
        <w:t>формулює висновки</w:t>
      </w:r>
      <w:r w:rsidRPr="00D47B60">
        <w:rPr>
          <w:rFonts w:ascii="Times New Roman" w:eastAsia="Calibri" w:hAnsi="Times New Roman" w:cs="Times New Roman"/>
          <w:sz w:val="28"/>
          <w:szCs w:val="28"/>
          <w:lang w:val="uk-UA"/>
        </w:rPr>
        <w:t xml:space="preserve"> за прочитаним, побаченим;</w:t>
      </w:r>
    </w:p>
    <w:p w14:paraId="4A885E19" w14:textId="77777777" w:rsidR="00D47B60" w:rsidRPr="00D47B60" w:rsidRDefault="00D47B60" w:rsidP="00D47B60">
      <w:pPr>
        <w:numPr>
          <w:ilvl w:val="0"/>
          <w:numId w:val="5"/>
        </w:num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i/>
          <w:sz w:val="28"/>
          <w:szCs w:val="28"/>
          <w:lang w:val="uk-UA"/>
        </w:rPr>
        <w:t>знає правила</w:t>
      </w:r>
      <w:r w:rsidRPr="00D47B60">
        <w:rPr>
          <w:rFonts w:ascii="Times New Roman" w:eastAsia="Calibri" w:hAnsi="Times New Roman" w:cs="Times New Roman"/>
          <w:sz w:val="28"/>
          <w:szCs w:val="28"/>
          <w:lang w:val="uk-UA"/>
        </w:rPr>
        <w:t xml:space="preserve"> безпечної поведінки в інтернеті;</w:t>
      </w:r>
    </w:p>
    <w:p w14:paraId="6C8EBC72" w14:textId="77777777" w:rsidR="00D47B60" w:rsidRPr="00D47B60" w:rsidRDefault="00D47B60" w:rsidP="00D47B60">
      <w:pPr>
        <w:numPr>
          <w:ilvl w:val="0"/>
          <w:numId w:val="5"/>
        </w:num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i/>
          <w:sz w:val="28"/>
          <w:szCs w:val="28"/>
          <w:lang w:val="uk-UA"/>
        </w:rPr>
        <w:t>створює (за вибором) медіапродукти</w:t>
      </w:r>
      <w:r w:rsidRPr="00D47B60">
        <w:rPr>
          <w:rFonts w:ascii="Times New Roman" w:eastAsia="Calibri" w:hAnsi="Times New Roman" w:cs="Times New Roman"/>
          <w:sz w:val="28"/>
          <w:szCs w:val="28"/>
          <w:lang w:val="uk-UA"/>
        </w:rPr>
        <w:t xml:space="preserve"> і пояснює свій вибір;</w:t>
      </w:r>
    </w:p>
    <w:p w14:paraId="3AE059AD" w14:textId="77777777" w:rsidR="00D47B60" w:rsidRPr="00D47B60" w:rsidRDefault="00D47B60" w:rsidP="00D47B60">
      <w:pPr>
        <w:numPr>
          <w:ilvl w:val="0"/>
          <w:numId w:val="5"/>
        </w:num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i/>
          <w:sz w:val="28"/>
          <w:szCs w:val="28"/>
          <w:lang w:val="uk-UA"/>
        </w:rPr>
        <w:t>пояснює роль ілюстрації</w:t>
      </w:r>
      <w:r w:rsidRPr="00D47B60">
        <w:rPr>
          <w:rFonts w:ascii="Times New Roman" w:eastAsia="Calibri" w:hAnsi="Times New Roman" w:cs="Times New Roman"/>
          <w:sz w:val="28"/>
          <w:szCs w:val="28"/>
          <w:lang w:val="uk-UA"/>
        </w:rPr>
        <w:t xml:space="preserve"> як джерела розуміння тексту.</w:t>
      </w:r>
    </w:p>
    <w:p w14:paraId="4BDD09DA" w14:textId="77777777"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i/>
          <w:sz w:val="28"/>
          <w:szCs w:val="28"/>
          <w:lang w:val="uk-UA"/>
        </w:rPr>
        <w:t>Стратегії розвитку критичного мислення учнів 3–4 класів мають на меті</w:t>
      </w:r>
      <w:r w:rsidRPr="00D47B60">
        <w:rPr>
          <w:rFonts w:ascii="Times New Roman" w:eastAsia="Calibri" w:hAnsi="Times New Roman" w:cs="Times New Roman"/>
          <w:sz w:val="28"/>
          <w:szCs w:val="28"/>
          <w:lang w:val="uk-UA"/>
        </w:rPr>
        <w:t>:</w:t>
      </w:r>
    </w:p>
    <w:p w14:paraId="79CFDF63" w14:textId="77777777" w:rsidR="00D47B60" w:rsidRPr="00D47B60" w:rsidRDefault="00D47B60" w:rsidP="00D47B60">
      <w:pPr>
        <w:numPr>
          <w:ilvl w:val="0"/>
          <w:numId w:val="6"/>
        </w:num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стимулювати учнів ставити різнорівневі запитання;</w:t>
      </w:r>
    </w:p>
    <w:p w14:paraId="36B9C816" w14:textId="77777777" w:rsidR="00D47B60" w:rsidRPr="00D47B60" w:rsidRDefault="00D47B60" w:rsidP="00D47B60">
      <w:pPr>
        <w:numPr>
          <w:ilvl w:val="0"/>
          <w:numId w:val="6"/>
        </w:num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досягти розуміння, що на одне запитання можуть бути різні, зокрема помилкові, відповіді;</w:t>
      </w:r>
    </w:p>
    <w:p w14:paraId="103DB5DB" w14:textId="77777777" w:rsidR="00D47B60" w:rsidRPr="00D47B60" w:rsidRDefault="00D47B60" w:rsidP="00D47B60">
      <w:pPr>
        <w:numPr>
          <w:ilvl w:val="0"/>
          <w:numId w:val="6"/>
        </w:num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вдумливе читання: учні прогнозують зміст, знаходять важливі для розуміння тексту слова, вислови, визначають і пояснюють зв’язки між дійовими особами, вчинками, фактами; знаходять спільне і відмінне, здійснюють структурний аналіз тексту тощо;</w:t>
      </w:r>
    </w:p>
    <w:p w14:paraId="2A765F70" w14:textId="77777777" w:rsidR="00D47B60" w:rsidRPr="00D47B60" w:rsidRDefault="00D47B60" w:rsidP="00D47B60">
      <w:pPr>
        <w:numPr>
          <w:ilvl w:val="0"/>
          <w:numId w:val="6"/>
        </w:num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встановлення зв’язку із життєвим або особистим досвідом учнів;</w:t>
      </w:r>
    </w:p>
    <w:p w14:paraId="1A380D1A" w14:textId="77777777" w:rsidR="00D47B60" w:rsidRPr="00D47B60" w:rsidRDefault="00D47B60" w:rsidP="00D47B60">
      <w:pPr>
        <w:numPr>
          <w:ilvl w:val="0"/>
          <w:numId w:val="6"/>
        </w:num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розуміння, що інформація може бути корисною і шкідливою;</w:t>
      </w:r>
    </w:p>
    <w:p w14:paraId="735B67DF" w14:textId="77777777" w:rsidR="00D47B60" w:rsidRPr="00D47B60" w:rsidRDefault="00D47B60" w:rsidP="00D47B60">
      <w:pPr>
        <w:numPr>
          <w:ilvl w:val="0"/>
          <w:numId w:val="6"/>
        </w:num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розпізнавання фактів і ставлення автора до них;</w:t>
      </w:r>
    </w:p>
    <w:p w14:paraId="14ACD684" w14:textId="77777777" w:rsidR="00D47B60" w:rsidRPr="00D47B60" w:rsidRDefault="00D47B60" w:rsidP="00D47B60">
      <w:pPr>
        <w:numPr>
          <w:ilvl w:val="0"/>
          <w:numId w:val="6"/>
        </w:num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висловлювання оцінювальних суджень з опорою на текст і власний досвід;</w:t>
      </w:r>
    </w:p>
    <w:p w14:paraId="45AE4D36" w14:textId="77777777" w:rsidR="00D47B60" w:rsidRPr="00D47B60" w:rsidRDefault="00D47B60" w:rsidP="00D47B60">
      <w:pPr>
        <w:numPr>
          <w:ilvl w:val="0"/>
          <w:numId w:val="6"/>
        </w:num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продукування своїх рішень щодо розв’язання проблемної ситуації.</w:t>
      </w:r>
    </w:p>
    <w:p w14:paraId="4AD4E07E" w14:textId="77777777"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lastRenderedPageBreak/>
        <w:t xml:space="preserve">У реалізації завдань цієї змістової лінії використано </w:t>
      </w:r>
      <w:r w:rsidRPr="00D47B60">
        <w:rPr>
          <w:rFonts w:ascii="Times New Roman" w:eastAsia="Calibri" w:hAnsi="Times New Roman" w:cs="Times New Roman"/>
          <w:i/>
          <w:sz w:val="28"/>
          <w:szCs w:val="28"/>
          <w:lang w:val="uk-UA"/>
        </w:rPr>
        <w:t>прямий спосіб</w:t>
      </w:r>
      <w:r w:rsidRPr="00D47B60">
        <w:rPr>
          <w:rFonts w:ascii="Times New Roman" w:eastAsia="Calibri" w:hAnsi="Times New Roman" w:cs="Times New Roman"/>
          <w:sz w:val="28"/>
          <w:szCs w:val="28"/>
          <w:lang w:val="uk-UA"/>
        </w:rPr>
        <w:t xml:space="preserve"> — «Медіавіконця» </w:t>
      </w:r>
      <w:r w:rsidRPr="00D47B60">
        <w:rPr>
          <w:rFonts w:ascii="Times New Roman" w:eastAsia="Calibri" w:hAnsi="Times New Roman" w:cs="Times New Roman"/>
          <w:i/>
          <w:sz w:val="28"/>
          <w:szCs w:val="28"/>
          <w:lang w:val="uk-UA"/>
        </w:rPr>
        <w:t>і опосередкований</w:t>
      </w:r>
      <w:r w:rsidRPr="00D47B60">
        <w:rPr>
          <w:rFonts w:ascii="Times New Roman" w:eastAsia="Calibri" w:hAnsi="Times New Roman" w:cs="Times New Roman"/>
          <w:sz w:val="28"/>
          <w:szCs w:val="28"/>
          <w:lang w:val="uk-UA"/>
        </w:rPr>
        <w:t xml:space="preserve"> — завдання до текстів, ситуацій, які описано в робочому зошиті. </w:t>
      </w:r>
    </w:p>
    <w:p w14:paraId="63B50D60" w14:textId="0473D13A" w:rsidR="00D47B60" w:rsidRDefault="00D47B60" w:rsidP="00D47B60">
      <w:pPr>
        <w:spacing w:after="200" w:line="276" w:lineRule="auto"/>
        <w:jc w:val="both"/>
        <w:rPr>
          <w:rFonts w:ascii="Times New Roman" w:eastAsia="Calibri" w:hAnsi="Times New Roman" w:cs="Times New Roman"/>
          <w:i/>
          <w:sz w:val="28"/>
          <w:szCs w:val="28"/>
          <w:lang w:val="uk-UA"/>
        </w:rPr>
      </w:pPr>
      <w:r w:rsidRPr="00D47B60">
        <w:rPr>
          <w:rFonts w:ascii="Times New Roman" w:eastAsia="Calibri" w:hAnsi="Times New Roman" w:cs="Times New Roman"/>
          <w:i/>
          <w:sz w:val="28"/>
          <w:szCs w:val="28"/>
          <w:lang w:val="uk-UA"/>
        </w:rPr>
        <w:t>Зміст «Медіавіконець» у підручнику:</w:t>
      </w:r>
    </w:p>
    <w:p w14:paraId="6A2E5FC8" w14:textId="44D9BCA0" w:rsidR="005B7BA4" w:rsidRPr="005B7BA4" w:rsidRDefault="005B7BA4" w:rsidP="005B7BA4">
      <w:pPr>
        <w:pStyle w:val="a3"/>
        <w:numPr>
          <w:ilvl w:val="0"/>
          <w:numId w:val="11"/>
        </w:numPr>
        <w:jc w:val="both"/>
        <w:rPr>
          <w:rFonts w:ascii="Times New Roman" w:eastAsia="Calibri" w:hAnsi="Times New Roman" w:cs="Times New Roman"/>
          <w:iCs/>
          <w:sz w:val="28"/>
          <w:szCs w:val="28"/>
          <w:lang w:val="uk-UA"/>
        </w:rPr>
      </w:pPr>
      <w:r w:rsidRPr="005B7BA4">
        <w:rPr>
          <w:rFonts w:ascii="Times New Roman" w:eastAsia="Calibri" w:hAnsi="Times New Roman" w:cs="Times New Roman"/>
          <w:iCs/>
          <w:sz w:val="28"/>
          <w:szCs w:val="28"/>
          <w:lang w:val="uk-UA"/>
        </w:rPr>
        <w:t>Види і джерела інформації.</w:t>
      </w:r>
    </w:p>
    <w:p w14:paraId="70262355" w14:textId="326D6112" w:rsidR="005B7BA4" w:rsidRPr="005B7BA4" w:rsidRDefault="005B7BA4" w:rsidP="005B7BA4">
      <w:pPr>
        <w:pStyle w:val="a3"/>
        <w:numPr>
          <w:ilvl w:val="0"/>
          <w:numId w:val="11"/>
        </w:numPr>
        <w:jc w:val="both"/>
        <w:rPr>
          <w:rFonts w:ascii="Times New Roman" w:eastAsia="Calibri" w:hAnsi="Times New Roman" w:cs="Times New Roman"/>
          <w:iCs/>
          <w:sz w:val="28"/>
          <w:szCs w:val="28"/>
          <w:lang w:val="uk-UA"/>
        </w:rPr>
      </w:pPr>
      <w:r w:rsidRPr="005B7BA4">
        <w:rPr>
          <w:rFonts w:ascii="Times New Roman" w:eastAsia="Calibri" w:hAnsi="Times New Roman" w:cs="Times New Roman"/>
          <w:iCs/>
          <w:sz w:val="28"/>
          <w:szCs w:val="28"/>
          <w:lang w:val="uk-UA"/>
        </w:rPr>
        <w:t>Історія медіа.</w:t>
      </w:r>
    </w:p>
    <w:p w14:paraId="2931B35A" w14:textId="0DA7EBCA" w:rsidR="005B7BA4" w:rsidRPr="005B7BA4" w:rsidRDefault="005B7BA4" w:rsidP="005B7BA4">
      <w:pPr>
        <w:pStyle w:val="a3"/>
        <w:numPr>
          <w:ilvl w:val="0"/>
          <w:numId w:val="11"/>
        </w:numPr>
        <w:jc w:val="both"/>
        <w:rPr>
          <w:rFonts w:ascii="Times New Roman" w:eastAsia="Calibri" w:hAnsi="Times New Roman" w:cs="Times New Roman"/>
          <w:iCs/>
          <w:sz w:val="28"/>
          <w:szCs w:val="28"/>
          <w:lang w:val="uk-UA"/>
        </w:rPr>
      </w:pPr>
      <w:r w:rsidRPr="005B7BA4">
        <w:rPr>
          <w:rFonts w:ascii="Times New Roman" w:eastAsia="Calibri" w:hAnsi="Times New Roman" w:cs="Times New Roman"/>
          <w:iCs/>
          <w:sz w:val="28"/>
          <w:szCs w:val="28"/>
          <w:lang w:val="uk-UA"/>
        </w:rPr>
        <w:t>Колекції народної творчості.</w:t>
      </w:r>
    </w:p>
    <w:p w14:paraId="7E0D69C3" w14:textId="30BECB4F" w:rsidR="005B7BA4" w:rsidRPr="005B7BA4" w:rsidRDefault="005B7BA4" w:rsidP="005B7BA4">
      <w:pPr>
        <w:pStyle w:val="a3"/>
        <w:numPr>
          <w:ilvl w:val="0"/>
          <w:numId w:val="11"/>
        </w:numPr>
        <w:jc w:val="both"/>
        <w:rPr>
          <w:rFonts w:ascii="Times New Roman" w:eastAsia="Calibri" w:hAnsi="Times New Roman" w:cs="Times New Roman"/>
          <w:iCs/>
          <w:sz w:val="28"/>
          <w:szCs w:val="28"/>
          <w:lang w:val="uk-UA"/>
        </w:rPr>
      </w:pPr>
      <w:r w:rsidRPr="005B7BA4">
        <w:rPr>
          <w:rFonts w:ascii="Times New Roman" w:eastAsia="Calibri" w:hAnsi="Times New Roman" w:cs="Times New Roman"/>
          <w:iCs/>
          <w:sz w:val="28"/>
          <w:szCs w:val="28"/>
          <w:lang w:val="uk-UA"/>
        </w:rPr>
        <w:t>Кінофільми.</w:t>
      </w:r>
    </w:p>
    <w:p w14:paraId="228A6A25" w14:textId="40E67997" w:rsidR="005B7BA4" w:rsidRPr="005B7BA4" w:rsidRDefault="005B7BA4" w:rsidP="005B7BA4">
      <w:pPr>
        <w:pStyle w:val="a3"/>
        <w:numPr>
          <w:ilvl w:val="0"/>
          <w:numId w:val="11"/>
        </w:numPr>
        <w:jc w:val="both"/>
        <w:rPr>
          <w:rFonts w:ascii="Times New Roman" w:eastAsia="Calibri" w:hAnsi="Times New Roman" w:cs="Times New Roman"/>
          <w:iCs/>
          <w:sz w:val="28"/>
          <w:szCs w:val="28"/>
          <w:lang w:val="uk-UA"/>
        </w:rPr>
      </w:pPr>
      <w:r w:rsidRPr="005B7BA4">
        <w:rPr>
          <w:rFonts w:ascii="Times New Roman" w:eastAsia="Calibri" w:hAnsi="Times New Roman" w:cs="Times New Roman"/>
          <w:iCs/>
          <w:sz w:val="28"/>
          <w:szCs w:val="28"/>
          <w:lang w:val="uk-UA"/>
        </w:rPr>
        <w:t>Електронне листування.</w:t>
      </w:r>
    </w:p>
    <w:p w14:paraId="64D3644E" w14:textId="1BA67244" w:rsidR="005B7BA4" w:rsidRPr="005B7BA4" w:rsidRDefault="005B7BA4" w:rsidP="005B7BA4">
      <w:pPr>
        <w:pStyle w:val="a3"/>
        <w:numPr>
          <w:ilvl w:val="0"/>
          <w:numId w:val="11"/>
        </w:numPr>
        <w:jc w:val="both"/>
        <w:rPr>
          <w:rFonts w:ascii="Times New Roman" w:eastAsia="Calibri" w:hAnsi="Times New Roman" w:cs="Times New Roman"/>
          <w:iCs/>
          <w:sz w:val="28"/>
          <w:szCs w:val="28"/>
          <w:lang w:val="uk-UA"/>
        </w:rPr>
      </w:pPr>
      <w:r w:rsidRPr="005B7BA4">
        <w:rPr>
          <w:rFonts w:ascii="Times New Roman" w:eastAsia="Calibri" w:hAnsi="Times New Roman" w:cs="Times New Roman"/>
          <w:iCs/>
          <w:sz w:val="28"/>
          <w:szCs w:val="28"/>
          <w:lang w:val="uk-UA"/>
        </w:rPr>
        <w:t>Як стати поінформованою людиною?</w:t>
      </w:r>
    </w:p>
    <w:p w14:paraId="5B7A4D81" w14:textId="31D5AB21" w:rsidR="005B7BA4" w:rsidRPr="005B7BA4" w:rsidRDefault="005B7BA4" w:rsidP="005B7BA4">
      <w:pPr>
        <w:pStyle w:val="a3"/>
        <w:numPr>
          <w:ilvl w:val="0"/>
          <w:numId w:val="11"/>
        </w:numPr>
        <w:jc w:val="both"/>
        <w:rPr>
          <w:rFonts w:ascii="Times New Roman" w:eastAsia="Calibri" w:hAnsi="Times New Roman" w:cs="Times New Roman"/>
          <w:iCs/>
          <w:sz w:val="28"/>
          <w:szCs w:val="28"/>
          <w:lang w:val="uk-UA"/>
        </w:rPr>
      </w:pPr>
      <w:r w:rsidRPr="005B7BA4">
        <w:rPr>
          <w:rFonts w:ascii="Times New Roman" w:eastAsia="Calibri" w:hAnsi="Times New Roman" w:cs="Times New Roman"/>
          <w:iCs/>
          <w:sz w:val="28"/>
          <w:szCs w:val="28"/>
          <w:lang w:val="uk-UA"/>
        </w:rPr>
        <w:t>Вікіпедія і вікіпедисти.</w:t>
      </w:r>
    </w:p>
    <w:p w14:paraId="6D12E608" w14:textId="1A973D74" w:rsidR="005B7BA4" w:rsidRPr="005B7BA4" w:rsidRDefault="005B7BA4" w:rsidP="005B7BA4">
      <w:pPr>
        <w:pStyle w:val="a3"/>
        <w:numPr>
          <w:ilvl w:val="0"/>
          <w:numId w:val="11"/>
        </w:numPr>
        <w:jc w:val="both"/>
        <w:rPr>
          <w:rFonts w:ascii="Times New Roman" w:eastAsia="Calibri" w:hAnsi="Times New Roman" w:cs="Times New Roman"/>
          <w:iCs/>
          <w:sz w:val="28"/>
          <w:szCs w:val="28"/>
          <w:lang w:val="uk-UA"/>
        </w:rPr>
      </w:pPr>
      <w:r w:rsidRPr="005B7BA4">
        <w:rPr>
          <w:rFonts w:ascii="Times New Roman" w:eastAsia="Calibri" w:hAnsi="Times New Roman" w:cs="Times New Roman"/>
          <w:iCs/>
          <w:sz w:val="28"/>
          <w:szCs w:val="28"/>
          <w:lang w:val="uk-UA"/>
        </w:rPr>
        <w:t>Буктрейлер.</w:t>
      </w:r>
    </w:p>
    <w:p w14:paraId="371D559F" w14:textId="510C2747" w:rsidR="005B7BA4" w:rsidRPr="005B7BA4" w:rsidRDefault="005B7BA4" w:rsidP="005B7BA4">
      <w:pPr>
        <w:pStyle w:val="a3"/>
        <w:numPr>
          <w:ilvl w:val="0"/>
          <w:numId w:val="11"/>
        </w:numPr>
        <w:jc w:val="both"/>
        <w:rPr>
          <w:rFonts w:ascii="Times New Roman" w:eastAsia="Calibri" w:hAnsi="Times New Roman" w:cs="Times New Roman"/>
          <w:iCs/>
          <w:sz w:val="28"/>
          <w:szCs w:val="28"/>
          <w:lang w:val="uk-UA"/>
        </w:rPr>
      </w:pPr>
      <w:r w:rsidRPr="005B7BA4">
        <w:rPr>
          <w:rFonts w:ascii="Times New Roman" w:eastAsia="Calibri" w:hAnsi="Times New Roman" w:cs="Times New Roman"/>
          <w:iCs/>
          <w:sz w:val="28"/>
          <w:szCs w:val="28"/>
          <w:lang w:val="uk-UA"/>
        </w:rPr>
        <w:t>Як відзначити Всесвітній день поезії?</w:t>
      </w:r>
    </w:p>
    <w:p w14:paraId="159B9B77" w14:textId="14E8414B" w:rsidR="005B7BA4" w:rsidRPr="005B7BA4" w:rsidRDefault="005B7BA4" w:rsidP="005B7BA4">
      <w:pPr>
        <w:pStyle w:val="a3"/>
        <w:numPr>
          <w:ilvl w:val="0"/>
          <w:numId w:val="11"/>
        </w:numPr>
        <w:jc w:val="both"/>
        <w:rPr>
          <w:rFonts w:ascii="Times New Roman" w:eastAsia="Calibri" w:hAnsi="Times New Roman" w:cs="Times New Roman"/>
          <w:iCs/>
          <w:sz w:val="28"/>
          <w:szCs w:val="28"/>
          <w:lang w:val="uk-UA"/>
        </w:rPr>
      </w:pPr>
      <w:r w:rsidRPr="005B7BA4">
        <w:rPr>
          <w:rFonts w:ascii="Times New Roman" w:eastAsia="Calibri" w:hAnsi="Times New Roman" w:cs="Times New Roman"/>
          <w:iCs/>
          <w:sz w:val="28"/>
          <w:szCs w:val="28"/>
          <w:lang w:val="uk-UA"/>
        </w:rPr>
        <w:t>Мініпроєкт «Наша випускна стіннівка»</w:t>
      </w:r>
    </w:p>
    <w:p w14:paraId="6B72C6AB" w14:textId="77777777" w:rsidR="00D47B60" w:rsidRPr="00D47B60" w:rsidRDefault="00D47B60" w:rsidP="00D47B60">
      <w:p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Потенціал підручника сприяє формуванню дитини як творчої особистості. Для розвитку творчих здібностей у підручнику передбачено завдання на:</w:t>
      </w:r>
    </w:p>
    <w:p w14:paraId="2D3C6D95" w14:textId="77777777" w:rsidR="00D47B60" w:rsidRPr="00D47B60" w:rsidRDefault="00D47B60" w:rsidP="00D47B60">
      <w:pPr>
        <w:numPr>
          <w:ilvl w:val="0"/>
          <w:numId w:val="8"/>
        </w:num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розвиток уяви;</w:t>
      </w:r>
    </w:p>
    <w:p w14:paraId="0244B07E" w14:textId="77777777" w:rsidR="00D47B60" w:rsidRPr="00D47B60" w:rsidRDefault="00D47B60" w:rsidP="00D47B60">
      <w:pPr>
        <w:numPr>
          <w:ilvl w:val="0"/>
          <w:numId w:val="8"/>
        </w:num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розвиток образного мислення і мовлення;</w:t>
      </w:r>
    </w:p>
    <w:p w14:paraId="20339091" w14:textId="77777777" w:rsidR="00D47B60" w:rsidRPr="00D47B60" w:rsidRDefault="00D47B60" w:rsidP="00D47B60">
      <w:pPr>
        <w:numPr>
          <w:ilvl w:val="0"/>
          <w:numId w:val="8"/>
        </w:num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формування вмінь визначати й добирати рими, змінювати, доповнювати прочитане;</w:t>
      </w:r>
    </w:p>
    <w:p w14:paraId="753DC665" w14:textId="77777777" w:rsidR="00D47B60" w:rsidRPr="00D47B60" w:rsidRDefault="00D47B60" w:rsidP="00D47B60">
      <w:pPr>
        <w:numPr>
          <w:ilvl w:val="0"/>
          <w:numId w:val="8"/>
        </w:num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прагнення створювати творчі продукти: казки, вірші, малюнки, листи, інсценізації, проєкти;</w:t>
      </w:r>
    </w:p>
    <w:p w14:paraId="5DF0F89E" w14:textId="77777777" w:rsidR="00D47B60" w:rsidRPr="00D47B60" w:rsidRDefault="00D47B60" w:rsidP="00D47B60">
      <w:pPr>
        <w:numPr>
          <w:ilvl w:val="0"/>
          <w:numId w:val="8"/>
        </w:num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пропонуються підказки, опори для створення творчого продукту.</w:t>
      </w:r>
    </w:p>
    <w:p w14:paraId="007E9CD8" w14:textId="77777777" w:rsidR="00D47B60" w:rsidRPr="00D47B60" w:rsidRDefault="00D47B60" w:rsidP="00D47B60">
      <w:pPr>
        <w:spacing w:after="200" w:line="276" w:lineRule="auto"/>
        <w:contextualSpacing/>
        <w:rPr>
          <w:rFonts w:ascii="Times New Roman" w:eastAsia="Calibri" w:hAnsi="Times New Roman" w:cs="Times New Roman"/>
          <w:sz w:val="28"/>
          <w:szCs w:val="28"/>
          <w:lang w:val="uk-UA"/>
        </w:rPr>
      </w:pPr>
    </w:p>
    <w:p w14:paraId="1453BCF9" w14:textId="77777777" w:rsidR="00D47B60" w:rsidRPr="00D47B60" w:rsidRDefault="00D47B60" w:rsidP="00D47B60">
      <w:pPr>
        <w:spacing w:after="200" w:line="276" w:lineRule="auto"/>
        <w:contextualSpacing/>
        <w:rPr>
          <w:rFonts w:ascii="Times New Roman" w:eastAsia="Calibri" w:hAnsi="Times New Roman" w:cs="Times New Roman"/>
          <w:b/>
          <w:sz w:val="28"/>
          <w:szCs w:val="28"/>
          <w:lang w:val="uk-UA"/>
        </w:rPr>
      </w:pPr>
    </w:p>
    <w:p w14:paraId="6B856044" w14:textId="77777777" w:rsidR="00D47B60" w:rsidRPr="00D47B60" w:rsidRDefault="00D47B60" w:rsidP="00D47B60">
      <w:p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b/>
          <w:sz w:val="28"/>
          <w:szCs w:val="28"/>
          <w:lang w:val="uk-UA"/>
        </w:rPr>
        <w:t xml:space="preserve">Планування уроків </w:t>
      </w:r>
      <w:r w:rsidRPr="00D47B60">
        <w:rPr>
          <w:rFonts w:ascii="Times New Roman" w:eastAsia="Calibri" w:hAnsi="Times New Roman" w:cs="Times New Roman"/>
          <w:sz w:val="28"/>
          <w:szCs w:val="28"/>
          <w:lang w:val="uk-UA"/>
        </w:rPr>
        <w:t xml:space="preserve">—  це творчий процес, тому будь-які рекомендації вчителю слід співвідносити з умовами роботи в конкретному класі. Це врахування готовності учнів до засвоєння навчального матеріалу, кількості дітей у класі, їхньої забезпеченості навчальними посібниками, фонд книжок для самостійного читання у шкільній бібліотеці, особливості територіального розміщення школи тощо. </w:t>
      </w:r>
    </w:p>
    <w:p w14:paraId="76CB04CD" w14:textId="77777777" w:rsidR="00D47B60" w:rsidRPr="00D47B60" w:rsidRDefault="00D47B60" w:rsidP="00D47B60">
      <w:p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i/>
          <w:sz w:val="28"/>
          <w:szCs w:val="28"/>
          <w:lang w:val="uk-UA"/>
        </w:rPr>
        <w:t>Тематично-жанровий, естетичний і літературознавчий, комунікативно-мовленнєвий</w:t>
      </w:r>
      <w:r w:rsidRPr="00D47B60">
        <w:rPr>
          <w:rFonts w:ascii="Times New Roman" w:eastAsia="Calibri" w:hAnsi="Times New Roman" w:cs="Times New Roman"/>
          <w:sz w:val="28"/>
          <w:szCs w:val="28"/>
          <w:lang w:val="uk-UA"/>
        </w:rPr>
        <w:t xml:space="preserve"> принципи, як відомо, визначають простір літературного читання молодших школярів і впливають на конструювання методичного апарату підручника. Ці принципи слід брати до уваги, визначаючи мету та хід уроку. </w:t>
      </w:r>
      <w:r w:rsidRPr="00D47B60">
        <w:rPr>
          <w:rFonts w:ascii="Times New Roman" w:eastAsia="Calibri" w:hAnsi="Times New Roman" w:cs="Times New Roman"/>
          <w:sz w:val="28"/>
          <w:szCs w:val="28"/>
          <w:lang w:val="uk-UA"/>
        </w:rPr>
        <w:lastRenderedPageBreak/>
        <w:t xml:space="preserve">Їх застосування орієнтує вчителя на </w:t>
      </w:r>
      <w:r w:rsidRPr="00D47B60">
        <w:rPr>
          <w:rFonts w:ascii="Times New Roman" w:eastAsia="Calibri" w:hAnsi="Times New Roman" w:cs="Times New Roman"/>
          <w:i/>
          <w:sz w:val="28"/>
          <w:szCs w:val="28"/>
          <w:lang w:val="uk-UA"/>
        </w:rPr>
        <w:t>діяльнісно-компетентнісний підхід</w:t>
      </w:r>
      <w:r w:rsidRPr="00D47B60">
        <w:rPr>
          <w:rFonts w:ascii="Times New Roman" w:eastAsia="Calibri" w:hAnsi="Times New Roman" w:cs="Times New Roman"/>
          <w:sz w:val="28"/>
          <w:szCs w:val="28"/>
          <w:lang w:val="uk-UA"/>
        </w:rPr>
        <w:t xml:space="preserve"> </w:t>
      </w:r>
      <w:r w:rsidRPr="00D47B60">
        <w:rPr>
          <w:rFonts w:ascii="Times New Roman" w:eastAsia="Calibri" w:hAnsi="Times New Roman" w:cs="Times New Roman"/>
          <w:i/>
          <w:sz w:val="28"/>
          <w:szCs w:val="28"/>
          <w:lang w:val="uk-UA"/>
        </w:rPr>
        <w:t>до організації читацької діяльності учнів</w:t>
      </w:r>
      <w:r w:rsidRPr="00D47B60">
        <w:rPr>
          <w:rFonts w:ascii="Times New Roman" w:eastAsia="Calibri" w:hAnsi="Times New Roman" w:cs="Times New Roman"/>
          <w:sz w:val="28"/>
          <w:szCs w:val="28"/>
          <w:lang w:val="uk-UA"/>
        </w:rPr>
        <w:t xml:space="preserve">. </w:t>
      </w:r>
    </w:p>
    <w:p w14:paraId="65842AE0" w14:textId="77777777" w:rsidR="00D47B60" w:rsidRPr="00D47B60" w:rsidRDefault="00D47B60" w:rsidP="00D47B60">
      <w:p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 xml:space="preserve">Оскільки ключові та предметні компетентності формуються не за один урок, а протягом тривалого часу, ми рекомендуємо передусім звернути увагу на формулювання мети й завдань уроку. </w:t>
      </w:r>
      <w:r w:rsidRPr="00D47B60">
        <w:rPr>
          <w:rFonts w:ascii="Times New Roman" w:eastAsia="Calibri" w:hAnsi="Times New Roman" w:cs="Times New Roman"/>
          <w:i/>
          <w:sz w:val="28"/>
          <w:szCs w:val="28"/>
          <w:lang w:val="uk-UA"/>
        </w:rPr>
        <w:t>В умовах компетентнісного підходу доцільно спочатку визначити загальну мету до системи уроків кожного розділу (теми).</w:t>
      </w:r>
      <w:r w:rsidRPr="00D47B60">
        <w:rPr>
          <w:rFonts w:ascii="Times New Roman" w:eastAsia="Calibri" w:hAnsi="Times New Roman" w:cs="Times New Roman"/>
          <w:sz w:val="28"/>
          <w:szCs w:val="28"/>
          <w:lang w:val="uk-UA"/>
        </w:rPr>
        <w:t xml:space="preserve"> Це: 1) упереджує перевантаження окремого уроку; 2) сприяє спрямованості уроків на засвоєння визначених програмою результатів; </w:t>
      </w:r>
      <w:r w:rsidRPr="00D47B60">
        <w:rPr>
          <w:rFonts w:ascii="Times New Roman" w:eastAsia="Calibri" w:hAnsi="Times New Roman" w:cs="Times New Roman"/>
          <w:sz w:val="28"/>
          <w:szCs w:val="28"/>
          <w:lang w:val="uk-UA"/>
        </w:rPr>
        <w:br/>
        <w:t>3) дозволяє краще використати ігровий та ілюстративний матеріал; 4) повніше організувати контроль і оцінювання навчальних досягнень; 5) передбачити впродовж вивчення системи уроків поєднання різних форм організації навчання (колективну, індивідуальну, парну, групову); 6) запланувати використання міжпредметних зв’язків, проєктної роботи та ін.</w:t>
      </w:r>
    </w:p>
    <w:p w14:paraId="1A6DBDB3" w14:textId="77777777" w:rsidR="00D47B60" w:rsidRPr="00D47B60" w:rsidRDefault="00D47B60" w:rsidP="00D47B60">
      <w:p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 xml:space="preserve">Читачі знають, що впровадження компетентнісного підходу вимагає чіткого акценту на </w:t>
      </w:r>
      <w:r w:rsidRPr="00D47B60">
        <w:rPr>
          <w:rFonts w:ascii="Times New Roman" w:eastAsia="Calibri" w:hAnsi="Times New Roman" w:cs="Times New Roman"/>
          <w:b/>
          <w:sz w:val="28"/>
          <w:szCs w:val="28"/>
          <w:lang w:val="uk-UA"/>
        </w:rPr>
        <w:t>результативну складову навчання</w:t>
      </w:r>
      <w:r w:rsidRPr="00D47B60">
        <w:rPr>
          <w:rFonts w:ascii="Times New Roman" w:eastAsia="Calibri" w:hAnsi="Times New Roman" w:cs="Times New Roman"/>
          <w:sz w:val="28"/>
          <w:szCs w:val="28"/>
          <w:lang w:val="uk-UA"/>
        </w:rPr>
        <w:t xml:space="preserve">. У навчальній програмі державні вимоги до рівня загальноосвітньої підготовки учнів указано загально за змістовими лініями. Тому, готуючись до уроку, необхідно передбачити і його мету, і </w:t>
      </w:r>
      <w:r w:rsidRPr="00D47B60">
        <w:rPr>
          <w:rFonts w:ascii="Times New Roman" w:eastAsia="Calibri" w:hAnsi="Times New Roman" w:cs="Times New Roman"/>
          <w:i/>
          <w:sz w:val="28"/>
          <w:szCs w:val="28"/>
          <w:lang w:val="uk-UA"/>
        </w:rPr>
        <w:t>очікувані результати</w:t>
      </w:r>
      <w:r w:rsidRPr="00D47B60">
        <w:rPr>
          <w:rFonts w:ascii="Times New Roman" w:eastAsia="Calibri" w:hAnsi="Times New Roman" w:cs="Times New Roman"/>
          <w:sz w:val="28"/>
          <w:szCs w:val="28"/>
          <w:lang w:val="uk-UA"/>
        </w:rPr>
        <w:t xml:space="preserve"> стосовно навчальних досягнень учнів. Це може слугувати вчителю своєрідним орієнтиром щодо очікуваних результатів, яких мають досягти учні, визначення об’єктів контролю й оцінювання.</w:t>
      </w:r>
    </w:p>
    <w:p w14:paraId="7F134C32" w14:textId="77777777" w:rsidR="00D47B60" w:rsidRPr="00D47B60" w:rsidRDefault="00D47B60" w:rsidP="00D47B60">
      <w:p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 xml:space="preserve">У методиці уроків необхідно забезпечити повноцінне сприймання й усвідомлення учнями змісту художнього твору у взаємозв’язку з аналізом його форми, засобами художнього відображення дійсності, розуміння ставлення автора до дійових осіб, його почуттів. Це зобов’язує вчителя звертати увагу не тільки на те, про що йдеться у творі, а як саме це </w:t>
      </w:r>
      <w:r w:rsidRPr="00D47B60">
        <w:rPr>
          <w:rFonts w:ascii="Times New Roman" w:eastAsia="Calibri" w:hAnsi="Times New Roman" w:cs="Times New Roman"/>
          <w:i/>
          <w:sz w:val="28"/>
          <w:szCs w:val="28"/>
          <w:lang w:val="uk-UA"/>
        </w:rPr>
        <w:t>відображено в сюжеті, структурі, образах дійових осіб, засобах виразності</w:t>
      </w:r>
      <w:r w:rsidRPr="00D47B60">
        <w:rPr>
          <w:rFonts w:ascii="Times New Roman" w:eastAsia="Calibri" w:hAnsi="Times New Roman" w:cs="Times New Roman"/>
          <w:sz w:val="28"/>
          <w:szCs w:val="28"/>
          <w:lang w:val="uk-UA"/>
        </w:rPr>
        <w:t xml:space="preserve"> тощо.</w:t>
      </w:r>
    </w:p>
    <w:p w14:paraId="225F2801" w14:textId="7EB67049" w:rsidR="00D47B60" w:rsidRPr="00D47B60" w:rsidRDefault="00D47B60" w:rsidP="00D47B60">
      <w:p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 xml:space="preserve">В організації опрацювання художніх творів на уроці доцільно орієнтуватися на таку </w:t>
      </w:r>
      <w:r w:rsidRPr="00D47B60">
        <w:rPr>
          <w:rFonts w:ascii="Times New Roman" w:eastAsia="Calibri" w:hAnsi="Times New Roman" w:cs="Times New Roman"/>
          <w:i/>
          <w:sz w:val="28"/>
          <w:szCs w:val="28"/>
          <w:lang w:val="uk-UA"/>
        </w:rPr>
        <w:t xml:space="preserve">послідовність читацької діяльності </w:t>
      </w:r>
      <w:r w:rsidR="005B7BA4">
        <w:rPr>
          <w:rFonts w:ascii="Times New Roman" w:eastAsia="Calibri" w:hAnsi="Times New Roman" w:cs="Times New Roman"/>
          <w:i/>
          <w:sz w:val="28"/>
          <w:szCs w:val="28"/>
          <w:lang w:val="uk-UA"/>
        </w:rPr>
        <w:t>четвертокласників</w:t>
      </w:r>
      <w:r w:rsidRPr="00D47B60">
        <w:rPr>
          <w:rFonts w:ascii="Times New Roman" w:eastAsia="Calibri" w:hAnsi="Times New Roman" w:cs="Times New Roman"/>
          <w:sz w:val="28"/>
          <w:szCs w:val="28"/>
          <w:lang w:val="uk-UA"/>
        </w:rPr>
        <w:t xml:space="preserve">: </w:t>
      </w:r>
    </w:p>
    <w:p w14:paraId="378E825C" w14:textId="2D1DA95F" w:rsidR="00D47B60" w:rsidRPr="00D47B60" w:rsidRDefault="00D47B60" w:rsidP="00D47B60">
      <w:pPr>
        <w:numPr>
          <w:ilvl w:val="0"/>
          <w:numId w:val="9"/>
        </w:num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мотиваційна, словникова підготовка дітей до сприймання теми та змісту нового твор</w:t>
      </w:r>
      <w:r w:rsidR="005B7BA4">
        <w:rPr>
          <w:rFonts w:ascii="Times New Roman" w:eastAsia="Calibri" w:hAnsi="Times New Roman" w:cs="Times New Roman"/>
          <w:sz w:val="28"/>
          <w:szCs w:val="28"/>
          <w:lang w:val="uk-UA"/>
        </w:rPr>
        <w:t>у</w:t>
      </w:r>
      <w:r w:rsidRPr="00D47B60">
        <w:rPr>
          <w:rFonts w:ascii="Times New Roman" w:eastAsia="Calibri" w:hAnsi="Times New Roman" w:cs="Times New Roman"/>
          <w:sz w:val="28"/>
          <w:szCs w:val="28"/>
          <w:lang w:val="uk-UA"/>
        </w:rPr>
        <w:t>;</w:t>
      </w:r>
    </w:p>
    <w:p w14:paraId="712BCEA6" w14:textId="77777777" w:rsidR="00D47B60" w:rsidRPr="00D47B60" w:rsidRDefault="00D47B60" w:rsidP="00D47B60">
      <w:pPr>
        <w:numPr>
          <w:ilvl w:val="0"/>
          <w:numId w:val="9"/>
        </w:num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первинне ознайомлення зі змістом твору різними способами (читає вчитель; читають учитель — учні; один учень; учень — учень); при цьому важливо створювати певну установку щодо сприймання учнями прослуханого;</w:t>
      </w:r>
    </w:p>
    <w:p w14:paraId="38A39E3B" w14:textId="77777777" w:rsidR="00D47B60" w:rsidRPr="00D47B60" w:rsidRDefault="00D47B60" w:rsidP="00D47B60">
      <w:pPr>
        <w:numPr>
          <w:ilvl w:val="0"/>
          <w:numId w:val="9"/>
        </w:num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використання різних способів поглибленого читання і усвідомлення позиції автора, аналіз прочитаного (смисловий, структурний, художній);</w:t>
      </w:r>
    </w:p>
    <w:p w14:paraId="77FA14DF" w14:textId="77777777" w:rsidR="00D47B60" w:rsidRPr="00D47B60" w:rsidRDefault="00D47B60" w:rsidP="00D47B60">
      <w:pPr>
        <w:numPr>
          <w:ilvl w:val="0"/>
          <w:numId w:val="9"/>
        </w:num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lastRenderedPageBreak/>
        <w:t>вдосконалення якостей читацької навички, усвідомлення жанрових особливостей твору, засобів виразності зображеного;</w:t>
      </w:r>
    </w:p>
    <w:p w14:paraId="4FFFAE3D" w14:textId="77777777" w:rsidR="00D47B60" w:rsidRPr="00D47B60" w:rsidRDefault="00D47B60" w:rsidP="00D47B60">
      <w:pPr>
        <w:numPr>
          <w:ilvl w:val="0"/>
          <w:numId w:val="9"/>
        </w:numPr>
        <w:spacing w:after="200" w:line="276" w:lineRule="auto"/>
        <w:contextualSpacing/>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творчі завдання за прочитаним (зміни, доповнення тексту, уявні діалоги, інсценізація, словесне малювання тощо).</w:t>
      </w:r>
    </w:p>
    <w:p w14:paraId="1ECC447C" w14:textId="77777777"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 xml:space="preserve">Цю послідовність доцільно ураховувати в моделюванні структури уроків, зважаючи на особливості жанру твору, його складність і обсяг, щоб якомога повніше використовувати розвивальний і виховний потенціал тексту. </w:t>
      </w:r>
    </w:p>
    <w:p w14:paraId="1D6C1939" w14:textId="77777777"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 xml:space="preserve">За нашим баченням, саме врахування змістових і жанрових особливостей твору зумовлює </w:t>
      </w:r>
      <w:r w:rsidRPr="00D47B60">
        <w:rPr>
          <w:rFonts w:ascii="Times New Roman" w:eastAsia="Calibri" w:hAnsi="Times New Roman" w:cs="Times New Roman"/>
          <w:b/>
          <w:sz w:val="28"/>
          <w:szCs w:val="28"/>
          <w:lang w:val="uk-UA"/>
        </w:rPr>
        <w:t>варіативність проведення уроків літературного читання</w:t>
      </w:r>
      <w:r w:rsidRPr="00D47B60">
        <w:rPr>
          <w:rFonts w:ascii="Times New Roman" w:eastAsia="Calibri" w:hAnsi="Times New Roman" w:cs="Times New Roman"/>
          <w:sz w:val="28"/>
          <w:szCs w:val="28"/>
          <w:lang w:val="uk-UA"/>
        </w:rPr>
        <w:t>. Це можуть бути: уроки вивчення творів одного жанру (найбільш поширені); уроки ознайомлення із творчістю письменника; уроки-інсценізації; уроки з ігровим сюжетом; уроки-презентації проєктів; уроки-мандрівки (за літературознавчою темою); медіауроки; уроки-діалоги мистецтв; інтегровані уроки; уроки розвитку літературних здібностей; уроки-узагальнення; уроки перевірки й оцінювання навчальних досягнень учнів.</w:t>
      </w:r>
    </w:p>
    <w:p w14:paraId="571060D2" w14:textId="77777777" w:rsidR="00D47B60" w:rsidRPr="00D47B60" w:rsidRDefault="00D47B60" w:rsidP="00D47B60">
      <w:pPr>
        <w:spacing w:after="200" w:line="276" w:lineRule="auto"/>
        <w:jc w:val="both"/>
        <w:rPr>
          <w:rFonts w:ascii="Times New Roman" w:eastAsia="Calibri" w:hAnsi="Times New Roman" w:cs="Times New Roman"/>
          <w:sz w:val="28"/>
          <w:szCs w:val="28"/>
          <w:lang w:val="uk-UA"/>
        </w:rPr>
      </w:pPr>
      <w:r w:rsidRPr="00D47B60">
        <w:rPr>
          <w:rFonts w:ascii="Times New Roman" w:eastAsia="Calibri" w:hAnsi="Times New Roman" w:cs="Times New Roman"/>
          <w:sz w:val="28"/>
          <w:szCs w:val="28"/>
          <w:lang w:val="uk-UA"/>
        </w:rPr>
        <w:t xml:space="preserve">Важливе значення для успішного проведення уроку має цікаве введення дітей у новий розділ чи тему. Добре, щоб вони ознайомились із назвою теми не «мимохідь», а із загостреною увагою, з очікуванням на уроці чогось нового, особистісно значущого. Зокрема, дітям можна запропонувати поміркувати над її назвою (що «стоїть» за цим словом, за цим реченням), подати назву теми у вигляді загадки, «розсипаних» складів чи слів, малюнків дійових осіб тощо. Учителю треба з’ясувати, чи зрозумілі учням усі слова, які є в назві, звернути увагу, як оформлено художником заставку до розділу; знайти розділ у змісті, звернути увагу на його обсяг, авторів творів та ін. Такі прийоми привчають дітей ставитись до </w:t>
      </w:r>
      <w:r w:rsidRPr="00D47B60">
        <w:rPr>
          <w:rFonts w:ascii="Times New Roman" w:eastAsia="Calibri" w:hAnsi="Times New Roman" w:cs="Times New Roman"/>
          <w:i/>
          <w:sz w:val="28"/>
          <w:szCs w:val="28"/>
          <w:lang w:val="uk-UA"/>
        </w:rPr>
        <w:t>підручника як до особливої багатофункціональної книжки, засвоювати різні способи орієнтування в тексті — читання-слухання і проглядання тексту, читання-розглядування, читання-спілкування, читання-рефлексування</w:t>
      </w:r>
      <w:r w:rsidRPr="00D47B60">
        <w:rPr>
          <w:rFonts w:ascii="Times New Roman" w:eastAsia="Calibri" w:hAnsi="Times New Roman" w:cs="Times New Roman"/>
          <w:sz w:val="28"/>
          <w:szCs w:val="28"/>
          <w:lang w:val="uk-UA"/>
        </w:rPr>
        <w:t xml:space="preserve">; </w:t>
      </w:r>
      <w:r w:rsidRPr="00D47B60">
        <w:rPr>
          <w:rFonts w:ascii="Times New Roman" w:eastAsia="Calibri" w:hAnsi="Times New Roman" w:cs="Times New Roman"/>
          <w:i/>
          <w:sz w:val="28"/>
          <w:szCs w:val="28"/>
          <w:lang w:val="uk-UA"/>
        </w:rPr>
        <w:t>читання як творчість</w:t>
      </w:r>
      <w:r w:rsidRPr="00D47B60">
        <w:rPr>
          <w:rFonts w:ascii="Times New Roman" w:eastAsia="Calibri" w:hAnsi="Times New Roman" w:cs="Times New Roman"/>
          <w:sz w:val="28"/>
          <w:szCs w:val="28"/>
          <w:lang w:val="uk-UA"/>
        </w:rPr>
        <w:t>. До того ж важливо створювати в учнів позитивний емоційний настрій, актуалізувати їхні попередні знання, залучати, якщо це доцільно, життєвий або читацький досвід, одержаний поза підручником.</w:t>
      </w:r>
    </w:p>
    <w:p w14:paraId="2A5F2C36" w14:textId="77777777" w:rsidR="00D47B60" w:rsidRPr="00D47B60" w:rsidRDefault="00D47B60" w:rsidP="00D47B60">
      <w:pPr>
        <w:spacing w:after="200" w:line="276" w:lineRule="auto"/>
        <w:jc w:val="both"/>
        <w:rPr>
          <w:rFonts w:ascii="Times New Roman" w:eastAsia="Calibri" w:hAnsi="Times New Roman" w:cs="Times New Roman"/>
          <w:sz w:val="28"/>
          <w:szCs w:val="28"/>
          <w:lang w:val="uk-UA"/>
        </w:rPr>
      </w:pPr>
    </w:p>
    <w:p w14:paraId="202FD7E1" w14:textId="77777777" w:rsidR="00D47B60" w:rsidRPr="00D47B60" w:rsidRDefault="00D47B60" w:rsidP="00D47B60">
      <w:pPr>
        <w:spacing w:after="200" w:line="276" w:lineRule="auto"/>
        <w:rPr>
          <w:rFonts w:ascii="Times New Roman" w:eastAsia="Calibri" w:hAnsi="Times New Roman" w:cs="Times New Roman"/>
          <w:sz w:val="28"/>
          <w:szCs w:val="28"/>
          <w:lang w:val="uk-UA"/>
        </w:rPr>
      </w:pPr>
    </w:p>
    <w:p w14:paraId="6679986B" w14:textId="77777777" w:rsidR="00D47B60" w:rsidRPr="00D47B60" w:rsidRDefault="00D47B60" w:rsidP="00D47B60">
      <w:pPr>
        <w:spacing w:after="200" w:line="276" w:lineRule="auto"/>
        <w:rPr>
          <w:rFonts w:ascii="Times New Roman" w:eastAsia="Calibri" w:hAnsi="Times New Roman" w:cs="Times New Roman"/>
          <w:sz w:val="28"/>
          <w:szCs w:val="28"/>
          <w:lang w:val="uk-UA"/>
        </w:rPr>
      </w:pPr>
    </w:p>
    <w:p w14:paraId="61D93E39" w14:textId="77777777" w:rsidR="00D47B60" w:rsidRPr="00D47B60" w:rsidRDefault="00D47B60" w:rsidP="00D47B60">
      <w:pPr>
        <w:spacing w:after="200" w:line="276" w:lineRule="auto"/>
        <w:rPr>
          <w:rFonts w:ascii="Times New Roman" w:eastAsia="Calibri" w:hAnsi="Times New Roman" w:cs="Times New Roman"/>
          <w:sz w:val="28"/>
          <w:szCs w:val="28"/>
          <w:lang w:val="uk-UA"/>
        </w:rPr>
      </w:pPr>
    </w:p>
    <w:p w14:paraId="66350C7D" w14:textId="77777777" w:rsidR="00D47B60" w:rsidRPr="00D47B60" w:rsidRDefault="00D47B60" w:rsidP="00D47B60">
      <w:pPr>
        <w:spacing w:after="200" w:line="276" w:lineRule="auto"/>
        <w:rPr>
          <w:rFonts w:ascii="Times New Roman" w:eastAsia="Calibri" w:hAnsi="Times New Roman" w:cs="Times New Roman"/>
          <w:sz w:val="28"/>
          <w:szCs w:val="28"/>
          <w:lang w:val="uk-UA"/>
        </w:rPr>
      </w:pPr>
    </w:p>
    <w:p w14:paraId="1C2CF3F3" w14:textId="77777777" w:rsidR="00D47B60" w:rsidRPr="00D47B60" w:rsidRDefault="00D47B60" w:rsidP="00D47B60">
      <w:pPr>
        <w:spacing w:after="200" w:line="276" w:lineRule="auto"/>
        <w:rPr>
          <w:rFonts w:ascii="Times New Roman" w:eastAsia="Calibri" w:hAnsi="Times New Roman" w:cs="Times New Roman"/>
          <w:sz w:val="28"/>
          <w:szCs w:val="28"/>
          <w:lang w:val="uk-UA"/>
        </w:rPr>
      </w:pPr>
    </w:p>
    <w:p w14:paraId="03977145" w14:textId="77777777" w:rsidR="00D47B60" w:rsidRPr="00D47B60" w:rsidRDefault="00D47B60" w:rsidP="00D47B60">
      <w:pPr>
        <w:spacing w:after="200" w:line="276" w:lineRule="auto"/>
        <w:rPr>
          <w:rFonts w:ascii="Times New Roman" w:eastAsia="Calibri" w:hAnsi="Times New Roman" w:cs="Times New Roman"/>
          <w:sz w:val="28"/>
          <w:szCs w:val="28"/>
          <w:lang w:val="uk-UA"/>
        </w:rPr>
      </w:pPr>
    </w:p>
    <w:p w14:paraId="63E11C30" w14:textId="77777777" w:rsidR="00D47B60" w:rsidRPr="00D47B60" w:rsidRDefault="00D47B60" w:rsidP="00D47B60">
      <w:pPr>
        <w:spacing w:after="200" w:line="276" w:lineRule="auto"/>
        <w:rPr>
          <w:rFonts w:ascii="Times New Roman" w:eastAsia="Calibri" w:hAnsi="Times New Roman" w:cs="Times New Roman"/>
          <w:sz w:val="28"/>
          <w:szCs w:val="28"/>
          <w:lang w:val="uk-UA"/>
        </w:rPr>
      </w:pPr>
    </w:p>
    <w:sectPr w:rsidR="00D47B60" w:rsidRPr="00D47B60" w:rsidSect="0058415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6404C" w14:textId="77777777" w:rsidR="00A506B5" w:rsidRDefault="00A506B5">
      <w:pPr>
        <w:spacing w:after="0" w:line="240" w:lineRule="auto"/>
      </w:pPr>
      <w:r>
        <w:separator/>
      </w:r>
    </w:p>
  </w:endnote>
  <w:endnote w:type="continuationSeparator" w:id="0">
    <w:p w14:paraId="6550B071" w14:textId="77777777" w:rsidR="00A506B5" w:rsidRDefault="00A50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104106"/>
      <w:docPartObj>
        <w:docPartGallery w:val="Page Numbers (Bottom of Page)"/>
        <w:docPartUnique/>
      </w:docPartObj>
    </w:sdtPr>
    <w:sdtEndPr/>
    <w:sdtContent>
      <w:p w14:paraId="17EC8781" w14:textId="77777777" w:rsidR="00237DD8" w:rsidRDefault="005B7BA4">
        <w:pPr>
          <w:pStyle w:val="aa"/>
          <w:jc w:val="center"/>
        </w:pPr>
        <w:r>
          <w:fldChar w:fldCharType="begin"/>
        </w:r>
        <w:r>
          <w:instrText>PAGE   \* MERGEFORMAT</w:instrText>
        </w:r>
        <w:r>
          <w:fldChar w:fldCharType="separate"/>
        </w:r>
        <w:r w:rsidR="004F0BA2">
          <w:rPr>
            <w:noProof/>
          </w:rPr>
          <w:t>2</w:t>
        </w:r>
        <w:r>
          <w:fldChar w:fldCharType="end"/>
        </w:r>
      </w:p>
    </w:sdtContent>
  </w:sdt>
  <w:p w14:paraId="68170E51" w14:textId="77777777" w:rsidR="00237DD8" w:rsidRDefault="00A506B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38CBE" w14:textId="77777777" w:rsidR="00A506B5" w:rsidRDefault="00A506B5">
      <w:pPr>
        <w:spacing w:after="0" w:line="240" w:lineRule="auto"/>
      </w:pPr>
      <w:r>
        <w:separator/>
      </w:r>
    </w:p>
  </w:footnote>
  <w:footnote w:type="continuationSeparator" w:id="0">
    <w:p w14:paraId="3C69F2CD" w14:textId="77777777" w:rsidR="00A506B5" w:rsidRDefault="00A506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F723F"/>
    <w:multiLevelType w:val="hybridMultilevel"/>
    <w:tmpl w:val="C4380D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147627F2"/>
    <w:multiLevelType w:val="hybridMultilevel"/>
    <w:tmpl w:val="6C487B0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2304E23"/>
    <w:multiLevelType w:val="hybridMultilevel"/>
    <w:tmpl w:val="9608232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31C10355"/>
    <w:multiLevelType w:val="hybridMultilevel"/>
    <w:tmpl w:val="F5D8F9A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nsid w:val="387E7885"/>
    <w:multiLevelType w:val="hybridMultilevel"/>
    <w:tmpl w:val="A26EE75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
    <w:nsid w:val="481F09DF"/>
    <w:multiLevelType w:val="hybridMultilevel"/>
    <w:tmpl w:val="CCCC5F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4B8C7811"/>
    <w:multiLevelType w:val="hybridMultilevel"/>
    <w:tmpl w:val="E77C2C7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5BC85D11"/>
    <w:multiLevelType w:val="hybridMultilevel"/>
    <w:tmpl w:val="226AAC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D5B27BD"/>
    <w:multiLevelType w:val="hybridMultilevel"/>
    <w:tmpl w:val="8CFE740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
    <w:nsid w:val="60BE2E10"/>
    <w:multiLevelType w:val="hybridMultilevel"/>
    <w:tmpl w:val="8F7621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65F6612F"/>
    <w:multiLevelType w:val="hybridMultilevel"/>
    <w:tmpl w:val="DD721B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4"/>
  </w:num>
  <w:num w:numId="5">
    <w:abstractNumId w:val="9"/>
  </w:num>
  <w:num w:numId="6">
    <w:abstractNumId w:val="1"/>
  </w:num>
  <w:num w:numId="7">
    <w:abstractNumId w:val="5"/>
  </w:num>
  <w:num w:numId="8">
    <w:abstractNumId w:val="2"/>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75"/>
    <w:rsid w:val="004F0BA2"/>
    <w:rsid w:val="005B7BA4"/>
    <w:rsid w:val="00713775"/>
    <w:rsid w:val="007D3B3E"/>
    <w:rsid w:val="0089209B"/>
    <w:rsid w:val="00A506B5"/>
    <w:rsid w:val="00D47B60"/>
    <w:rsid w:val="00E244AE"/>
    <w:rsid w:val="00EA6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E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D47B60"/>
  </w:style>
  <w:style w:type="paragraph" w:styleId="a3">
    <w:name w:val="List Paragraph"/>
    <w:basedOn w:val="a"/>
    <w:uiPriority w:val="34"/>
    <w:qFormat/>
    <w:rsid w:val="00D47B60"/>
    <w:pPr>
      <w:spacing w:after="200" w:line="276" w:lineRule="auto"/>
      <w:ind w:left="720"/>
      <w:contextualSpacing/>
    </w:pPr>
    <w:rPr>
      <w:lang w:val="ru-RU"/>
    </w:rPr>
  </w:style>
  <w:style w:type="character" w:styleId="a4">
    <w:name w:val="Placeholder Text"/>
    <w:basedOn w:val="a0"/>
    <w:uiPriority w:val="99"/>
    <w:semiHidden/>
    <w:rsid w:val="00D47B60"/>
    <w:rPr>
      <w:color w:val="808080"/>
    </w:rPr>
  </w:style>
  <w:style w:type="paragraph" w:styleId="a5">
    <w:name w:val="Balloon Text"/>
    <w:basedOn w:val="a"/>
    <w:link w:val="a6"/>
    <w:uiPriority w:val="99"/>
    <w:semiHidden/>
    <w:unhideWhenUsed/>
    <w:rsid w:val="00D47B60"/>
    <w:pPr>
      <w:spacing w:after="0" w:line="240" w:lineRule="auto"/>
    </w:pPr>
    <w:rPr>
      <w:rFonts w:ascii="Tahoma" w:hAnsi="Tahoma" w:cs="Tahoma"/>
      <w:sz w:val="16"/>
      <w:szCs w:val="16"/>
      <w:lang w:val="ru-RU"/>
    </w:rPr>
  </w:style>
  <w:style w:type="character" w:customStyle="1" w:styleId="a6">
    <w:name w:val="Текст выноски Знак"/>
    <w:basedOn w:val="a0"/>
    <w:link w:val="a5"/>
    <w:uiPriority w:val="99"/>
    <w:semiHidden/>
    <w:rsid w:val="00D47B60"/>
    <w:rPr>
      <w:rFonts w:ascii="Tahoma" w:hAnsi="Tahoma" w:cs="Tahoma"/>
      <w:sz w:val="16"/>
      <w:szCs w:val="16"/>
      <w:lang w:val="ru-RU"/>
    </w:rPr>
  </w:style>
  <w:style w:type="table" w:styleId="a7">
    <w:name w:val="Table Grid"/>
    <w:basedOn w:val="a1"/>
    <w:uiPriority w:val="59"/>
    <w:rsid w:val="00D47B6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47B60"/>
    <w:pPr>
      <w:tabs>
        <w:tab w:val="center" w:pos="4677"/>
        <w:tab w:val="right" w:pos="9355"/>
      </w:tabs>
      <w:spacing w:after="0" w:line="240" w:lineRule="auto"/>
    </w:pPr>
    <w:rPr>
      <w:lang w:val="ru-RU"/>
    </w:rPr>
  </w:style>
  <w:style w:type="character" w:customStyle="1" w:styleId="a9">
    <w:name w:val="Верхний колонтитул Знак"/>
    <w:basedOn w:val="a0"/>
    <w:link w:val="a8"/>
    <w:uiPriority w:val="99"/>
    <w:rsid w:val="00D47B60"/>
    <w:rPr>
      <w:lang w:val="ru-RU"/>
    </w:rPr>
  </w:style>
  <w:style w:type="paragraph" w:styleId="aa">
    <w:name w:val="footer"/>
    <w:basedOn w:val="a"/>
    <w:link w:val="ab"/>
    <w:uiPriority w:val="99"/>
    <w:unhideWhenUsed/>
    <w:rsid w:val="00D47B60"/>
    <w:pPr>
      <w:tabs>
        <w:tab w:val="center" w:pos="4677"/>
        <w:tab w:val="right" w:pos="9355"/>
      </w:tabs>
      <w:spacing w:after="0" w:line="240" w:lineRule="auto"/>
    </w:pPr>
    <w:rPr>
      <w:lang w:val="ru-RU"/>
    </w:rPr>
  </w:style>
  <w:style w:type="character" w:customStyle="1" w:styleId="ab">
    <w:name w:val="Нижний колонтитул Знак"/>
    <w:basedOn w:val="a0"/>
    <w:link w:val="aa"/>
    <w:uiPriority w:val="99"/>
    <w:rsid w:val="00D47B60"/>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D47B60"/>
  </w:style>
  <w:style w:type="paragraph" w:styleId="a3">
    <w:name w:val="List Paragraph"/>
    <w:basedOn w:val="a"/>
    <w:uiPriority w:val="34"/>
    <w:qFormat/>
    <w:rsid w:val="00D47B60"/>
    <w:pPr>
      <w:spacing w:after="200" w:line="276" w:lineRule="auto"/>
      <w:ind w:left="720"/>
      <w:contextualSpacing/>
    </w:pPr>
    <w:rPr>
      <w:lang w:val="ru-RU"/>
    </w:rPr>
  </w:style>
  <w:style w:type="character" w:styleId="a4">
    <w:name w:val="Placeholder Text"/>
    <w:basedOn w:val="a0"/>
    <w:uiPriority w:val="99"/>
    <w:semiHidden/>
    <w:rsid w:val="00D47B60"/>
    <w:rPr>
      <w:color w:val="808080"/>
    </w:rPr>
  </w:style>
  <w:style w:type="paragraph" w:styleId="a5">
    <w:name w:val="Balloon Text"/>
    <w:basedOn w:val="a"/>
    <w:link w:val="a6"/>
    <w:uiPriority w:val="99"/>
    <w:semiHidden/>
    <w:unhideWhenUsed/>
    <w:rsid w:val="00D47B60"/>
    <w:pPr>
      <w:spacing w:after="0" w:line="240" w:lineRule="auto"/>
    </w:pPr>
    <w:rPr>
      <w:rFonts w:ascii="Tahoma" w:hAnsi="Tahoma" w:cs="Tahoma"/>
      <w:sz w:val="16"/>
      <w:szCs w:val="16"/>
      <w:lang w:val="ru-RU"/>
    </w:rPr>
  </w:style>
  <w:style w:type="character" w:customStyle="1" w:styleId="a6">
    <w:name w:val="Текст выноски Знак"/>
    <w:basedOn w:val="a0"/>
    <w:link w:val="a5"/>
    <w:uiPriority w:val="99"/>
    <w:semiHidden/>
    <w:rsid w:val="00D47B60"/>
    <w:rPr>
      <w:rFonts w:ascii="Tahoma" w:hAnsi="Tahoma" w:cs="Tahoma"/>
      <w:sz w:val="16"/>
      <w:szCs w:val="16"/>
      <w:lang w:val="ru-RU"/>
    </w:rPr>
  </w:style>
  <w:style w:type="table" w:styleId="a7">
    <w:name w:val="Table Grid"/>
    <w:basedOn w:val="a1"/>
    <w:uiPriority w:val="59"/>
    <w:rsid w:val="00D47B6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47B60"/>
    <w:pPr>
      <w:tabs>
        <w:tab w:val="center" w:pos="4677"/>
        <w:tab w:val="right" w:pos="9355"/>
      </w:tabs>
      <w:spacing w:after="0" w:line="240" w:lineRule="auto"/>
    </w:pPr>
    <w:rPr>
      <w:lang w:val="ru-RU"/>
    </w:rPr>
  </w:style>
  <w:style w:type="character" w:customStyle="1" w:styleId="a9">
    <w:name w:val="Верхний колонтитул Знак"/>
    <w:basedOn w:val="a0"/>
    <w:link w:val="a8"/>
    <w:uiPriority w:val="99"/>
    <w:rsid w:val="00D47B60"/>
    <w:rPr>
      <w:lang w:val="ru-RU"/>
    </w:rPr>
  </w:style>
  <w:style w:type="paragraph" w:styleId="aa">
    <w:name w:val="footer"/>
    <w:basedOn w:val="a"/>
    <w:link w:val="ab"/>
    <w:uiPriority w:val="99"/>
    <w:unhideWhenUsed/>
    <w:rsid w:val="00D47B60"/>
    <w:pPr>
      <w:tabs>
        <w:tab w:val="center" w:pos="4677"/>
        <w:tab w:val="right" w:pos="9355"/>
      </w:tabs>
      <w:spacing w:after="0" w:line="240" w:lineRule="auto"/>
    </w:pPr>
    <w:rPr>
      <w:lang w:val="ru-RU"/>
    </w:rPr>
  </w:style>
  <w:style w:type="character" w:customStyle="1" w:styleId="ab">
    <w:name w:val="Нижний колонтитул Знак"/>
    <w:basedOn w:val="a0"/>
    <w:link w:val="aa"/>
    <w:uiPriority w:val="99"/>
    <w:rsid w:val="00D47B60"/>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4049</Words>
  <Characters>23082</Characters>
  <Application>Microsoft Office Word</Application>
  <DocSecurity>0</DocSecurity>
  <Lines>192</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27077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2021-08-11T13:24:00Z</dcterms:created>
  <dcterms:modified xsi:type="dcterms:W3CDTF">2021-08-11T13:24:00Z</dcterms:modified>
</cp:coreProperties>
</file>